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7" w:rsidRPr="00203F45" w:rsidRDefault="001F6717" w:rsidP="001F6717">
      <w:pPr>
        <w:pStyle w:val="a3"/>
        <w:spacing w:before="0" w:beforeAutospacing="0" w:after="0" w:afterAutospacing="0" w:line="360" w:lineRule="auto"/>
        <w:ind w:left="63" w:right="63" w:firstLine="709"/>
        <w:jc w:val="right"/>
        <w:rPr>
          <w:i/>
          <w:sz w:val="28"/>
          <w:szCs w:val="28"/>
        </w:rPr>
      </w:pPr>
      <w:r w:rsidRPr="00203F45">
        <w:rPr>
          <w:i/>
          <w:sz w:val="28"/>
          <w:szCs w:val="28"/>
        </w:rPr>
        <w:t xml:space="preserve">Человек </w:t>
      </w:r>
      <w:proofErr w:type="gramStart"/>
      <w:r w:rsidRPr="00203F45">
        <w:rPr>
          <w:i/>
          <w:sz w:val="28"/>
          <w:szCs w:val="28"/>
        </w:rPr>
        <w:t>является</w:t>
      </w:r>
      <w:proofErr w:type="gramEnd"/>
      <w:r w:rsidRPr="00203F45">
        <w:rPr>
          <w:i/>
          <w:sz w:val="28"/>
          <w:szCs w:val="28"/>
        </w:rPr>
        <w:t xml:space="preserve"> прежде всего сыном своей страны, гражданином своего Отечества, горячо принимающим к сердцу его интересы.</w:t>
      </w:r>
    </w:p>
    <w:p w:rsidR="001F6717" w:rsidRDefault="001F6717" w:rsidP="001F6717">
      <w:pPr>
        <w:pStyle w:val="a3"/>
        <w:spacing w:before="0" w:beforeAutospacing="0" w:after="0" w:afterAutospacing="0" w:line="360" w:lineRule="auto"/>
        <w:ind w:left="63" w:right="63" w:firstLine="709"/>
        <w:jc w:val="right"/>
        <w:rPr>
          <w:rStyle w:val="aa"/>
          <w:i/>
          <w:color w:val="auto"/>
          <w:sz w:val="28"/>
          <w:szCs w:val="28"/>
        </w:rPr>
      </w:pPr>
      <w:hyperlink r:id="rId9" w:history="1">
        <w:r w:rsidRPr="00203F45">
          <w:rPr>
            <w:rStyle w:val="aa"/>
            <w:i/>
            <w:color w:val="auto"/>
            <w:sz w:val="28"/>
            <w:szCs w:val="28"/>
          </w:rPr>
          <w:t>Белинский В. Г.</w:t>
        </w:r>
      </w:hyperlink>
    </w:p>
    <w:p w:rsidR="001F6717" w:rsidRDefault="001F6717" w:rsidP="001F6717">
      <w:pPr>
        <w:pStyle w:val="a3"/>
        <w:spacing w:before="0" w:beforeAutospacing="0" w:after="0" w:afterAutospacing="0" w:line="360" w:lineRule="auto"/>
        <w:ind w:left="63" w:right="63" w:firstLine="709"/>
        <w:jc w:val="right"/>
        <w:rPr>
          <w:rStyle w:val="aa"/>
          <w:i/>
          <w:color w:val="auto"/>
          <w:sz w:val="28"/>
          <w:szCs w:val="28"/>
        </w:rPr>
      </w:pPr>
    </w:p>
    <w:p w:rsidR="001F6717" w:rsidRPr="00203F45" w:rsidRDefault="001F6717" w:rsidP="001F6717">
      <w:pPr>
        <w:pStyle w:val="a3"/>
        <w:spacing w:before="0" w:beforeAutospacing="0" w:after="0" w:afterAutospacing="0" w:line="360" w:lineRule="auto"/>
        <w:ind w:left="63" w:right="63" w:firstLine="709"/>
        <w:jc w:val="right"/>
        <w:rPr>
          <w:i/>
          <w:sz w:val="28"/>
          <w:szCs w:val="28"/>
        </w:rPr>
      </w:pPr>
      <w:r w:rsidRPr="00125E0F">
        <w:rPr>
          <w:b/>
          <w:noProof/>
        </w:rPr>
        <w:drawing>
          <wp:anchor distT="0" distB="0" distL="114300" distR="114300" simplePos="0" relativeHeight="251758592" behindDoc="0" locked="0" layoutInCell="1" allowOverlap="1" wp14:anchorId="526A119B" wp14:editId="4A32474B">
            <wp:simplePos x="0" y="0"/>
            <wp:positionH relativeFrom="column">
              <wp:posOffset>2403475</wp:posOffset>
            </wp:positionH>
            <wp:positionV relativeFrom="paragraph">
              <wp:posOffset>167640</wp:posOffset>
            </wp:positionV>
            <wp:extent cx="3463290" cy="2438400"/>
            <wp:effectExtent l="0" t="0" r="3810" b="0"/>
            <wp:wrapNone/>
            <wp:docPr id="53253" name="Picture 2" descr="d:\Users\Учитель\Desktop\2013-2014\2013-2014 учебный год\2011-2013\Новикова 2012-2013\13-14\1   отработанные файлы\ФОТО 2012-2013\16_50 лет г. Тосно\DSC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3" name="Picture 2" descr="d:\Users\Учитель\Desktop\2013-2014\2013-2014 учебный год\2011-2013\Новикова 2012-2013\13-14\1   отработанные файлы\ФОТО 2012-2013\16_50 лет г. Тосно\DSC_15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F45">
        <w:rPr>
          <w:b/>
          <w:noProof/>
        </w:rPr>
        <w:drawing>
          <wp:anchor distT="0" distB="0" distL="114300" distR="114300" simplePos="0" relativeHeight="251757568" behindDoc="0" locked="0" layoutInCell="1" allowOverlap="1" wp14:anchorId="05E5D5E0" wp14:editId="5D4AACBE">
            <wp:simplePos x="0" y="0"/>
            <wp:positionH relativeFrom="column">
              <wp:posOffset>329565</wp:posOffset>
            </wp:positionH>
            <wp:positionV relativeFrom="paragraph">
              <wp:posOffset>158115</wp:posOffset>
            </wp:positionV>
            <wp:extent cx="1835785" cy="2446020"/>
            <wp:effectExtent l="0" t="0" r="0" b="0"/>
            <wp:wrapNone/>
            <wp:docPr id="53254" name="Picture 2" descr="d:\Users\Учитель\Desktop\2013-2014\Фото вертераны, кадеты\фото память поколений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2" descr="d:\Users\Учитель\Desktop\2013-2014\Фото вертераны, кадеты\фото память поколений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Pr="00D20CC6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D20CC6">
        <w:rPr>
          <w:rFonts w:ascii="Times New Roman" w:hAnsi="Times New Roman"/>
          <w:b/>
          <w:sz w:val="72"/>
          <w:szCs w:val="72"/>
        </w:rPr>
        <w:t xml:space="preserve">ПРОГРАММА 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духовно – нравственного развития, воспитания и социализации обучающихся кадетских классов </w:t>
      </w:r>
    </w:p>
    <w:p w:rsidR="001F6717" w:rsidRPr="00D20CC6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CC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20CC6">
        <w:rPr>
          <w:rFonts w:ascii="Times New Roman" w:hAnsi="Times New Roman"/>
          <w:b/>
          <w:sz w:val="28"/>
          <w:szCs w:val="28"/>
        </w:rPr>
        <w:t>Новолисинская</w:t>
      </w:r>
      <w:proofErr w:type="spellEnd"/>
      <w:r w:rsidRPr="00D20CC6">
        <w:rPr>
          <w:rFonts w:ascii="Times New Roman" w:hAnsi="Times New Roman"/>
          <w:b/>
          <w:sz w:val="28"/>
          <w:szCs w:val="28"/>
        </w:rPr>
        <w:t xml:space="preserve"> школа – интернат 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CC6">
        <w:rPr>
          <w:rFonts w:ascii="Times New Roman" w:hAnsi="Times New Roman"/>
          <w:b/>
          <w:sz w:val="28"/>
          <w:szCs w:val="28"/>
        </w:rPr>
        <w:t>среднего (полного) общего образования»</w:t>
      </w:r>
    </w:p>
    <w:p w:rsidR="001F6717" w:rsidRPr="00156BC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6BC7">
        <w:rPr>
          <w:rFonts w:ascii="Times New Roman" w:hAnsi="Times New Roman"/>
          <w:b/>
          <w:sz w:val="52"/>
          <w:szCs w:val="52"/>
        </w:rPr>
        <w:t>«Я – патриот, Я – гражданин России»</w:t>
      </w:r>
    </w:p>
    <w:p w:rsidR="001F6717" w:rsidRPr="00156BC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Ленинградская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Тосненский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Новолисино</w:t>
      </w:r>
      <w:proofErr w:type="spellEnd"/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Pr="003F4433" w:rsidRDefault="001F6717" w:rsidP="001F6717">
      <w:pPr>
        <w:pStyle w:val="af4"/>
        <w:rPr>
          <w:sz w:val="28"/>
          <w:szCs w:val="28"/>
        </w:rPr>
      </w:pPr>
      <w:r w:rsidRPr="00407A09">
        <w:rPr>
          <w:sz w:val="28"/>
          <w:szCs w:val="28"/>
        </w:rPr>
        <w:lastRenderedPageBreak/>
        <w:t>Сведения о представленном на Ярмарку продукте ИОД</w:t>
      </w:r>
    </w:p>
    <w:tbl>
      <w:tblPr>
        <w:tblpPr w:leftFromText="180" w:rightFromText="180" w:vertAnchor="page" w:horzAnchor="margin" w:tblpY="16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534"/>
        <w:gridCol w:w="6663"/>
      </w:tblGrid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7" w:rsidRPr="00F308F3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№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7" w:rsidRPr="00F308F3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08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Критерий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7" w:rsidRPr="00F308F3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08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Описание</w:t>
            </w:r>
          </w:p>
        </w:tc>
      </w:tr>
      <w:tr w:rsidR="001F6717" w:rsidRPr="00DF7B9E" w:rsidTr="005D22A1">
        <w:trPr>
          <w:trHeight w:val="15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название продукта 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духовно – нравственного развития, воспитания и социализации обучающихся кадетских классов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 «</w:t>
            </w:r>
            <w:proofErr w:type="spellStart"/>
            <w:r w:rsidRPr="003D4A2C">
              <w:rPr>
                <w:rFonts w:ascii="Times New Roman" w:hAnsi="Times New Roman"/>
                <w:sz w:val="24"/>
                <w:szCs w:val="24"/>
              </w:rPr>
              <w:t>Новолисинская</w:t>
            </w:r>
            <w:proofErr w:type="spellEnd"/>
            <w:r w:rsidRPr="003D4A2C">
              <w:rPr>
                <w:rFonts w:ascii="Times New Roman" w:hAnsi="Times New Roman"/>
                <w:sz w:val="24"/>
                <w:szCs w:val="24"/>
              </w:rPr>
              <w:t xml:space="preserve"> школа – интернат среднего (полного) общего образования»</w:t>
            </w:r>
          </w:p>
          <w:p w:rsidR="001F6717" w:rsidRPr="00887138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патриот, Я – гражданин России»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Тематическое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>номер)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6717" w:rsidRPr="00DF7B9E" w:rsidRDefault="001F6717" w:rsidP="005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Актуальность</w:t>
            </w:r>
          </w:p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(проблема, решаемая внедрением данного продукта, соответствие современным тенденциям развития образования)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Default="001F6717" w:rsidP="005D22A1">
            <w:pPr>
              <w:pStyle w:val="a3"/>
              <w:spacing w:before="0" w:beforeAutospacing="0" w:after="0" w:afterAutospacing="0"/>
              <w:ind w:left="75" w:right="75" w:firstLine="375"/>
              <w:jc w:val="both"/>
              <w:rPr>
                <w:sz w:val="22"/>
                <w:szCs w:val="22"/>
              </w:rPr>
            </w:pPr>
            <w:r w:rsidRPr="00855315">
              <w:rPr>
                <w:sz w:val="22"/>
                <w:szCs w:val="22"/>
              </w:rPr>
              <w:t xml:space="preserve">Вопрос, как воспитывать ученика школы в современных условиях, когда в обществе постоянно изменяется способ жизни, как преодолеть в обществе подростков низкий уровень воспитанности гражданско-патриотических качеств, идейно-нравственного самосознания, сегодня наиболее остро обозначает «проблемное поле» образовательного пространства школы. </w:t>
            </w:r>
          </w:p>
          <w:p w:rsidR="001F6717" w:rsidRPr="009D1480" w:rsidRDefault="001F6717" w:rsidP="005D22A1">
            <w:pPr>
              <w:pStyle w:val="a3"/>
              <w:spacing w:before="0" w:beforeAutospacing="0" w:after="0" w:afterAutospacing="0"/>
              <w:ind w:left="75" w:right="75" w:firstLine="375"/>
              <w:jc w:val="both"/>
              <w:rPr>
                <w:sz w:val="22"/>
                <w:szCs w:val="22"/>
              </w:rPr>
            </w:pPr>
            <w:r w:rsidRPr="00F308F3">
              <w:rPr>
                <w:sz w:val="22"/>
                <w:szCs w:val="22"/>
              </w:rPr>
              <w:t xml:space="preserve">В связи с этим нами был выбран новый подход к организации образовательного  пространства нашей школы </w:t>
            </w:r>
            <w:r w:rsidRPr="00F308F3">
              <w:rPr>
                <w:b/>
                <w:sz w:val="22"/>
                <w:szCs w:val="22"/>
              </w:rPr>
              <w:t>–</w:t>
            </w:r>
            <w:r w:rsidRPr="00F308F3">
              <w:rPr>
                <w:sz w:val="22"/>
                <w:szCs w:val="22"/>
              </w:rPr>
              <w:t xml:space="preserve"> создание кадетских классов, и определено </w:t>
            </w:r>
            <w:r w:rsidRPr="00F308F3">
              <w:rPr>
                <w:b/>
                <w:bCs/>
                <w:i/>
                <w:sz w:val="22"/>
                <w:szCs w:val="22"/>
              </w:rPr>
              <w:t>основное направление</w:t>
            </w:r>
            <w:r w:rsidRPr="00F308F3">
              <w:rPr>
                <w:b/>
                <w:bCs/>
                <w:sz w:val="22"/>
                <w:szCs w:val="22"/>
              </w:rPr>
              <w:t xml:space="preserve"> </w:t>
            </w:r>
            <w:r w:rsidRPr="00F308F3">
              <w:rPr>
                <w:b/>
                <w:i/>
                <w:sz w:val="22"/>
                <w:szCs w:val="22"/>
              </w:rPr>
              <w:t>воспитательной деятельности</w:t>
            </w:r>
            <w:r w:rsidRPr="00F308F3">
              <w:rPr>
                <w:sz w:val="22"/>
                <w:szCs w:val="22"/>
              </w:rPr>
              <w:t>: формирование системы духовно-нравственного развития, воспитания и социализации обучающихся, основой которого является </w:t>
            </w:r>
            <w:r w:rsidRPr="00F308F3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F308F3">
              <w:rPr>
                <w:rStyle w:val="a8"/>
                <w:i w:val="0"/>
                <w:sz w:val="22"/>
                <w:szCs w:val="22"/>
              </w:rPr>
              <w:t>гражданско</w:t>
            </w:r>
            <w:proofErr w:type="spellEnd"/>
            <w:r w:rsidRPr="00F308F3">
              <w:rPr>
                <w:rStyle w:val="a8"/>
                <w:i w:val="0"/>
                <w:sz w:val="22"/>
                <w:szCs w:val="22"/>
              </w:rPr>
              <w:t xml:space="preserve"> - патриотическое воспитание</w:t>
            </w:r>
            <w:r w:rsidRPr="00F308F3">
              <w:rPr>
                <w:i/>
                <w:sz w:val="22"/>
                <w:szCs w:val="22"/>
              </w:rPr>
              <w:t>,</w:t>
            </w:r>
            <w:r w:rsidRPr="00F308F3">
              <w:rPr>
                <w:sz w:val="22"/>
                <w:szCs w:val="22"/>
              </w:rPr>
              <w:t xml:space="preserve"> понимаемое как воспитание </w:t>
            </w:r>
            <w:r w:rsidRPr="00F308F3">
              <w:rPr>
                <w:rStyle w:val="rvts10"/>
                <w:color w:val="000000"/>
                <w:sz w:val="22"/>
                <w:szCs w:val="22"/>
              </w:rPr>
              <w:t>гражданина своей Родины, патриота с активной жизненной позицией</w:t>
            </w:r>
            <w:r w:rsidRPr="00F308F3">
              <w:rPr>
                <w:sz w:val="22"/>
                <w:szCs w:val="22"/>
              </w:rPr>
              <w:t xml:space="preserve">. 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Концепция продукта 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>(идея, способы реализации)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9D1480" w:rsidRDefault="001F6717" w:rsidP="005D22A1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D1480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Главная идея, </w:t>
            </w:r>
            <w:r w:rsidRPr="009D1480">
              <w:rPr>
                <w:rFonts w:eastAsia="Times New Roman"/>
                <w:sz w:val="22"/>
                <w:szCs w:val="22"/>
                <w:lang w:eastAsia="ru-RU"/>
              </w:rPr>
              <w:t xml:space="preserve">положенная в основу концепции – воспитание компетентной, физически и духовно здоровой личности, способной к самоопределению в обществе через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формирование системы</w:t>
            </w:r>
            <w:r w:rsidRPr="009D148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1480">
              <w:rPr>
                <w:rStyle w:val="a8"/>
                <w:i w:val="0"/>
                <w:sz w:val="22"/>
                <w:szCs w:val="22"/>
              </w:rPr>
              <w:t>гражданско</w:t>
            </w:r>
            <w:proofErr w:type="spellEnd"/>
            <w:r w:rsidRPr="009D1480">
              <w:rPr>
                <w:rStyle w:val="a8"/>
                <w:i w:val="0"/>
                <w:sz w:val="22"/>
                <w:szCs w:val="22"/>
              </w:rPr>
              <w:t xml:space="preserve"> – патриотического воспитания </w:t>
            </w:r>
            <w:r w:rsidRPr="009D148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</w:t>
            </w:r>
            <w:r w:rsidRPr="009D1480">
              <w:rPr>
                <w:rFonts w:eastAsia="Times New Roman"/>
                <w:sz w:val="22"/>
                <w:szCs w:val="22"/>
                <w:lang w:eastAsia="ru-RU"/>
              </w:rPr>
              <w:t xml:space="preserve">у обучающихся  кадетских классов: </w:t>
            </w:r>
          </w:p>
          <w:p w:rsidR="001F6717" w:rsidRPr="009D1480" w:rsidRDefault="001F6717" w:rsidP="005D22A1">
            <w:pPr>
              <w:pStyle w:val="a7"/>
              <w:numPr>
                <w:ilvl w:val="0"/>
                <w:numId w:val="3"/>
              </w:numPr>
              <w:ind w:left="357"/>
              <w:jc w:val="both"/>
              <w:rPr>
                <w:sz w:val="22"/>
                <w:szCs w:val="22"/>
              </w:rPr>
            </w:pPr>
            <w:r w:rsidRPr="009D1480">
              <w:rPr>
                <w:sz w:val="22"/>
                <w:szCs w:val="22"/>
              </w:rPr>
              <w:t xml:space="preserve">процесс воспитания будет организован целенаправленно, систематически и комплексно   при </w:t>
            </w:r>
            <w:r w:rsidRPr="009D1480">
              <w:rPr>
                <w:color w:val="000000"/>
                <w:sz w:val="22"/>
                <w:szCs w:val="22"/>
              </w:rPr>
              <w:t xml:space="preserve">обеспечении </w:t>
            </w:r>
            <w:r w:rsidRPr="009D1480">
              <w:rPr>
                <w:sz w:val="22"/>
                <w:szCs w:val="22"/>
              </w:rPr>
              <w:t>интеграции воспитательных сил учителей, воспитателей, обучающихся и их родителей (законных представителей);</w:t>
            </w:r>
          </w:p>
          <w:p w:rsidR="001F6717" w:rsidRPr="009D1480" w:rsidRDefault="001F6717" w:rsidP="005D22A1">
            <w:pPr>
              <w:pStyle w:val="a7"/>
              <w:numPr>
                <w:ilvl w:val="0"/>
                <w:numId w:val="3"/>
              </w:numPr>
              <w:ind w:left="357"/>
              <w:jc w:val="both"/>
              <w:rPr>
                <w:sz w:val="22"/>
                <w:szCs w:val="22"/>
              </w:rPr>
            </w:pPr>
            <w:r w:rsidRPr="009D1480">
              <w:rPr>
                <w:sz w:val="22"/>
                <w:szCs w:val="22"/>
              </w:rPr>
              <w:t xml:space="preserve">будут  определены новые ориентиры для подражания, эффективные формы, методы и способы организации разнообразной познавательной и творческой деятельности </w:t>
            </w:r>
            <w:proofErr w:type="gramStart"/>
            <w:r w:rsidRPr="009D1480">
              <w:rPr>
                <w:sz w:val="22"/>
                <w:szCs w:val="22"/>
              </w:rPr>
              <w:t>обучающихся</w:t>
            </w:r>
            <w:proofErr w:type="gramEnd"/>
            <w:r w:rsidRPr="009D1480">
              <w:rPr>
                <w:sz w:val="22"/>
                <w:szCs w:val="22"/>
              </w:rPr>
              <w:t>, влияющих на успешность организации учебного - воспитательного процесса и патриотическог</w:t>
            </w:r>
            <w:r>
              <w:rPr>
                <w:sz w:val="22"/>
                <w:szCs w:val="22"/>
              </w:rPr>
              <w:t>о воспитания;</w:t>
            </w:r>
          </w:p>
          <w:p w:rsidR="001F6717" w:rsidRPr="009D1480" w:rsidRDefault="001F6717" w:rsidP="005D22A1">
            <w:pPr>
              <w:pStyle w:val="a7"/>
              <w:numPr>
                <w:ilvl w:val="0"/>
                <w:numId w:val="3"/>
              </w:numPr>
              <w:ind w:left="357"/>
              <w:jc w:val="both"/>
              <w:rPr>
                <w:sz w:val="22"/>
                <w:szCs w:val="22"/>
              </w:rPr>
            </w:pPr>
            <w:r w:rsidRPr="009D1480">
              <w:rPr>
                <w:color w:val="000000"/>
                <w:sz w:val="22"/>
                <w:szCs w:val="22"/>
              </w:rPr>
              <w:t xml:space="preserve">будут разработаны критерии и показатели, позволяющие отслеживать динамику и результативность формирования патриотизма у </w:t>
            </w:r>
            <w:proofErr w:type="gramStart"/>
            <w:r w:rsidRPr="009D148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D1480">
              <w:rPr>
                <w:color w:val="000000"/>
                <w:sz w:val="22"/>
                <w:szCs w:val="22"/>
              </w:rPr>
              <w:t>;</w:t>
            </w:r>
          </w:p>
          <w:p w:rsidR="001F6717" w:rsidRPr="00855315" w:rsidRDefault="001F6717" w:rsidP="005D22A1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D1480">
              <w:rPr>
                <w:sz w:val="22"/>
                <w:szCs w:val="22"/>
              </w:rPr>
              <w:t>воспитательный процесс будет иметь аксиологический, системно-</w:t>
            </w:r>
            <w:proofErr w:type="spellStart"/>
            <w:r w:rsidRPr="009D1480">
              <w:rPr>
                <w:sz w:val="22"/>
                <w:szCs w:val="22"/>
              </w:rPr>
              <w:t>деятельностный</w:t>
            </w:r>
            <w:proofErr w:type="spellEnd"/>
            <w:r w:rsidRPr="009D1480">
              <w:rPr>
                <w:sz w:val="22"/>
                <w:szCs w:val="22"/>
              </w:rPr>
              <w:t xml:space="preserve"> и развивающий подходы, и носить личностно-ориентированный характер, направленный на реализацию индивидуальных запросов учащихся и их родителей (законных представителей).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Новизна 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 xml:space="preserve">(в чем отличие от имеющихся аналогов, в чем </w:t>
            </w:r>
            <w:proofErr w:type="spellStart"/>
            <w:r w:rsidRPr="00DF7B9E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DF7B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F7B9E">
              <w:rPr>
                <w:rFonts w:ascii="Times New Roman" w:hAnsi="Times New Roman"/>
              </w:rPr>
              <w:t xml:space="preserve"> </w:t>
            </w:r>
            <w:r w:rsidRPr="009D1480">
              <w:rPr>
                <w:rFonts w:ascii="Times New Roman" w:hAnsi="Times New Roman"/>
                <w:b/>
                <w:i/>
              </w:rPr>
              <w:t xml:space="preserve"> Новизна</w:t>
            </w:r>
            <w:r w:rsidRPr="009D1480">
              <w:rPr>
                <w:rFonts w:ascii="Times New Roman" w:hAnsi="Times New Roman"/>
                <w:b/>
              </w:rPr>
              <w:t xml:space="preserve"> </w:t>
            </w:r>
            <w:r w:rsidRPr="009D1480">
              <w:rPr>
                <w:rFonts w:ascii="Times New Roman" w:hAnsi="Times New Roman"/>
              </w:rPr>
              <w:t xml:space="preserve">данной программы заключается в создании эффективной системы </w:t>
            </w:r>
            <w:proofErr w:type="spellStart"/>
            <w:r w:rsidRPr="009D1480">
              <w:rPr>
                <w:rFonts w:ascii="Times New Roman" w:hAnsi="Times New Roman"/>
              </w:rPr>
              <w:t>гражданско</w:t>
            </w:r>
            <w:proofErr w:type="spellEnd"/>
            <w:r w:rsidRPr="009D1480">
              <w:rPr>
                <w:rFonts w:ascii="Times New Roman" w:hAnsi="Times New Roman"/>
              </w:rPr>
              <w:t xml:space="preserve"> – патриотического воспитания в социальном пространстве общеобразовательного учреждения, нацеленной на возрождение в молодежной среде духа патриотизма, чести, ценности дружбы, верности конституционному долгу, гражданского достоинства, ответственности перед обществом за судьбу Отечества, потребности в упорном труде во имя его процветания.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Востребованность 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>(кто может использовать, область применения)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9D1480" w:rsidRDefault="001F6717" w:rsidP="005D22A1">
            <w:pPr>
              <w:pStyle w:val="a3"/>
              <w:spacing w:before="0" w:beforeAutospacing="0" w:after="0" w:afterAutospacing="0"/>
              <w:ind w:firstLine="450"/>
              <w:jc w:val="both"/>
              <w:rPr>
                <w:sz w:val="22"/>
                <w:szCs w:val="22"/>
              </w:rPr>
            </w:pPr>
            <w:r w:rsidRPr="009D1480">
              <w:rPr>
                <w:sz w:val="22"/>
                <w:szCs w:val="22"/>
              </w:rPr>
              <w:t xml:space="preserve">Мы считаем, что кадетское образование имеет большое значение для усиления патриотического воспитания детей и молодежи, оно призвано решить актуальную современную проблему занятости детей и подростков во внеурочное время, получение профильного образования, необходимого для дальнейшего самоопределения, социализации детей из проблемных семей, детей, оставшихся без попечения родителей, а также профилактики безнадзорности несовершеннолетних. </w:t>
            </w:r>
          </w:p>
          <w:p w:rsidR="001F6717" w:rsidRPr="009D1480" w:rsidRDefault="001F6717" w:rsidP="005D22A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1480">
              <w:rPr>
                <w:rFonts w:ascii="Times New Roman" w:eastAsia="Times New Roman" w:hAnsi="Times New Roman"/>
                <w:bCs/>
                <w:lang w:eastAsia="ru-RU"/>
              </w:rPr>
              <w:t>Разработанная и апробированная Программа может быть использована в других учебных заведениях, развивающих патриотическую работу и реализующих  модель кадетского образования.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 xml:space="preserve"> (какие необходимы ресурсы, каковы ограничения, трудоемкость, риски)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Default="001F6717" w:rsidP="005D22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D148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Инновационный потенциал реализации Программы  включает  в себя создание банка воспитательных программ патриотической направленности, учебных программ профильных и развивающих  </w:t>
            </w:r>
            <w:proofErr w:type="spellStart"/>
            <w:r w:rsidRPr="009D148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спецдисциплин</w:t>
            </w:r>
            <w:proofErr w:type="spellEnd"/>
            <w:r w:rsidRPr="009D148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 систему комплектования кадетских классов; повышение профессионал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ьной компетентности педагогов</w:t>
            </w:r>
            <w:r w:rsidRPr="009D148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 использование накопительной оценки деятельности кадетов; участие обучающихся и педагогов в исследовательской, поисковой, аналитической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деятельности, </w:t>
            </w:r>
            <w:r>
              <w:rPr>
                <w:rFonts w:ascii="Times New Roman" w:hAnsi="Times New Roman"/>
                <w:color w:val="000000"/>
              </w:rPr>
              <w:t>расширение социального пространства школы;</w:t>
            </w:r>
            <w:r w:rsidRPr="008553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требует </w:t>
            </w:r>
            <w:r w:rsidRPr="00855315">
              <w:rPr>
                <w:rFonts w:ascii="Times New Roman" w:hAnsi="Times New Roman"/>
              </w:rPr>
              <w:t>определенных финансовых вложений для развития материально – технической базы школы.</w:t>
            </w:r>
            <w:proofErr w:type="gramEnd"/>
          </w:p>
          <w:p w:rsidR="001F6717" w:rsidRDefault="001F6717" w:rsidP="005D22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Возможные риски:</w:t>
            </w:r>
          </w:p>
          <w:p w:rsidR="001F6717" w:rsidRPr="00143CBC" w:rsidRDefault="001F6717" w:rsidP="005D22A1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н</w:t>
            </w:r>
            <w:r w:rsidRPr="00143CBC">
              <w:rPr>
                <w:b w:val="0"/>
                <w:sz w:val="22"/>
                <w:szCs w:val="22"/>
              </w:rPr>
              <w:t xml:space="preserve">евозможность набора в кадетский класс по причинам медицинских показаний, большое количество детей, </w:t>
            </w:r>
            <w:r>
              <w:rPr>
                <w:b w:val="0"/>
                <w:sz w:val="22"/>
                <w:szCs w:val="22"/>
              </w:rPr>
              <w:t>имеющих хронические заболевания;</w:t>
            </w:r>
          </w:p>
          <w:p w:rsidR="001F6717" w:rsidRPr="00143CBC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43CBC">
              <w:rPr>
                <w:rFonts w:ascii="Times New Roman" w:hAnsi="Times New Roman"/>
              </w:rPr>
              <w:t>едостаточность осведомленности социума и родителей учащихся о программах, условиях обучения в кадетском классе, отрицательное отношение большого колич</w:t>
            </w:r>
            <w:r>
              <w:rPr>
                <w:rFonts w:ascii="Times New Roman" w:hAnsi="Times New Roman"/>
              </w:rPr>
              <w:t>ества граждан к воинской службе;</w:t>
            </w:r>
          </w:p>
          <w:p w:rsidR="001F6717" w:rsidRPr="00143CBC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43CBC">
              <w:rPr>
                <w:rFonts w:ascii="Times New Roman" w:hAnsi="Times New Roman"/>
              </w:rPr>
              <w:t>едостаточность финансирования программы</w:t>
            </w:r>
            <w:r>
              <w:rPr>
                <w:rFonts w:ascii="Times New Roman" w:hAnsi="Times New Roman"/>
              </w:rPr>
              <w:t>;</w:t>
            </w:r>
          </w:p>
          <w:p w:rsidR="001F6717" w:rsidRPr="00143CBC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43CBC">
              <w:rPr>
                <w:rFonts w:ascii="Times New Roman" w:hAnsi="Times New Roman"/>
              </w:rPr>
              <w:t>едостаточность материально-технической базы</w:t>
            </w:r>
            <w:r>
              <w:rPr>
                <w:rFonts w:ascii="Times New Roman" w:hAnsi="Times New Roman"/>
              </w:rPr>
              <w:t>;</w:t>
            </w:r>
          </w:p>
          <w:p w:rsidR="001F6717" w:rsidRPr="002523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43CBC">
              <w:rPr>
                <w:rFonts w:ascii="Times New Roman" w:hAnsi="Times New Roman"/>
              </w:rPr>
              <w:t>еравнозначный состав класса (учащиеся с низкой, средней и высокой степенью обучаемости)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Результативность 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>(какие изменения произошли после внедрения инновации)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Default="001F6717" w:rsidP="005D22A1">
            <w:pPr>
              <w:spacing w:after="0" w:line="240" w:lineRule="auto"/>
              <w:ind w:left="-51" w:firstLine="4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этапе</w:t>
            </w:r>
            <w:r w:rsidRPr="00DF7B9E">
              <w:rPr>
                <w:rFonts w:ascii="Times New Roman" w:hAnsi="Times New Roman"/>
              </w:rPr>
              <w:t xml:space="preserve"> внедрения инновации учащиеся школы стали активнее проявлять жизненную позицию. О чем свиде</w:t>
            </w:r>
            <w:r>
              <w:rPr>
                <w:rFonts w:ascii="Times New Roman" w:hAnsi="Times New Roman"/>
              </w:rPr>
              <w:t>тельствуют результаты участия детей в конкурсах, мероприятиях и соревнованиях различных уровней (Приложения).</w:t>
            </w:r>
          </w:p>
          <w:p w:rsidR="001F6717" w:rsidRPr="003F4433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Предполагается</w:t>
            </w:r>
            <w:r w:rsidRPr="003F4433">
              <w:rPr>
                <w:rFonts w:ascii="Times New Roman" w:hAnsi="Times New Roman"/>
              </w:rPr>
              <w:t xml:space="preserve"> ежегодное увеличение  уровня здоровья обучающихся, их воспитанности и удовлетворенности </w:t>
            </w:r>
            <w:proofErr w:type="spellStart"/>
            <w:r w:rsidRPr="003F4433">
              <w:rPr>
                <w:rFonts w:ascii="Times New Roman" w:hAnsi="Times New Roman"/>
              </w:rPr>
              <w:t>учебно</w:t>
            </w:r>
            <w:proofErr w:type="spellEnd"/>
            <w:r w:rsidRPr="003F4433">
              <w:rPr>
                <w:rFonts w:ascii="Times New Roman" w:hAnsi="Times New Roman"/>
              </w:rPr>
              <w:t xml:space="preserve"> – во</w:t>
            </w:r>
            <w:r>
              <w:rPr>
                <w:rFonts w:ascii="Times New Roman" w:hAnsi="Times New Roman"/>
              </w:rPr>
              <w:t xml:space="preserve">спитательным процессом. </w:t>
            </w:r>
          </w:p>
          <w:p w:rsidR="001F6717" w:rsidRPr="00DF7B9E" w:rsidRDefault="001F6717" w:rsidP="005D22A1">
            <w:pPr>
              <w:spacing w:after="0" w:line="240" w:lineRule="auto"/>
              <w:ind w:left="-51" w:firstLine="303"/>
              <w:rPr>
                <w:rFonts w:ascii="Times New Roman" w:hAnsi="Times New Roman"/>
              </w:rPr>
            </w:pPr>
            <w:r w:rsidRPr="00DF7B9E">
              <w:rPr>
                <w:rFonts w:ascii="Times New Roman" w:hAnsi="Times New Roman"/>
              </w:rPr>
              <w:t>Происходит ежегодное увеличение числа обучающихся, участвующих в проектах патриотического, гражданского, историко-краеведческого направления  (в среднем на 6-7% в год).</w:t>
            </w:r>
          </w:p>
          <w:p w:rsidR="001F6717" w:rsidRPr="00DF7B9E" w:rsidRDefault="001F6717" w:rsidP="005D22A1">
            <w:pPr>
              <w:spacing w:after="0" w:line="240" w:lineRule="auto"/>
              <w:ind w:left="-51" w:firstLine="303"/>
              <w:rPr>
                <w:rFonts w:ascii="Times New Roman" w:hAnsi="Times New Roman"/>
              </w:rPr>
            </w:pPr>
            <w:proofErr w:type="gramStart"/>
            <w:r w:rsidRPr="00DF7B9E">
              <w:rPr>
                <w:rFonts w:ascii="Times New Roman" w:hAnsi="Times New Roman"/>
              </w:rPr>
              <w:t xml:space="preserve">Также анкетирование показало, что 97% старшеклассников планируют службу в армии, что свидетельствует о возросшем авторитете вооруженных сил РФ среди обучающихся школы. </w:t>
            </w:r>
            <w:proofErr w:type="gramEnd"/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>Эффекты</w:t>
            </w:r>
            <w:r w:rsidRPr="00DF7B9E">
              <w:rPr>
                <w:rFonts w:ascii="Times New Roman" w:hAnsi="Times New Roman"/>
                <w:sz w:val="24"/>
                <w:szCs w:val="24"/>
              </w:rPr>
              <w:t xml:space="preserve"> (какие произошли (возможны) дополнительные изменения, не связанные напрямую с целью, задачами инновации)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3F4433" w:rsidRDefault="001F6717" w:rsidP="005D22A1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3F4433">
              <w:rPr>
                <w:sz w:val="22"/>
                <w:szCs w:val="22"/>
              </w:rPr>
              <w:t xml:space="preserve">Реализация Программы будет способствовать: </w:t>
            </w:r>
          </w:p>
          <w:p w:rsidR="001F6717" w:rsidRPr="003F4433" w:rsidRDefault="001F6717" w:rsidP="005D22A1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4433">
              <w:rPr>
                <w:sz w:val="22"/>
                <w:szCs w:val="22"/>
              </w:rPr>
              <w:t>формированию нравственного уклада школьной жизни, основанного на системе духовных идеалов многонационального народа России, базовых национальных ценностей, традиционных моральных норм;</w:t>
            </w:r>
          </w:p>
          <w:p w:rsidR="001F6717" w:rsidRPr="003F4433" w:rsidRDefault="001F6717" w:rsidP="005D22A1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4433">
              <w:rPr>
                <w:sz w:val="22"/>
                <w:szCs w:val="22"/>
              </w:rPr>
              <w:t xml:space="preserve">консолидации усилий школы, семьи, общественных и государственных организаций в выработке общих позиций о сущности, смысле и содержании воспитательной деятельности; </w:t>
            </w:r>
          </w:p>
          <w:p w:rsidR="001F6717" w:rsidRPr="003F4433" w:rsidRDefault="001F6717" w:rsidP="005D22A1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4433">
              <w:rPr>
                <w:sz w:val="22"/>
                <w:szCs w:val="22"/>
              </w:rPr>
              <w:t>качественному улучшению воспитания школьников на основе взаимосвязи основного и дополнительного</w:t>
            </w:r>
            <w:r>
              <w:rPr>
                <w:sz w:val="22"/>
                <w:szCs w:val="22"/>
              </w:rPr>
              <w:t xml:space="preserve"> образования;</w:t>
            </w:r>
          </w:p>
          <w:p w:rsidR="001F6717" w:rsidRPr="003F4433" w:rsidRDefault="001F6717" w:rsidP="005D22A1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4433">
              <w:rPr>
                <w:sz w:val="22"/>
                <w:szCs w:val="22"/>
              </w:rPr>
              <w:t>рост удовлетворенности качеством воспитательного процесса со стороны всех его субъектов.</w:t>
            </w:r>
          </w:p>
          <w:p w:rsidR="001F6717" w:rsidRPr="00DF7B9E" w:rsidRDefault="001F6717" w:rsidP="005D22A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3F4433">
              <w:rPr>
                <w:rFonts w:ascii="Times New Roman" w:hAnsi="Times New Roman"/>
              </w:rPr>
              <w:t>Реализация Программы обеспечит рост социальной зрелости и общей культуры выпускников, окажет им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школьников; обеспечит дополнительные возможности для развития личности с активной гражданской позицией, умеющей свободно ориентироваться в условиях гражданского общества и развивающейся экономики, способной к творчеству, самореализации в условиях социально полезной деятельности.</w:t>
            </w:r>
            <w:proofErr w:type="gramEnd"/>
          </w:p>
        </w:tc>
      </w:tr>
      <w:tr w:rsidR="001F6717" w:rsidRPr="00DF7B9E" w:rsidTr="005D22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B9E">
              <w:rPr>
                <w:rFonts w:ascii="Times New Roman" w:hAnsi="Times New Roman"/>
                <w:b/>
                <w:bCs/>
                <w:sz w:val="24"/>
                <w:szCs w:val="24"/>
              </w:rPr>
              <w:t>Аннотация продукта</w:t>
            </w:r>
          </w:p>
          <w:p w:rsidR="001F6717" w:rsidRPr="00DF7B9E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B9E">
              <w:rPr>
                <w:rFonts w:ascii="Times New Roman" w:hAnsi="Times New Roman"/>
                <w:sz w:val="24"/>
                <w:szCs w:val="24"/>
              </w:rPr>
              <w:t xml:space="preserve">(для размещения в аннотированном перечне продуктов ИОД по итогам Ярмарки, не более 2 абзацев) 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7" w:rsidRPr="00DF7B9E" w:rsidRDefault="001F6717" w:rsidP="005D22A1">
            <w:pPr>
              <w:spacing w:after="0" w:line="240" w:lineRule="auto"/>
              <w:ind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  <w:r w:rsidRPr="00DF7B9E">
              <w:rPr>
                <w:rFonts w:ascii="Times New Roman" w:hAnsi="Times New Roman"/>
              </w:rPr>
              <w:t xml:space="preserve"> призван</w:t>
            </w:r>
            <w:r>
              <w:rPr>
                <w:rFonts w:ascii="Times New Roman" w:hAnsi="Times New Roman"/>
              </w:rPr>
              <w:t>а</w:t>
            </w:r>
            <w:r w:rsidRPr="00DF7B9E">
              <w:rPr>
                <w:rFonts w:ascii="Times New Roman" w:hAnsi="Times New Roman"/>
              </w:rPr>
              <w:t xml:space="preserve"> решать одну из основных задач современной школы – обеспечение патриотического, гражданского, духовного, нравственного рост</w:t>
            </w:r>
            <w:r>
              <w:rPr>
                <w:rFonts w:ascii="Times New Roman" w:hAnsi="Times New Roman"/>
              </w:rPr>
              <w:t>а подрастающего поколения</w:t>
            </w:r>
            <w:r w:rsidRPr="00203F45">
              <w:rPr>
                <w:rFonts w:ascii="Times New Roman" w:hAnsi="Times New Roman"/>
              </w:rPr>
              <w:t xml:space="preserve">. Она оказывает всемерное содействие развитию </w:t>
            </w:r>
            <w:proofErr w:type="spellStart"/>
            <w:r w:rsidRPr="00203F45">
              <w:rPr>
                <w:rFonts w:ascii="Times New Roman" w:hAnsi="Times New Roman"/>
              </w:rPr>
              <w:t>учебно</w:t>
            </w:r>
            <w:proofErr w:type="spellEnd"/>
            <w:r w:rsidRPr="00203F45">
              <w:rPr>
                <w:rFonts w:ascii="Times New Roman" w:hAnsi="Times New Roman"/>
              </w:rPr>
              <w:t xml:space="preserve"> - воспитательных компетенций обучающихся, навыков здорового образа жизни и поддержке творческих способностей детей, формированию интереса к отечественной культуре и уважительного отношения к России и нравственным ценностям. </w:t>
            </w:r>
          </w:p>
        </w:tc>
      </w:tr>
    </w:tbl>
    <w:p w:rsidR="001F6717" w:rsidRPr="003F4433" w:rsidRDefault="001F6717" w:rsidP="001F6717">
      <w:pPr>
        <w:spacing w:after="0" w:line="240" w:lineRule="auto"/>
      </w:pPr>
    </w:p>
    <w:p w:rsidR="001F6717" w:rsidRPr="00DF7B9E" w:rsidRDefault="001F6717" w:rsidP="001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6717" w:rsidRDefault="001F6717" w:rsidP="001F6717">
      <w:pPr>
        <w:pStyle w:val="af4"/>
        <w:jc w:val="left"/>
      </w:pPr>
      <w:r w:rsidRPr="00BD5C06">
        <w:t>Список публикаций, связанных с темой продукта (при наличии)</w:t>
      </w:r>
    </w:p>
    <w:p w:rsidR="001F6717" w:rsidRDefault="001F6717" w:rsidP="001F6717">
      <w:pPr>
        <w:pStyle w:val="af4"/>
        <w:jc w:val="left"/>
        <w:rPr>
          <w:b w:val="0"/>
        </w:rPr>
      </w:pPr>
      <w:r w:rsidRPr="000C0908">
        <w:rPr>
          <w:b w:val="0"/>
        </w:rPr>
        <w:t xml:space="preserve">Общественно – политическая газета </w:t>
      </w:r>
      <w:proofErr w:type="spellStart"/>
      <w:r w:rsidRPr="000C0908">
        <w:rPr>
          <w:b w:val="0"/>
        </w:rPr>
        <w:t>Тосненского</w:t>
      </w:r>
      <w:proofErr w:type="spellEnd"/>
      <w:r w:rsidRPr="000C0908">
        <w:rPr>
          <w:b w:val="0"/>
        </w:rPr>
        <w:t xml:space="preserve"> района</w:t>
      </w:r>
      <w:r>
        <w:rPr>
          <w:b w:val="0"/>
        </w:rPr>
        <w:t xml:space="preserve"> </w:t>
      </w:r>
    </w:p>
    <w:p w:rsidR="001F6717" w:rsidRPr="000C0908" w:rsidRDefault="001F6717" w:rsidP="001F6717">
      <w:pPr>
        <w:pStyle w:val="af4"/>
        <w:jc w:val="left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Тосненский</w:t>
      </w:r>
      <w:proofErr w:type="spellEnd"/>
      <w:r>
        <w:rPr>
          <w:b w:val="0"/>
        </w:rPr>
        <w:t xml:space="preserve"> Вестник» № 54 от 08.08.2015г.</w:t>
      </w:r>
    </w:p>
    <w:p w:rsidR="001F6717" w:rsidRDefault="001F6717" w:rsidP="001F6717">
      <w:pPr>
        <w:pStyle w:val="af4"/>
        <w:jc w:val="left"/>
        <w:rPr>
          <w:b w:val="0"/>
        </w:rPr>
      </w:pPr>
      <w:r>
        <w:rPr>
          <w:b w:val="0"/>
        </w:rPr>
        <w:t>Газета ГБОУ ДОД «Центр «Ладога» № 1 от 29.08.2015г.</w:t>
      </w:r>
    </w:p>
    <w:p w:rsidR="001F6717" w:rsidRDefault="001F6717" w:rsidP="001F6717">
      <w:pPr>
        <w:pStyle w:val="af4"/>
        <w:jc w:val="left"/>
        <w:rPr>
          <w:b w:val="0"/>
        </w:rPr>
      </w:pPr>
      <w:r w:rsidRPr="00BD5C06">
        <w:t>Список выступлений</w:t>
      </w:r>
      <w:r>
        <w:t>,</w:t>
      </w:r>
      <w:r>
        <w:rPr>
          <w:b w:val="0"/>
        </w:rPr>
        <w:t xml:space="preserve"> связанных с презентацией (трансляцией) продукта ИОД (при наличии)</w:t>
      </w:r>
    </w:p>
    <w:p w:rsidR="001F6717" w:rsidRDefault="001F6717" w:rsidP="001F6717">
      <w:pPr>
        <w:pStyle w:val="af4"/>
        <w:jc w:val="left"/>
        <w:rPr>
          <w:b w:val="0"/>
        </w:rPr>
      </w:pPr>
      <w:r>
        <w:rPr>
          <w:b w:val="0"/>
        </w:rPr>
        <w:t xml:space="preserve">22.05. 2015г. выступление на Первом всероссийском конкурсе общеобразовательных организаций России, развивающих ученическое самоуправление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осква</w:t>
      </w:r>
      <w:proofErr w:type="spellEnd"/>
    </w:p>
    <w:p w:rsidR="001F6717" w:rsidRDefault="001F6717" w:rsidP="001F6717">
      <w:pPr>
        <w:pStyle w:val="af4"/>
        <w:jc w:val="left"/>
        <w:rPr>
          <w:b w:val="0"/>
        </w:rPr>
      </w:pPr>
      <w:r>
        <w:rPr>
          <w:b w:val="0"/>
        </w:rPr>
        <w:t xml:space="preserve">13.10.2015г. совещание при Главе муниципального образования </w:t>
      </w:r>
      <w:proofErr w:type="spellStart"/>
      <w:r>
        <w:rPr>
          <w:b w:val="0"/>
        </w:rPr>
        <w:t>Тосненского</w:t>
      </w:r>
      <w:proofErr w:type="spellEnd"/>
      <w:r>
        <w:rPr>
          <w:b w:val="0"/>
        </w:rPr>
        <w:t xml:space="preserve"> района Ленинградской области В.В. Захарове, с участием </w:t>
      </w:r>
      <w:proofErr w:type="gramStart"/>
      <w:r>
        <w:rPr>
          <w:b w:val="0"/>
        </w:rPr>
        <w:t xml:space="preserve">представителей администрации муниципального образования </w:t>
      </w:r>
      <w:proofErr w:type="spellStart"/>
      <w:r>
        <w:rPr>
          <w:b w:val="0"/>
        </w:rPr>
        <w:t>Тосненского</w:t>
      </w:r>
      <w:proofErr w:type="spellEnd"/>
      <w:r>
        <w:rPr>
          <w:b w:val="0"/>
        </w:rPr>
        <w:t xml:space="preserve"> района Ленинградской области</w:t>
      </w:r>
      <w:proofErr w:type="gramEnd"/>
      <w:r>
        <w:rPr>
          <w:b w:val="0"/>
        </w:rPr>
        <w:t xml:space="preserve"> и общественных организаций патриотической направленности  </w:t>
      </w:r>
    </w:p>
    <w:p w:rsidR="001F6717" w:rsidRDefault="001F6717" w:rsidP="001F6717">
      <w:pPr>
        <w:pStyle w:val="af4"/>
        <w:jc w:val="left"/>
      </w:pPr>
    </w:p>
    <w:p w:rsidR="001F6717" w:rsidRDefault="001F6717" w:rsidP="001F6717">
      <w:pPr>
        <w:pStyle w:val="af4"/>
        <w:jc w:val="left"/>
      </w:pPr>
      <w:r>
        <w:t>Согласие автор</w:t>
      </w:r>
      <w:proofErr w:type="gramStart"/>
      <w:r>
        <w:t>а(</w:t>
      </w:r>
      <w:proofErr w:type="gramEnd"/>
      <w:r>
        <w:t>ров) на размещение на тематическом сайте ЛОИРО:</w:t>
      </w:r>
    </w:p>
    <w:p w:rsidR="001F6717" w:rsidRDefault="001F6717" w:rsidP="001F6717">
      <w:pPr>
        <w:pStyle w:val="af4"/>
        <w:jc w:val="left"/>
        <w:rPr>
          <w:b w:val="0"/>
          <w:bCs/>
        </w:rPr>
      </w:pPr>
    </w:p>
    <w:p w:rsidR="001F6717" w:rsidRDefault="001F6717" w:rsidP="001F6717">
      <w:pPr>
        <w:pStyle w:val="af4"/>
        <w:jc w:val="left"/>
        <w:rPr>
          <w:b w:val="0"/>
          <w:bCs/>
        </w:rPr>
      </w:pPr>
      <w:r>
        <w:rPr>
          <w:b w:val="0"/>
          <w:bCs/>
        </w:rPr>
        <w:t>Продукта ИОД</w:t>
      </w:r>
      <w:r>
        <w:rPr>
          <w:b w:val="0"/>
          <w:bCs/>
        </w:rPr>
        <w:tab/>
        <w:t>___________________________________ М.М. Петрова</w:t>
      </w:r>
    </w:p>
    <w:p w:rsidR="001F6717" w:rsidRDefault="001F6717" w:rsidP="001F6717">
      <w:pPr>
        <w:pStyle w:val="af4"/>
        <w:jc w:val="left"/>
        <w:rPr>
          <w:b w:val="0"/>
          <w:bCs/>
        </w:rPr>
      </w:pPr>
    </w:p>
    <w:p w:rsidR="001F6717" w:rsidRDefault="001F6717" w:rsidP="001F6717">
      <w:pPr>
        <w:pStyle w:val="af4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___________________________________А.Н. Новикова</w:t>
      </w:r>
    </w:p>
    <w:p w:rsidR="001F6717" w:rsidRDefault="001F6717" w:rsidP="001F6717">
      <w:pPr>
        <w:pStyle w:val="af4"/>
        <w:tabs>
          <w:tab w:val="num" w:pos="360"/>
        </w:tabs>
        <w:ind w:left="360"/>
        <w:jc w:val="left"/>
        <w:rPr>
          <w:b w:val="0"/>
          <w:bCs/>
        </w:rPr>
      </w:pPr>
    </w:p>
    <w:p w:rsidR="001F6717" w:rsidRDefault="001F6717" w:rsidP="001F6717">
      <w:pPr>
        <w:pStyle w:val="af4"/>
        <w:jc w:val="left"/>
        <w:rPr>
          <w:sz w:val="20"/>
        </w:rPr>
      </w:pPr>
    </w:p>
    <w:p w:rsidR="001F6717" w:rsidRDefault="001F6717" w:rsidP="001F6717">
      <w:pPr>
        <w:pStyle w:val="af4"/>
        <w:jc w:val="left"/>
        <w:rPr>
          <w:sz w:val="20"/>
        </w:rPr>
      </w:pPr>
      <w:r>
        <w:rPr>
          <w:sz w:val="20"/>
        </w:rPr>
        <w:t>Подпись  заявителя ___________________________________ А. Н. Новикова</w:t>
      </w:r>
    </w:p>
    <w:p w:rsidR="001F6717" w:rsidRDefault="001F6717" w:rsidP="001F6717">
      <w:pPr>
        <w:pStyle w:val="af4"/>
        <w:jc w:val="left"/>
        <w:rPr>
          <w:sz w:val="20"/>
        </w:rPr>
      </w:pPr>
    </w:p>
    <w:p w:rsidR="001F6717" w:rsidRDefault="001F6717" w:rsidP="001F6717">
      <w:pPr>
        <w:pStyle w:val="af4"/>
        <w:jc w:val="left"/>
        <w:rPr>
          <w:sz w:val="20"/>
        </w:rPr>
      </w:pPr>
      <w:r>
        <w:rPr>
          <w:sz w:val="20"/>
        </w:rPr>
        <w:t>ПОДПИСЬ ЗАВЕРЯЮ</w:t>
      </w:r>
      <w:r>
        <w:rPr>
          <w:sz w:val="20"/>
        </w:rPr>
        <w:tab/>
        <w:t xml:space="preserve"> ________________________  Директор МКОУ «</w:t>
      </w:r>
      <w:proofErr w:type="spellStart"/>
      <w:r>
        <w:rPr>
          <w:sz w:val="20"/>
        </w:rPr>
        <w:t>Новолисинская</w:t>
      </w:r>
      <w:proofErr w:type="spellEnd"/>
      <w:r>
        <w:rPr>
          <w:sz w:val="20"/>
        </w:rPr>
        <w:t xml:space="preserve"> СОШ - интернат»</w:t>
      </w:r>
    </w:p>
    <w:p w:rsidR="001F6717" w:rsidRDefault="001F6717" w:rsidP="001F6717">
      <w:pPr>
        <w:pStyle w:val="af4"/>
        <w:rPr>
          <w:sz w:val="20"/>
        </w:rPr>
      </w:pPr>
      <w:r>
        <w:rPr>
          <w:sz w:val="20"/>
        </w:rPr>
        <w:t xml:space="preserve">                      М. М. Петрова  </w:t>
      </w:r>
    </w:p>
    <w:p w:rsidR="001F6717" w:rsidRDefault="001F6717" w:rsidP="001F6717">
      <w:pPr>
        <w:pStyle w:val="af4"/>
        <w:jc w:val="left"/>
      </w:pPr>
    </w:p>
    <w:p w:rsidR="001F6717" w:rsidRDefault="001F6717" w:rsidP="001F6717">
      <w:pPr>
        <w:pStyle w:val="af4"/>
        <w:jc w:val="left"/>
      </w:pPr>
      <w:r>
        <w:t>М.П.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Pr="00F76052" w:rsidRDefault="001F6717" w:rsidP="001F671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1F6717" w:rsidRPr="00F76052" w:rsidRDefault="001F6717" w:rsidP="001F6717">
      <w:pPr>
        <w:pStyle w:val="120"/>
        <w:tabs>
          <w:tab w:val="left" w:pos="452"/>
          <w:tab w:val="left" w:pos="5637"/>
        </w:tabs>
        <w:ind w:left="-663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ab/>
        <w:t xml:space="preserve">    </w:t>
      </w:r>
      <w:r w:rsidRPr="00591DE6">
        <w:rPr>
          <w:b/>
          <w:szCs w:val="24"/>
        </w:rPr>
        <w:t>Общая информация об образовательном учреждении</w:t>
      </w:r>
    </w:p>
    <w:p w:rsidR="001F6717" w:rsidRPr="00F76052" w:rsidRDefault="001F6717" w:rsidP="001F67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</w:t>
      </w:r>
      <w:r w:rsidRPr="00823584">
        <w:rPr>
          <w:rFonts w:ascii="Times New Roman" w:hAnsi="Times New Roman"/>
          <w:b/>
          <w:sz w:val="24"/>
          <w:szCs w:val="24"/>
        </w:rPr>
        <w:t>рограммы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 xml:space="preserve">Концептуальные основы программы  духовно – нравственного развития, воспитания и социализации </w:t>
      </w:r>
      <w:proofErr w:type="gramStart"/>
      <w:r w:rsidRPr="0046328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 xml:space="preserve">Актуальность Программы воспитания и социализации </w:t>
      </w:r>
      <w:proofErr w:type="gramStart"/>
      <w:r w:rsidRPr="0046328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>Новизна и Гипотеза Программы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46328C">
        <w:rPr>
          <w:rFonts w:ascii="Times New Roman" w:hAnsi="Times New Roman"/>
          <w:b/>
          <w:sz w:val="24"/>
          <w:szCs w:val="24"/>
        </w:rPr>
        <w:t xml:space="preserve"> 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eastAsia="Times New Roman" w:hAnsi="Times New Roman"/>
          <w:b/>
          <w:bCs/>
          <w:iCs/>
          <w:spacing w:val="1"/>
          <w:sz w:val="24"/>
          <w:szCs w:val="24"/>
          <w:lang w:eastAsia="ru-RU"/>
        </w:rPr>
        <w:t>Цели и задачи</w:t>
      </w:r>
      <w:r w:rsidRPr="0046328C">
        <w:rPr>
          <w:rFonts w:ascii="Times New Roman" w:hAnsi="Times New Roman"/>
          <w:b/>
          <w:sz w:val="24"/>
          <w:szCs w:val="24"/>
        </w:rPr>
        <w:t xml:space="preserve"> духовно – нравственного развития, воспитания и социализации </w:t>
      </w:r>
      <w:proofErr w:type="gramStart"/>
      <w:r w:rsidRPr="0046328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6328C">
        <w:rPr>
          <w:rFonts w:ascii="Times New Roman" w:hAnsi="Times New Roman"/>
          <w:b/>
          <w:sz w:val="24"/>
          <w:szCs w:val="24"/>
        </w:rPr>
        <w:t>.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pStyle w:val="a5"/>
        <w:rPr>
          <w:rStyle w:val="346"/>
          <w:b/>
          <w:i w:val="0"/>
          <w:sz w:val="24"/>
          <w:szCs w:val="24"/>
          <w:lang w:val="ru-RU"/>
        </w:rPr>
      </w:pPr>
      <w:r w:rsidRPr="0046328C">
        <w:rPr>
          <w:rStyle w:val="346"/>
          <w:b/>
          <w:i w:val="0"/>
          <w:sz w:val="24"/>
          <w:szCs w:val="24"/>
        </w:rPr>
        <w:t>Организация содержания</w:t>
      </w:r>
      <w:r w:rsidRPr="0046328C">
        <w:rPr>
          <w:rStyle w:val="346"/>
          <w:b/>
          <w:i w:val="0"/>
          <w:sz w:val="24"/>
          <w:szCs w:val="24"/>
          <w:lang w:val="ru-RU"/>
        </w:rPr>
        <w:t xml:space="preserve"> Программы</w:t>
      </w:r>
    </w:p>
    <w:p w:rsidR="001F6717" w:rsidRPr="0046328C" w:rsidRDefault="001F6717" w:rsidP="001F6717">
      <w:pPr>
        <w:pStyle w:val="a5"/>
        <w:ind w:firstLine="708"/>
        <w:rPr>
          <w:rStyle w:val="346"/>
          <w:b/>
          <w:i w:val="0"/>
          <w:sz w:val="24"/>
          <w:szCs w:val="24"/>
          <w:lang w:val="ru-RU"/>
        </w:rPr>
      </w:pPr>
      <w:r w:rsidRPr="0046328C">
        <w:rPr>
          <w:rStyle w:val="346"/>
          <w:b/>
          <w:i w:val="0"/>
          <w:sz w:val="24"/>
          <w:szCs w:val="24"/>
        </w:rPr>
        <w:t>Особенности организации</w:t>
      </w:r>
      <w:r w:rsidRPr="0046328C">
        <w:rPr>
          <w:rStyle w:val="345"/>
          <w:b/>
          <w:i w:val="0"/>
          <w:sz w:val="24"/>
          <w:szCs w:val="24"/>
        </w:rPr>
        <w:t xml:space="preserve"> </w:t>
      </w:r>
      <w:r w:rsidRPr="0046328C">
        <w:rPr>
          <w:rStyle w:val="346"/>
          <w:b/>
          <w:i w:val="0"/>
          <w:sz w:val="24"/>
          <w:szCs w:val="24"/>
        </w:rPr>
        <w:t xml:space="preserve">содержания </w:t>
      </w:r>
      <w:r w:rsidRPr="0046328C">
        <w:rPr>
          <w:rStyle w:val="346"/>
          <w:b/>
          <w:i w:val="0"/>
          <w:sz w:val="24"/>
          <w:szCs w:val="24"/>
          <w:lang w:val="ru-RU"/>
        </w:rPr>
        <w:t>Программы</w:t>
      </w:r>
    </w:p>
    <w:p w:rsidR="001F6717" w:rsidRPr="0046328C" w:rsidRDefault="001F6717" w:rsidP="001F6717">
      <w:pPr>
        <w:pStyle w:val="a5"/>
        <w:ind w:firstLine="708"/>
        <w:rPr>
          <w:rStyle w:val="346"/>
          <w:b/>
          <w:bCs/>
          <w:i w:val="0"/>
          <w:sz w:val="6"/>
          <w:szCs w:val="6"/>
        </w:rPr>
      </w:pPr>
    </w:p>
    <w:p w:rsidR="001F6717" w:rsidRPr="0046328C" w:rsidRDefault="001F6717" w:rsidP="001F6717">
      <w:pPr>
        <w:pStyle w:val="a5"/>
        <w:ind w:firstLine="708"/>
        <w:rPr>
          <w:rStyle w:val="346"/>
          <w:b/>
          <w:i w:val="0"/>
          <w:sz w:val="24"/>
          <w:szCs w:val="24"/>
          <w:lang w:val="ru-RU"/>
        </w:rPr>
      </w:pPr>
      <w:r w:rsidRPr="0046328C">
        <w:rPr>
          <w:rStyle w:val="346"/>
          <w:b/>
          <w:i w:val="0"/>
          <w:sz w:val="24"/>
          <w:szCs w:val="24"/>
          <w:lang w:val="ru-RU"/>
        </w:rPr>
        <w:t>Условия реализации Программы</w:t>
      </w:r>
    </w:p>
    <w:p w:rsidR="001F6717" w:rsidRPr="0046328C" w:rsidRDefault="001F6717" w:rsidP="001F6717">
      <w:pPr>
        <w:pStyle w:val="a5"/>
        <w:ind w:firstLine="708"/>
        <w:rPr>
          <w:rStyle w:val="346"/>
          <w:b/>
          <w:bCs/>
          <w:i w:val="0"/>
          <w:sz w:val="6"/>
          <w:szCs w:val="6"/>
        </w:rPr>
      </w:pPr>
    </w:p>
    <w:p w:rsidR="001F6717" w:rsidRPr="0046328C" w:rsidRDefault="001F6717" w:rsidP="001F6717">
      <w:pPr>
        <w:pStyle w:val="a7"/>
        <w:jc w:val="both"/>
        <w:rPr>
          <w:b/>
          <w:bCs/>
        </w:rPr>
      </w:pPr>
      <w:r w:rsidRPr="0046328C">
        <w:rPr>
          <w:b/>
          <w:bCs/>
        </w:rPr>
        <w:t xml:space="preserve">Организация </w:t>
      </w:r>
      <w:proofErr w:type="spellStart"/>
      <w:r w:rsidRPr="0046328C">
        <w:rPr>
          <w:b/>
          <w:bCs/>
        </w:rPr>
        <w:t>учебно</w:t>
      </w:r>
      <w:proofErr w:type="spellEnd"/>
      <w:r w:rsidRPr="0046328C">
        <w:rPr>
          <w:b/>
          <w:bCs/>
        </w:rPr>
        <w:t xml:space="preserve"> – воспитательного пространства</w:t>
      </w:r>
    </w:p>
    <w:p w:rsidR="001F6717" w:rsidRPr="0046328C" w:rsidRDefault="001F6717" w:rsidP="001F6717">
      <w:pPr>
        <w:pStyle w:val="a7"/>
        <w:jc w:val="both"/>
        <w:rPr>
          <w:b/>
          <w:bCs/>
          <w:sz w:val="6"/>
          <w:szCs w:val="6"/>
        </w:rPr>
      </w:pPr>
    </w:p>
    <w:p w:rsidR="001F6717" w:rsidRPr="0046328C" w:rsidRDefault="001F6717" w:rsidP="001F6717">
      <w:pPr>
        <w:pStyle w:val="a7"/>
        <w:ind w:left="720"/>
        <w:jc w:val="both"/>
        <w:rPr>
          <w:b/>
          <w:bCs/>
        </w:rPr>
      </w:pPr>
      <w:r w:rsidRPr="0046328C">
        <w:rPr>
          <w:b/>
          <w:bCs/>
        </w:rPr>
        <w:t>Направления деятельности</w:t>
      </w:r>
    </w:p>
    <w:p w:rsidR="001F6717" w:rsidRPr="0046328C" w:rsidRDefault="001F6717" w:rsidP="001F6717">
      <w:pPr>
        <w:pStyle w:val="a7"/>
        <w:ind w:left="720"/>
        <w:jc w:val="both"/>
        <w:rPr>
          <w:b/>
          <w:bCs/>
          <w:sz w:val="6"/>
          <w:szCs w:val="6"/>
        </w:rPr>
      </w:pP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63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Образовательный процесс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bCs/>
          <w:sz w:val="6"/>
          <w:szCs w:val="6"/>
          <w:bdr w:val="none" w:sz="0" w:space="0" w:color="auto" w:frame="1"/>
          <w:shd w:val="clear" w:color="auto" w:fill="auto"/>
        </w:rPr>
      </w:pPr>
      <w:r w:rsidRPr="0046328C">
        <w:rPr>
          <w:rStyle w:val="346"/>
          <w:rFonts w:ascii="Times New Roman" w:hAnsi="Times New Roman" w:cs="Times New Roman"/>
          <w:b/>
          <w:sz w:val="6"/>
          <w:szCs w:val="6"/>
        </w:rPr>
        <w:t xml:space="preserve"> 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sz w:val="24"/>
          <w:szCs w:val="24"/>
        </w:rPr>
      </w:pPr>
      <w:r w:rsidRPr="0046328C">
        <w:rPr>
          <w:rStyle w:val="346"/>
          <w:rFonts w:ascii="Times New Roman" w:hAnsi="Times New Roman" w:cs="Times New Roman"/>
          <w:b/>
          <w:sz w:val="24"/>
          <w:szCs w:val="24"/>
        </w:rPr>
        <w:t>Организация внеурочной деятельности и дополнительного образования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bCs/>
          <w:sz w:val="6"/>
          <w:szCs w:val="6"/>
        </w:rPr>
      </w:pPr>
    </w:p>
    <w:p w:rsidR="001F6717" w:rsidRPr="0046328C" w:rsidRDefault="001F6717" w:rsidP="001F6717">
      <w:pPr>
        <w:pStyle w:val="msonospacing0"/>
        <w:shd w:val="clear" w:color="auto" w:fill="FFFFFF"/>
        <w:spacing w:before="0" w:beforeAutospacing="0" w:after="0" w:afterAutospacing="0"/>
        <w:ind w:firstLine="708"/>
        <w:rPr>
          <w:b/>
          <w:bdr w:val="none" w:sz="0" w:space="0" w:color="auto" w:frame="1"/>
        </w:rPr>
      </w:pPr>
      <w:r w:rsidRPr="0046328C">
        <w:rPr>
          <w:b/>
          <w:bdr w:val="none" w:sz="0" w:space="0" w:color="auto" w:frame="1"/>
        </w:rPr>
        <w:t>Основные принципы образовательной части Программы</w:t>
      </w:r>
    </w:p>
    <w:p w:rsidR="001F6717" w:rsidRPr="0046328C" w:rsidRDefault="001F6717" w:rsidP="001F6717">
      <w:pPr>
        <w:pStyle w:val="msonospacing0"/>
        <w:shd w:val="clear" w:color="auto" w:fill="FFFFFF"/>
        <w:spacing w:before="0" w:beforeAutospacing="0" w:after="0" w:afterAutospacing="0"/>
        <w:ind w:firstLine="708"/>
        <w:rPr>
          <w:b/>
          <w:sz w:val="6"/>
          <w:szCs w:val="6"/>
          <w:bdr w:val="none" w:sz="0" w:space="0" w:color="auto" w:frame="1"/>
        </w:rPr>
      </w:pPr>
      <w:r w:rsidRPr="0046328C">
        <w:rPr>
          <w:b/>
          <w:bdr w:val="none" w:sz="0" w:space="0" w:color="auto" w:frame="1"/>
        </w:rPr>
        <w:t xml:space="preserve"> </w:t>
      </w:r>
    </w:p>
    <w:p w:rsidR="001F6717" w:rsidRPr="0046328C" w:rsidRDefault="001F6717" w:rsidP="001F6717">
      <w:pPr>
        <w:pStyle w:val="msonospacing0"/>
        <w:shd w:val="clear" w:color="auto" w:fill="FFFFFF"/>
        <w:spacing w:before="0" w:beforeAutospacing="0" w:after="0" w:afterAutospacing="0"/>
        <w:ind w:firstLine="708"/>
        <w:rPr>
          <w:b/>
          <w:bdr w:val="none" w:sz="0" w:space="0" w:color="auto" w:frame="1"/>
        </w:rPr>
      </w:pPr>
      <w:r w:rsidRPr="0046328C">
        <w:rPr>
          <w:b/>
          <w:bdr w:val="none" w:sz="0" w:space="0" w:color="auto" w:frame="1"/>
        </w:rPr>
        <w:t>Основные принципы воспитательной части Программы</w:t>
      </w:r>
    </w:p>
    <w:p w:rsidR="001F6717" w:rsidRPr="0046328C" w:rsidRDefault="001F6717" w:rsidP="001F6717">
      <w:pPr>
        <w:pStyle w:val="msonospacing0"/>
        <w:shd w:val="clear" w:color="auto" w:fill="FFFFFF"/>
        <w:spacing w:before="0" w:beforeAutospacing="0" w:after="0" w:afterAutospacing="0"/>
        <w:ind w:firstLine="708"/>
        <w:rPr>
          <w:b/>
          <w:sz w:val="6"/>
          <w:szCs w:val="6"/>
        </w:rPr>
      </w:pPr>
      <w:r w:rsidRPr="0046328C">
        <w:rPr>
          <w:b/>
          <w:sz w:val="6"/>
          <w:szCs w:val="6"/>
          <w:bdr w:val="none" w:sz="0" w:space="0" w:color="auto" w:frame="1"/>
        </w:rPr>
        <w:t xml:space="preserve"> 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sz w:val="24"/>
          <w:szCs w:val="24"/>
        </w:rPr>
      </w:pPr>
      <w:r w:rsidRPr="0046328C">
        <w:rPr>
          <w:rStyle w:val="346"/>
          <w:rFonts w:ascii="Times New Roman" w:hAnsi="Times New Roman" w:cs="Times New Roman"/>
          <w:b/>
          <w:sz w:val="24"/>
          <w:szCs w:val="24"/>
        </w:rPr>
        <w:t>Подходы к организации</w:t>
      </w:r>
      <w:r w:rsidRPr="0046328C">
        <w:rPr>
          <w:rStyle w:val="345"/>
          <w:rFonts w:ascii="Times New Roman" w:hAnsi="Times New Roman" w:cs="Times New Roman"/>
          <w:b/>
          <w:sz w:val="24"/>
          <w:szCs w:val="24"/>
        </w:rPr>
        <w:t xml:space="preserve"> </w:t>
      </w:r>
      <w:r w:rsidRPr="0046328C">
        <w:rPr>
          <w:rStyle w:val="346"/>
          <w:rFonts w:ascii="Times New Roman" w:hAnsi="Times New Roman" w:cs="Times New Roman"/>
          <w:b/>
          <w:sz w:val="24"/>
          <w:szCs w:val="24"/>
        </w:rPr>
        <w:t>содержания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bCs/>
          <w:sz w:val="6"/>
          <w:szCs w:val="6"/>
        </w:rPr>
      </w:pPr>
      <w:r w:rsidRPr="0046328C">
        <w:rPr>
          <w:rStyle w:val="346"/>
          <w:rFonts w:ascii="Times New Roman" w:hAnsi="Times New Roman" w:cs="Times New Roman"/>
          <w:b/>
          <w:sz w:val="6"/>
          <w:szCs w:val="6"/>
        </w:rPr>
        <w:t xml:space="preserve"> </w:t>
      </w:r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>Основные направления работы и ценностные основы</w:t>
      </w:r>
    </w:p>
    <w:p w:rsidR="001F6717" w:rsidRPr="0046328C" w:rsidRDefault="001F6717" w:rsidP="001F6717">
      <w:pPr>
        <w:spacing w:after="0" w:line="240" w:lineRule="auto"/>
        <w:ind w:firstLine="708"/>
        <w:rPr>
          <w:rStyle w:val="dash041e005f0431005f044b005f0447005f043d005f044b005f0439005f005fchar1char1"/>
          <w:b/>
          <w:sz w:val="6"/>
          <w:szCs w:val="6"/>
        </w:rPr>
      </w:pPr>
      <w:r w:rsidRPr="0046328C">
        <w:rPr>
          <w:rFonts w:ascii="Times New Roman" w:hAnsi="Times New Roman"/>
          <w:b/>
          <w:sz w:val="6"/>
          <w:szCs w:val="6"/>
        </w:rPr>
        <w:t xml:space="preserve"> </w:t>
      </w:r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>Формы и методы работы</w:t>
      </w:r>
    </w:p>
    <w:p w:rsidR="001F6717" w:rsidRPr="0046328C" w:rsidRDefault="001F6717" w:rsidP="001F6717">
      <w:pPr>
        <w:spacing w:after="0" w:line="240" w:lineRule="auto"/>
        <w:ind w:firstLine="708"/>
        <w:rPr>
          <w:rStyle w:val="dash041e005f0431005f044b005f0447005f043d005f044b005f0439005f005fchar1char1"/>
          <w:b/>
          <w:sz w:val="6"/>
          <w:szCs w:val="6"/>
        </w:rPr>
      </w:pPr>
      <w:r w:rsidRPr="0046328C">
        <w:rPr>
          <w:rFonts w:ascii="Times New Roman" w:hAnsi="Times New Roman"/>
          <w:b/>
          <w:sz w:val="6"/>
          <w:szCs w:val="6"/>
        </w:rPr>
        <w:t xml:space="preserve"> </w:t>
      </w:r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 xml:space="preserve">Основные формы организации педагогической поддержки </w:t>
      </w:r>
      <w:proofErr w:type="gramStart"/>
      <w:r w:rsidRPr="0046328C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6"/>
          <w:szCs w:val="6"/>
        </w:rPr>
      </w:pPr>
    </w:p>
    <w:p w:rsidR="001F6717" w:rsidRPr="0046328C" w:rsidRDefault="001F6717" w:rsidP="001F6717">
      <w:pPr>
        <w:spacing w:after="0" w:line="240" w:lineRule="auto"/>
        <w:ind w:firstLine="708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46328C">
        <w:rPr>
          <w:rStyle w:val="a8"/>
          <w:rFonts w:ascii="Times New Roman" w:hAnsi="Times New Roman"/>
          <w:b/>
          <w:bCs/>
          <w:i w:val="0"/>
          <w:sz w:val="24"/>
          <w:szCs w:val="24"/>
        </w:rPr>
        <w:t>Организация ученического самоуправления в классах и школе</w:t>
      </w:r>
    </w:p>
    <w:p w:rsidR="001F6717" w:rsidRPr="0046328C" w:rsidRDefault="001F6717" w:rsidP="001F6717">
      <w:pPr>
        <w:spacing w:after="0" w:line="240" w:lineRule="auto"/>
        <w:ind w:firstLine="708"/>
        <w:rPr>
          <w:rStyle w:val="a8"/>
          <w:rFonts w:ascii="Times New Roman" w:hAnsi="Times New Roman"/>
          <w:b/>
          <w:bCs/>
          <w:i w:val="0"/>
          <w:iCs w:val="0"/>
          <w:sz w:val="6"/>
          <w:szCs w:val="6"/>
        </w:rPr>
      </w:pP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Style w:val="346"/>
          <w:rFonts w:ascii="Times New Roman" w:hAnsi="Times New Roman" w:cs="Times New Roman"/>
          <w:b/>
          <w:sz w:val="24"/>
          <w:szCs w:val="24"/>
        </w:rPr>
      </w:pPr>
      <w:r w:rsidRPr="0046328C">
        <w:rPr>
          <w:rStyle w:val="346"/>
          <w:rFonts w:ascii="Times New Roman" w:hAnsi="Times New Roman" w:cs="Times New Roman"/>
          <w:b/>
          <w:sz w:val="24"/>
          <w:szCs w:val="24"/>
        </w:rPr>
        <w:t>Просветительская и методическая работа с педагогами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Cs w:val="0"/>
          <w:sz w:val="6"/>
          <w:szCs w:val="6"/>
          <w:shd w:val="clear" w:color="auto" w:fill="FFFFFF"/>
        </w:rPr>
      </w:pP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328C">
        <w:rPr>
          <w:rStyle w:val="346"/>
          <w:rFonts w:ascii="Times New Roman" w:hAnsi="Times New Roman" w:cs="Times New Roman"/>
          <w:b/>
          <w:sz w:val="24"/>
          <w:szCs w:val="24"/>
        </w:rPr>
        <w:t xml:space="preserve">Просветительская работа </w:t>
      </w:r>
      <w:r w:rsidRPr="0046328C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:rsidR="001F6717" w:rsidRPr="0046328C" w:rsidRDefault="001F6717" w:rsidP="001F6717">
      <w:pPr>
        <w:pStyle w:val="a7"/>
        <w:ind w:left="720"/>
        <w:rPr>
          <w:b/>
        </w:rPr>
      </w:pPr>
      <w:r w:rsidRPr="0046328C">
        <w:rPr>
          <w:b/>
        </w:rPr>
        <w:t>Система развития воспитания и социализации</w:t>
      </w:r>
    </w:p>
    <w:p w:rsidR="001F6717" w:rsidRPr="0046328C" w:rsidRDefault="001F6717" w:rsidP="001F6717">
      <w:pPr>
        <w:pStyle w:val="34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iCs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ind w:right="883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46328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Основные средства и этапы реализации программы</w:t>
      </w:r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1F6717" w:rsidRPr="0046328C" w:rsidRDefault="001F6717" w:rsidP="001F6717">
      <w:pPr>
        <w:spacing w:after="0" w:line="240" w:lineRule="auto"/>
        <w:ind w:firstLine="708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eastAsia="ru-RU"/>
        </w:rPr>
      </w:pPr>
      <w:r w:rsidRPr="0046328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eastAsia="ru-RU"/>
        </w:rPr>
        <w:t xml:space="preserve">Ожидаемые результаты духовно – нравственного развития, воспитания и социализации </w:t>
      </w:r>
      <w:proofErr w:type="gramStart"/>
      <w:r w:rsidRPr="0046328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eastAsia="ru-RU"/>
        </w:rPr>
        <w:t>обучающихся</w:t>
      </w:r>
      <w:proofErr w:type="gramEnd"/>
      <w:r w:rsidRPr="0046328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2"/>
          <w:sz w:val="10"/>
          <w:szCs w:val="10"/>
          <w:lang w:eastAsia="ru-RU"/>
        </w:rPr>
      </w:pPr>
      <w:r w:rsidRPr="0046328C">
        <w:rPr>
          <w:rFonts w:ascii="Times New Roman" w:eastAsia="Times New Roman" w:hAnsi="Times New Roman"/>
          <w:b/>
          <w:bCs/>
          <w:iCs/>
          <w:spacing w:val="-2"/>
          <w:sz w:val="10"/>
          <w:szCs w:val="10"/>
          <w:lang w:eastAsia="ru-RU"/>
        </w:rPr>
        <w:t xml:space="preserve">                                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28C">
        <w:rPr>
          <w:rFonts w:ascii="Times New Roman" w:hAnsi="Times New Roman"/>
          <w:b/>
          <w:sz w:val="24"/>
          <w:szCs w:val="24"/>
        </w:rPr>
        <w:t xml:space="preserve">Мониторинг эффективности реализации Программы воспитания и социализации </w:t>
      </w:r>
      <w:proofErr w:type="gramStart"/>
      <w:r w:rsidRPr="0046328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28C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развития инновации</w:t>
      </w: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28C">
        <w:rPr>
          <w:rFonts w:ascii="Times New Roman" w:hAnsi="Times New Roman"/>
          <w:b/>
          <w:bCs/>
          <w:sz w:val="24"/>
          <w:szCs w:val="24"/>
        </w:rPr>
        <w:t>Возможные риски</w:t>
      </w:r>
    </w:p>
    <w:p w:rsidR="001F6717" w:rsidRPr="0046328C" w:rsidRDefault="001F6717" w:rsidP="001F6717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32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значимость</w:t>
      </w:r>
    </w:p>
    <w:p w:rsidR="001F6717" w:rsidRPr="0046328C" w:rsidRDefault="001F6717" w:rsidP="001F6717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1F6717" w:rsidRDefault="001F6717" w:rsidP="001F6717">
      <w:pPr>
        <w:tabs>
          <w:tab w:val="left" w:pos="852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трансляции опыта</w:t>
      </w:r>
    </w:p>
    <w:p w:rsidR="001F6717" w:rsidRPr="004B1F92" w:rsidRDefault="001F6717" w:rsidP="001F6717">
      <w:pPr>
        <w:tabs>
          <w:tab w:val="left" w:pos="8529"/>
        </w:tabs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1F6717" w:rsidRPr="007935E9" w:rsidRDefault="001F6717" w:rsidP="001F6717">
      <w:pPr>
        <w:tabs>
          <w:tab w:val="left" w:pos="852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Приложения</w:t>
      </w: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6717" w:rsidRPr="00591DE6" w:rsidRDefault="001F6717" w:rsidP="001F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DE6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:rsidR="001F6717" w:rsidRPr="002E45A3" w:rsidRDefault="001F6717" w:rsidP="001F6717">
      <w:pPr>
        <w:pStyle w:val="120"/>
        <w:tabs>
          <w:tab w:val="left" w:pos="452"/>
          <w:tab w:val="left" w:pos="5637"/>
        </w:tabs>
        <w:ind w:left="-663"/>
        <w:jc w:val="center"/>
        <w:rPr>
          <w:sz w:val="10"/>
          <w:szCs w:val="10"/>
        </w:rPr>
      </w:pPr>
    </w:p>
    <w:p w:rsidR="001F6717" w:rsidRPr="00591DE6" w:rsidRDefault="001F6717" w:rsidP="001F6717">
      <w:pPr>
        <w:pStyle w:val="120"/>
        <w:tabs>
          <w:tab w:val="left" w:pos="452"/>
          <w:tab w:val="left" w:pos="5637"/>
        </w:tabs>
        <w:ind w:left="-663"/>
        <w:rPr>
          <w:b/>
          <w:szCs w:val="24"/>
        </w:rPr>
      </w:pPr>
      <w:r>
        <w:rPr>
          <w:szCs w:val="24"/>
        </w:rPr>
        <w:tab/>
      </w:r>
      <w:r w:rsidRPr="00591DE6">
        <w:rPr>
          <w:b/>
          <w:szCs w:val="24"/>
        </w:rPr>
        <w:t>Общая информация об образовательном учреждении</w:t>
      </w:r>
    </w:p>
    <w:p w:rsidR="001F6717" w:rsidRPr="00952C65" w:rsidRDefault="001F6717" w:rsidP="001F6717">
      <w:pPr>
        <w:pStyle w:val="120"/>
        <w:tabs>
          <w:tab w:val="left" w:pos="452"/>
          <w:tab w:val="left" w:pos="5637"/>
        </w:tabs>
        <w:ind w:left="-663"/>
        <w:jc w:val="center"/>
        <w:rPr>
          <w:szCs w:val="24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2"/>
        <w:gridCol w:w="6472"/>
      </w:tblGrid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jc w:val="left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pStyle w:val="120"/>
              <w:jc w:val="left"/>
              <w:rPr>
                <w:szCs w:val="24"/>
              </w:rPr>
            </w:pPr>
            <w:r w:rsidRPr="00D016CB">
              <w:rPr>
                <w:szCs w:val="24"/>
              </w:rPr>
              <w:t xml:space="preserve">Муниципальное </w:t>
            </w:r>
            <w:r>
              <w:rPr>
                <w:szCs w:val="24"/>
              </w:rPr>
              <w:t xml:space="preserve">казенное </w:t>
            </w:r>
            <w:r w:rsidRPr="00D016CB">
              <w:rPr>
                <w:szCs w:val="24"/>
              </w:rPr>
              <w:t>общеобразовательное у</w:t>
            </w:r>
            <w:r w:rsidRPr="00952C65">
              <w:rPr>
                <w:szCs w:val="24"/>
              </w:rPr>
              <w:t>чреждение «</w:t>
            </w:r>
            <w:proofErr w:type="spellStart"/>
            <w:r w:rsidRPr="00952C65">
              <w:rPr>
                <w:szCs w:val="24"/>
              </w:rPr>
              <w:t>Новолисинская</w:t>
            </w:r>
            <w:proofErr w:type="spellEnd"/>
            <w:r w:rsidRPr="00952C65">
              <w:rPr>
                <w:szCs w:val="24"/>
              </w:rPr>
              <w:t xml:space="preserve"> школа-интернат среднего (полного) общего образования»</w:t>
            </w:r>
          </w:p>
          <w:p w:rsidR="001F6717" w:rsidRPr="002E45A3" w:rsidRDefault="001F6717" w:rsidP="005D22A1">
            <w:pPr>
              <w:pStyle w:val="120"/>
              <w:jc w:val="left"/>
              <w:rPr>
                <w:sz w:val="10"/>
                <w:szCs w:val="10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jc w:val="left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Тип и вид образовательного учреждения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>тип ОУ: Общеобразовательная школа - интернат</w:t>
            </w:r>
            <w:r w:rsidRPr="00952C65">
              <w:rPr>
                <w:rFonts w:ascii="Times New Roman" w:hAnsi="Times New Roman"/>
                <w:sz w:val="24"/>
                <w:szCs w:val="24"/>
              </w:rPr>
              <w:br/>
              <w:t>вид ОУ: Общеобразовательная школа – интернат среднего (полного) общего образования.</w:t>
            </w:r>
          </w:p>
          <w:p w:rsidR="001F6717" w:rsidRPr="003B263B" w:rsidRDefault="001F6717" w:rsidP="005D2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Организационно-правовая форма</w:t>
            </w:r>
          </w:p>
        </w:tc>
        <w:tc>
          <w:tcPr>
            <w:tcW w:w="3212" w:type="pct"/>
            <w:shd w:val="clear" w:color="auto" w:fill="FFFFFF"/>
          </w:tcPr>
          <w:p w:rsidR="001F6717" w:rsidRPr="00952C65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>- муниципальное учреждение;</w:t>
            </w:r>
          </w:p>
          <w:p w:rsidR="001F6717" w:rsidRPr="00952C65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>- общеобразовательная школа-интернат;</w:t>
            </w:r>
          </w:p>
          <w:p w:rsidR="001F6717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>- общеобразовательная школа-интернат среднего (полного) общего образования</w:t>
            </w:r>
          </w:p>
          <w:p w:rsidR="001F6717" w:rsidRPr="003B263B" w:rsidRDefault="001F6717" w:rsidP="005D2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Учредитель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 район Ленинградской области в лице комитета образования администрации муниципального образования </w:t>
            </w: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 район Ленинградской области  (решение Совета депутатов муниципального образования </w:t>
            </w: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 район Ленинградской область от 23.12.2005г, № 17)</w:t>
            </w:r>
          </w:p>
          <w:p w:rsidR="001F6717" w:rsidRPr="003B263B" w:rsidRDefault="001F6717" w:rsidP="005D2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Год основания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 xml:space="preserve">1992г. (постановление главы администрации </w:t>
            </w: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от 21.09.1992г., № 688)</w:t>
            </w:r>
          </w:p>
          <w:p w:rsidR="001F6717" w:rsidRPr="003B263B" w:rsidRDefault="001F6717" w:rsidP="005D2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Юридический адрес</w:t>
            </w:r>
          </w:p>
        </w:tc>
        <w:tc>
          <w:tcPr>
            <w:tcW w:w="3212" w:type="pct"/>
            <w:shd w:val="clear" w:color="auto" w:fill="FFFFFF"/>
          </w:tcPr>
          <w:p w:rsidR="001F6717" w:rsidRPr="00952C65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C6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187024, Ленинградская область,              </w:t>
            </w:r>
          </w:p>
          <w:p w:rsidR="001F6717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  район, д. </w:t>
            </w:r>
            <w:proofErr w:type="spellStart"/>
            <w:r w:rsidRPr="00952C65">
              <w:rPr>
                <w:rFonts w:ascii="Times New Roman" w:hAnsi="Times New Roman"/>
                <w:sz w:val="24"/>
                <w:szCs w:val="24"/>
              </w:rPr>
              <w:t>Новолисино</w:t>
            </w:r>
            <w:proofErr w:type="spellEnd"/>
            <w:r w:rsidRPr="00952C6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952C65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952C65">
              <w:rPr>
                <w:rFonts w:ascii="Times New Roman" w:hAnsi="Times New Roman"/>
                <w:sz w:val="24"/>
                <w:szCs w:val="24"/>
              </w:rPr>
              <w:t>, д.11.</w:t>
            </w:r>
          </w:p>
          <w:p w:rsidR="001F6717" w:rsidRPr="00952C65" w:rsidRDefault="001F6717" w:rsidP="005D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Телефон/факс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8 (81361) 45-291</w:t>
            </w:r>
          </w:p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e-</w:t>
            </w:r>
            <w:proofErr w:type="spellStart"/>
            <w:r w:rsidRPr="00591DE6">
              <w:rPr>
                <w:b/>
                <w:szCs w:val="24"/>
              </w:rPr>
              <w:t>mail</w:t>
            </w:r>
            <w:proofErr w:type="spellEnd"/>
          </w:p>
        </w:tc>
        <w:tc>
          <w:tcPr>
            <w:tcW w:w="3212" w:type="pct"/>
            <w:shd w:val="clear" w:color="auto" w:fill="FFFFFF"/>
          </w:tcPr>
          <w:p w:rsidR="001F6717" w:rsidRPr="00F263C1" w:rsidRDefault="001F6717" w:rsidP="005D22A1">
            <w:pPr>
              <w:spacing w:after="0" w:line="240" w:lineRule="auto"/>
              <w:rPr>
                <w:rStyle w:val="aa"/>
                <w:color w:val="auto"/>
                <w:sz w:val="22"/>
                <w:szCs w:val="22"/>
              </w:rPr>
            </w:pPr>
            <w:hyperlink r:id="rId12" w:history="1"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novolisino</w:t>
              </w:r>
              <w:r w:rsidRPr="00F263C1">
                <w:rPr>
                  <w:rStyle w:val="aa"/>
                  <w:color w:val="auto"/>
                  <w:sz w:val="22"/>
                  <w:szCs w:val="22"/>
                </w:rPr>
                <w:t>@</w:t>
              </w:r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tsn</w:t>
              </w:r>
              <w:r w:rsidRPr="00F263C1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lokos</w:t>
              </w:r>
              <w:r w:rsidRPr="00F263C1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net</w:t>
              </w:r>
            </w:hyperlink>
          </w:p>
          <w:p w:rsidR="001F6717" w:rsidRPr="00F263C1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Адрес сайта в интернете</w:t>
            </w:r>
          </w:p>
        </w:tc>
        <w:tc>
          <w:tcPr>
            <w:tcW w:w="3212" w:type="pct"/>
            <w:shd w:val="clear" w:color="auto" w:fill="FFFFFF"/>
          </w:tcPr>
          <w:p w:rsidR="001F6717" w:rsidRPr="00F263C1" w:rsidRDefault="001F6717" w:rsidP="005D22A1">
            <w:pPr>
              <w:spacing w:after="0" w:line="240" w:lineRule="auto"/>
              <w:rPr>
                <w:rStyle w:val="aa"/>
                <w:color w:val="auto"/>
                <w:sz w:val="22"/>
                <w:szCs w:val="22"/>
              </w:rPr>
            </w:pPr>
            <w:hyperlink r:id="rId13" w:history="1"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http</w:t>
              </w:r>
              <w:r w:rsidRPr="00F263C1">
                <w:rPr>
                  <w:rStyle w:val="aa"/>
                  <w:color w:val="auto"/>
                  <w:sz w:val="22"/>
                  <w:szCs w:val="22"/>
                </w:rPr>
                <w:t>://</w:t>
              </w:r>
              <w:proofErr w:type="spellStart"/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schoolnovolisino</w:t>
              </w:r>
              <w:proofErr w:type="spellEnd"/>
              <w:r w:rsidRPr="00F263C1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F263C1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F6717" w:rsidRPr="00F263C1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Должность руководителя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Директор школы</w:t>
            </w:r>
          </w:p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Фамилия, имя, отчество руководителя</w:t>
            </w:r>
          </w:p>
        </w:tc>
        <w:tc>
          <w:tcPr>
            <w:tcW w:w="3212" w:type="pct"/>
            <w:shd w:val="clear" w:color="auto" w:fill="FFFFFF"/>
          </w:tcPr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Петрова Марина Михайловна</w:t>
            </w: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3212" w:type="pct"/>
            <w:shd w:val="clear" w:color="auto" w:fill="FFFFFF"/>
          </w:tcPr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 xml:space="preserve">Серия 78 – АА № 830635 от 05.06.2006г., ЕГРЮЛ </w:t>
            </w:r>
          </w:p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Серия 78 – АА № 830654 от 06.06.2006г., ЕГРЮЛ</w:t>
            </w:r>
          </w:p>
          <w:p w:rsidR="001F6717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Серия 78 – АА № 261691 от 25.07.2005г. ЕГРЮЛ</w:t>
            </w:r>
          </w:p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823584" w:rsidRDefault="001F6717" w:rsidP="005D22A1">
            <w:pPr>
              <w:pStyle w:val="120"/>
              <w:tabs>
                <w:tab w:val="left" w:pos="6388"/>
              </w:tabs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Лицензия (серия, номер, дата выдачи, срок действия)</w:t>
            </w:r>
          </w:p>
        </w:tc>
        <w:tc>
          <w:tcPr>
            <w:tcW w:w="3212" w:type="pct"/>
            <w:shd w:val="clear" w:color="auto" w:fill="FFFFFF"/>
          </w:tcPr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Серия РО № 013404 от 20.03.2012г., бессрочно</w:t>
            </w: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Аккредитация</w:t>
            </w:r>
          </w:p>
        </w:tc>
        <w:tc>
          <w:tcPr>
            <w:tcW w:w="3212" w:type="pct"/>
            <w:shd w:val="clear" w:color="auto" w:fill="FFFFFF"/>
          </w:tcPr>
          <w:p w:rsidR="001F6717" w:rsidRDefault="001F6717" w:rsidP="005D22A1">
            <w:pPr>
              <w:pStyle w:val="120"/>
              <w:jc w:val="left"/>
              <w:rPr>
                <w:szCs w:val="24"/>
              </w:rPr>
            </w:pPr>
            <w:r w:rsidRPr="00952C65">
              <w:rPr>
                <w:szCs w:val="24"/>
              </w:rPr>
              <w:t>Серия ОП – 013360 от 26.03.2012г. по 22.11.2015г.</w:t>
            </w:r>
          </w:p>
          <w:p w:rsidR="001F6717" w:rsidRPr="00952C65" w:rsidRDefault="001F6717" w:rsidP="005D22A1">
            <w:pPr>
              <w:pStyle w:val="120"/>
              <w:jc w:val="left"/>
              <w:rPr>
                <w:szCs w:val="24"/>
              </w:rPr>
            </w:pP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jc w:val="left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Расчетная вместимость учреждения</w:t>
            </w:r>
          </w:p>
        </w:tc>
        <w:tc>
          <w:tcPr>
            <w:tcW w:w="3212" w:type="pct"/>
            <w:shd w:val="clear" w:color="auto" w:fill="FFFFFF"/>
          </w:tcPr>
          <w:p w:rsidR="001F6717" w:rsidRPr="00900728" w:rsidRDefault="001F6717" w:rsidP="005D22A1">
            <w:pPr>
              <w:pStyle w:val="12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00728">
              <w:rPr>
                <w:sz w:val="22"/>
                <w:szCs w:val="22"/>
              </w:rPr>
              <w:t xml:space="preserve">Учебный корпус на 420 человек: </w:t>
            </w:r>
            <w:r w:rsidRPr="00900728">
              <w:rPr>
                <w:color w:val="000000"/>
                <w:sz w:val="22"/>
                <w:szCs w:val="22"/>
                <w:shd w:val="clear" w:color="auto" w:fill="FFFFFF"/>
              </w:rPr>
              <w:t>трехэтажное здание,</w:t>
            </w:r>
            <w:r w:rsidRPr="0090072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00728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состояние удовлетворительное, год постройки 1992г. (5475,7 </w:t>
            </w:r>
            <w:proofErr w:type="spellStart"/>
            <w:r w:rsidRPr="00900728">
              <w:rPr>
                <w:color w:val="000000"/>
                <w:sz w:val="22"/>
                <w:szCs w:val="22"/>
                <w:shd w:val="clear" w:color="auto" w:fill="FFFFFF"/>
              </w:rPr>
              <w:t>кв</w:t>
            </w:r>
            <w:proofErr w:type="gramStart"/>
            <w:r w:rsidRPr="00900728">
              <w:rPr>
                <w:color w:val="000000"/>
                <w:sz w:val="22"/>
                <w:szCs w:val="22"/>
                <w:shd w:val="clear" w:color="auto" w:fill="FFFFFF"/>
              </w:rPr>
              <w:t>.м</w:t>
            </w:r>
            <w:proofErr w:type="spellEnd"/>
            <w:proofErr w:type="gramEnd"/>
            <w:r w:rsidRPr="00900728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1F6717" w:rsidRPr="00900728" w:rsidRDefault="001F6717" w:rsidP="005D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Школа работает в режиме кабинетной системы: </w:t>
            </w:r>
          </w:p>
          <w:p w:rsidR="001F6717" w:rsidRPr="00900728" w:rsidRDefault="001F6717" w:rsidP="005D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00728">
              <w:rPr>
                <w:rFonts w:ascii="Times New Roman" w:hAnsi="Times New Roman"/>
              </w:rPr>
              <w:t xml:space="preserve">31 учебный кабинет; терминальный компьютерный класс; мультимедийная аудитория; музей Боевой славы; библиотеки (школьная и сельская); мастерские (слесарная, столярная); логопедический кабинет;  кабинет психолога и социального </w:t>
            </w:r>
            <w:r w:rsidRPr="00900728">
              <w:rPr>
                <w:rFonts w:ascii="Times New Roman" w:hAnsi="Times New Roman"/>
              </w:rPr>
              <w:lastRenderedPageBreak/>
              <w:t xml:space="preserve">педагога; Литературная гостиная; актовый зал;  два спортивных зала (464 </w:t>
            </w:r>
            <w:proofErr w:type="spellStart"/>
            <w:r w:rsidRPr="00900728">
              <w:rPr>
                <w:rFonts w:ascii="Times New Roman" w:hAnsi="Times New Roman"/>
              </w:rPr>
              <w:t>кв.м</w:t>
            </w:r>
            <w:proofErr w:type="spellEnd"/>
            <w:r w:rsidRPr="00900728">
              <w:rPr>
                <w:rFonts w:ascii="Times New Roman" w:hAnsi="Times New Roman"/>
              </w:rPr>
              <w:t xml:space="preserve">.); стадион, оборудованная спортивная площадка, пришкольная территория (39074 </w:t>
            </w:r>
            <w:proofErr w:type="spellStart"/>
            <w:r w:rsidRPr="00900728">
              <w:rPr>
                <w:rFonts w:ascii="Times New Roman" w:hAnsi="Times New Roman"/>
              </w:rPr>
              <w:t>кв.м</w:t>
            </w:r>
            <w:proofErr w:type="spellEnd"/>
            <w:r w:rsidRPr="00900728">
              <w:rPr>
                <w:rFonts w:ascii="Times New Roman" w:hAnsi="Times New Roman"/>
              </w:rPr>
              <w:t>.);</w:t>
            </w:r>
            <w:proofErr w:type="gramEnd"/>
          </w:p>
          <w:p w:rsidR="001F6717" w:rsidRPr="00900728" w:rsidRDefault="001F6717" w:rsidP="005D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 в наличии комфортабельная столовая, отвечающая всем требованиям санитарных норм.</w:t>
            </w:r>
          </w:p>
          <w:p w:rsidR="001F6717" w:rsidRPr="00900728" w:rsidRDefault="001F6717" w:rsidP="005D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00728">
              <w:rPr>
                <w:rFonts w:ascii="Times New Roman" w:hAnsi="Times New Roman"/>
                <w:color w:val="000000"/>
                <w:shd w:val="clear" w:color="auto" w:fill="FFFFFF"/>
              </w:rPr>
              <w:t>Спальный корпус на 110 человек: трехэтажное здание,</w:t>
            </w:r>
            <w:r w:rsidRPr="0090072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007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состояние удовлетворительное, год постройки 1995г. (2031,9 </w:t>
            </w:r>
            <w:proofErr w:type="spellStart"/>
            <w:r w:rsidRPr="00900728">
              <w:rPr>
                <w:rFonts w:ascii="Times New Roman" w:hAnsi="Times New Roman"/>
                <w:color w:val="000000"/>
                <w:shd w:val="clear" w:color="auto" w:fill="FFFFFF"/>
              </w:rPr>
              <w:t>кв</w:t>
            </w:r>
            <w:proofErr w:type="gramStart"/>
            <w:r w:rsidRPr="00900728">
              <w:rPr>
                <w:rFonts w:ascii="Times New Roman" w:hAnsi="Times New Roman"/>
                <w:color w:val="000000"/>
                <w:shd w:val="clear" w:color="auto" w:fill="FFFFFF"/>
              </w:rPr>
              <w:t>.м</w:t>
            </w:r>
            <w:proofErr w:type="spellEnd"/>
            <w:proofErr w:type="gramEnd"/>
            <w:r w:rsidRPr="00900728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1F6717" w:rsidRPr="00900728" w:rsidRDefault="001F6717" w:rsidP="005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>Местонахождение кадетских классов:  второй этаж спального корпуса школы-интерната с комнатами на 3-4 человека, в них находятся: кровати, тумбочки, шкаф, стол, стулья; на каждом этаже спального корпуса имеются: игровые комнаты; душевая</w:t>
            </w:r>
            <w:r>
              <w:rPr>
                <w:rFonts w:ascii="Times New Roman" w:hAnsi="Times New Roman"/>
              </w:rPr>
              <w:t>, раздельные туалетные комнаты.</w:t>
            </w: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lastRenderedPageBreak/>
              <w:t>Кадровый состав</w:t>
            </w:r>
          </w:p>
        </w:tc>
        <w:tc>
          <w:tcPr>
            <w:tcW w:w="3212" w:type="pct"/>
            <w:shd w:val="clear" w:color="auto" w:fill="FFFFFF"/>
          </w:tcPr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Общее количество педагогического персонала –33 человека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Имеют: высшее образование – 28 человек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не полное высшее образование – 2 человека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средне – специальное образование – 3 человека</w:t>
            </w:r>
          </w:p>
          <w:p w:rsidR="001F6717" w:rsidRPr="00900728" w:rsidRDefault="001F6717" w:rsidP="005D22A1">
            <w:pPr>
              <w:pStyle w:val="120"/>
              <w:jc w:val="left"/>
              <w:rPr>
                <w:sz w:val="22"/>
                <w:szCs w:val="22"/>
              </w:rPr>
            </w:pPr>
            <w:proofErr w:type="gramStart"/>
            <w:r w:rsidRPr="00900728">
              <w:rPr>
                <w:sz w:val="22"/>
                <w:szCs w:val="22"/>
              </w:rPr>
              <w:t>Имеют: высшую категорию –  10 человек, первую категорию – 11 человек, вторую категорию – 1 человек, соответствуют занимаемой должности – 11 человек.</w:t>
            </w:r>
            <w:proofErr w:type="gramEnd"/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Стаж работы педагогов: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от 0 до 5 лет – 6 человек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от 5 до 15 лет – 13 человек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от 15 до 25 лет – 1 человек</w:t>
            </w:r>
          </w:p>
          <w:p w:rsidR="001F6717" w:rsidRPr="00900728" w:rsidRDefault="001F6717" w:rsidP="005D22A1">
            <w:pPr>
              <w:pStyle w:val="120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свыше 25 лет – 13 человек</w:t>
            </w:r>
          </w:p>
          <w:p w:rsidR="001F6717" w:rsidRPr="00900728" w:rsidRDefault="001F6717" w:rsidP="005D22A1">
            <w:pPr>
              <w:tabs>
                <w:tab w:val="num" w:pos="0"/>
              </w:tabs>
              <w:spacing w:after="0" w:line="240" w:lineRule="auto"/>
              <w:ind w:right="-290"/>
              <w:rPr>
                <w:rFonts w:ascii="Times New Roman" w:eastAsia="Times New Roman" w:hAnsi="Times New Roman"/>
                <w:lang w:eastAsia="ru-RU"/>
              </w:rPr>
            </w:pPr>
            <w:r w:rsidRPr="00900728">
              <w:rPr>
                <w:rFonts w:ascii="Times New Roman" w:eastAsia="Times New Roman" w:hAnsi="Times New Roman"/>
                <w:lang w:eastAsia="ru-RU"/>
              </w:rPr>
              <w:t>Награждены нагрудными знаками «Почетный работник общего образования»,  значками «Отличник народного просвещения» - 5 педагогов, награждены грамотами Министерства образования и науки РФ – 5 человек</w:t>
            </w: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DE6">
              <w:rPr>
                <w:rFonts w:ascii="Times New Roman" w:hAnsi="Times New Roman"/>
                <w:b/>
                <w:sz w:val="24"/>
                <w:szCs w:val="24"/>
              </w:rPr>
              <w:t>Взаимодействия с медицинскими службами,  службами системы профилактики</w:t>
            </w:r>
          </w:p>
        </w:tc>
        <w:tc>
          <w:tcPr>
            <w:tcW w:w="3212" w:type="pct"/>
            <w:shd w:val="clear" w:color="auto" w:fill="FFFFFF"/>
          </w:tcPr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Договор оказания медицинских услуг, предусмотренных программой обязательного медицинского страхования   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>№ 20-14 от 01.01.2014г.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Взаимодействие ОУ с комиссией по делам несовершеннолетних и защите их прав МО </w:t>
            </w:r>
            <w:proofErr w:type="spellStart"/>
            <w:r w:rsidRPr="00900728">
              <w:rPr>
                <w:rFonts w:ascii="Times New Roman" w:hAnsi="Times New Roman"/>
              </w:rPr>
              <w:t>Тосненский</w:t>
            </w:r>
            <w:proofErr w:type="spellEnd"/>
            <w:r w:rsidRPr="00900728">
              <w:rPr>
                <w:rFonts w:ascii="Times New Roman" w:hAnsi="Times New Roman"/>
              </w:rPr>
              <w:t xml:space="preserve"> район ЛО, отделом по делам несовершеннолетних ОУУП и ПДН ОМВД России по </w:t>
            </w:r>
            <w:proofErr w:type="spellStart"/>
            <w:r w:rsidRPr="00900728">
              <w:rPr>
                <w:rFonts w:ascii="Times New Roman" w:hAnsi="Times New Roman"/>
              </w:rPr>
              <w:t>Тосненскому</w:t>
            </w:r>
            <w:proofErr w:type="spellEnd"/>
            <w:r w:rsidRPr="00900728">
              <w:rPr>
                <w:rFonts w:ascii="Times New Roman" w:hAnsi="Times New Roman"/>
              </w:rPr>
              <w:t xml:space="preserve"> району, отделом опеки и попечительства в </w:t>
            </w:r>
            <w:proofErr w:type="spellStart"/>
            <w:r w:rsidRPr="00900728">
              <w:rPr>
                <w:rFonts w:ascii="Times New Roman" w:hAnsi="Times New Roman"/>
              </w:rPr>
              <w:t>Тосненском</w:t>
            </w:r>
            <w:proofErr w:type="spellEnd"/>
            <w:r w:rsidRPr="00900728">
              <w:rPr>
                <w:rFonts w:ascii="Times New Roman" w:hAnsi="Times New Roman"/>
              </w:rPr>
              <w:t xml:space="preserve"> районе, со службой социальной защиты населения, с центром диагностики и консультирования, </w:t>
            </w:r>
            <w:r>
              <w:rPr>
                <w:rFonts w:ascii="Times New Roman" w:hAnsi="Times New Roman"/>
              </w:rPr>
              <w:t xml:space="preserve">наркологическая служба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осно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F6717" w:rsidRPr="00952C65" w:rsidTr="005D22A1">
        <w:trPr>
          <w:trHeight w:val="20"/>
        </w:trPr>
        <w:tc>
          <w:tcPr>
            <w:tcW w:w="1788" w:type="pct"/>
            <w:shd w:val="clear" w:color="auto" w:fill="FFFFFF"/>
          </w:tcPr>
          <w:p w:rsidR="001F6717" w:rsidRPr="00591DE6" w:rsidRDefault="001F6717" w:rsidP="005D22A1">
            <w:pPr>
              <w:pStyle w:val="120"/>
              <w:jc w:val="left"/>
              <w:rPr>
                <w:b/>
                <w:szCs w:val="24"/>
              </w:rPr>
            </w:pPr>
            <w:r w:rsidRPr="00591DE6">
              <w:rPr>
                <w:b/>
                <w:szCs w:val="24"/>
              </w:rPr>
              <w:t>Отношения с образовательными учреждениями других типов:</w:t>
            </w:r>
          </w:p>
        </w:tc>
        <w:tc>
          <w:tcPr>
            <w:tcW w:w="3212" w:type="pct"/>
            <w:shd w:val="clear" w:color="auto" w:fill="FFFFFF"/>
          </w:tcPr>
          <w:p w:rsidR="001F6717" w:rsidRPr="00900728" w:rsidRDefault="001F6717" w:rsidP="005D22A1">
            <w:pPr>
              <w:pStyle w:val="120"/>
              <w:numPr>
                <w:ilvl w:val="0"/>
                <w:numId w:val="83"/>
              </w:numPr>
              <w:jc w:val="left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дополнительного образования детей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>МК</w:t>
            </w:r>
            <w:r>
              <w:rPr>
                <w:rFonts w:ascii="Times New Roman" w:hAnsi="Times New Roman"/>
              </w:rPr>
              <w:t xml:space="preserve">ОУДОД «ДДТ»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осно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00728">
              <w:rPr>
                <w:rFonts w:ascii="Times New Roman" w:hAnsi="Times New Roman"/>
              </w:rPr>
              <w:t>МКОУДОД «Центр в</w:t>
            </w:r>
            <w:r>
              <w:rPr>
                <w:rFonts w:ascii="Times New Roman" w:hAnsi="Times New Roman"/>
              </w:rPr>
              <w:t xml:space="preserve">оспитательной работы </w:t>
            </w:r>
            <w:proofErr w:type="spellStart"/>
            <w:r>
              <w:rPr>
                <w:rFonts w:ascii="Times New Roman" w:hAnsi="Times New Roman"/>
              </w:rPr>
              <w:t>д.Нурма</w:t>
            </w:r>
            <w:proofErr w:type="spellEnd"/>
            <w:r>
              <w:rPr>
                <w:rFonts w:ascii="Times New Roman" w:hAnsi="Times New Roman"/>
              </w:rPr>
              <w:t xml:space="preserve">»,  </w:t>
            </w:r>
            <w:r w:rsidRPr="00900728">
              <w:rPr>
                <w:rFonts w:ascii="Times New Roman" w:hAnsi="Times New Roman"/>
              </w:rPr>
              <w:t>МК</w:t>
            </w:r>
            <w:r>
              <w:rPr>
                <w:rFonts w:ascii="Times New Roman" w:hAnsi="Times New Roman"/>
              </w:rPr>
              <w:t xml:space="preserve">ОУДОД «ДЮСШ №1 </w:t>
            </w:r>
            <w:proofErr w:type="spellStart"/>
            <w:r>
              <w:rPr>
                <w:rFonts w:ascii="Times New Roman" w:hAnsi="Times New Roman"/>
              </w:rPr>
              <w:t>г.Тосно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900728">
              <w:rPr>
                <w:rFonts w:ascii="Times New Roman" w:hAnsi="Times New Roman"/>
              </w:rPr>
              <w:t xml:space="preserve">Спортивный центр «Лазурный » бассейн </w:t>
            </w:r>
            <w:proofErr w:type="spellStart"/>
            <w:r w:rsidRPr="00900728">
              <w:rPr>
                <w:rFonts w:ascii="Times New Roman" w:hAnsi="Times New Roman"/>
              </w:rPr>
              <w:t>г.Тосно</w:t>
            </w:r>
            <w:proofErr w:type="spellEnd"/>
            <w:r w:rsidRPr="00900728">
              <w:rPr>
                <w:rFonts w:ascii="Times New Roman" w:hAnsi="Times New Roman"/>
              </w:rPr>
              <w:t xml:space="preserve">, 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МКОУДОД «ДЮТ» </w:t>
            </w:r>
            <w:proofErr w:type="spellStart"/>
            <w:r w:rsidRPr="00900728">
              <w:rPr>
                <w:rFonts w:ascii="Times New Roman" w:hAnsi="Times New Roman"/>
              </w:rPr>
              <w:t>г</w:t>
            </w:r>
            <w:proofErr w:type="gramStart"/>
            <w:r w:rsidRPr="00900728">
              <w:rPr>
                <w:rFonts w:ascii="Times New Roman" w:hAnsi="Times New Roman"/>
              </w:rPr>
              <w:t>.Т</w:t>
            </w:r>
            <w:proofErr w:type="gramEnd"/>
            <w:r w:rsidRPr="00900728">
              <w:rPr>
                <w:rFonts w:ascii="Times New Roman" w:hAnsi="Times New Roman"/>
              </w:rPr>
              <w:t>осно</w:t>
            </w:r>
            <w:proofErr w:type="spellEnd"/>
            <w:r w:rsidRPr="00900728">
              <w:rPr>
                <w:rFonts w:ascii="Times New Roman" w:hAnsi="Times New Roman"/>
              </w:rPr>
              <w:t xml:space="preserve">, </w:t>
            </w:r>
          </w:p>
          <w:p w:rsidR="001F6717" w:rsidRPr="00900728" w:rsidRDefault="001F6717" w:rsidP="005D22A1">
            <w:pPr>
              <w:pStyle w:val="120"/>
              <w:numPr>
                <w:ilvl w:val="0"/>
                <w:numId w:val="83"/>
              </w:numPr>
              <w:jc w:val="left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учреждения научной, социальной, культурной и др. направленности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>МКУК «</w:t>
            </w:r>
            <w:proofErr w:type="spellStart"/>
            <w:r w:rsidRPr="00900728">
              <w:rPr>
                <w:rFonts w:ascii="Times New Roman" w:hAnsi="Times New Roman"/>
              </w:rPr>
              <w:t>Ушакинский</w:t>
            </w:r>
            <w:proofErr w:type="spellEnd"/>
            <w:r w:rsidRPr="00900728">
              <w:rPr>
                <w:rFonts w:ascii="Times New Roman" w:hAnsi="Times New Roman"/>
              </w:rPr>
              <w:t xml:space="preserve"> центр досуга и народного тво</w:t>
            </w:r>
            <w:r>
              <w:rPr>
                <w:rFonts w:ascii="Times New Roman" w:hAnsi="Times New Roman"/>
              </w:rPr>
              <w:t xml:space="preserve">рчества» филиал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оволисино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r w:rsidRPr="00900728">
              <w:rPr>
                <w:rFonts w:ascii="Times New Roman" w:hAnsi="Times New Roman"/>
              </w:rPr>
              <w:t>МКУК «</w:t>
            </w:r>
            <w:proofErr w:type="spellStart"/>
            <w:r w:rsidRPr="00900728">
              <w:rPr>
                <w:rFonts w:ascii="Times New Roman" w:hAnsi="Times New Roman"/>
              </w:rPr>
              <w:t>Тосненская</w:t>
            </w:r>
            <w:proofErr w:type="spellEnd"/>
            <w:r w:rsidRPr="00900728">
              <w:rPr>
                <w:rFonts w:ascii="Times New Roman" w:hAnsi="Times New Roman"/>
              </w:rPr>
              <w:t xml:space="preserve"> центральная районная детская библиотека» филиал </w:t>
            </w:r>
            <w:proofErr w:type="spellStart"/>
            <w:r w:rsidRPr="00900728">
              <w:rPr>
                <w:rFonts w:ascii="Times New Roman" w:hAnsi="Times New Roman"/>
              </w:rPr>
              <w:t>д.Новолисино</w:t>
            </w:r>
            <w:proofErr w:type="spellEnd"/>
            <w:r w:rsidRPr="00900728">
              <w:rPr>
                <w:rFonts w:ascii="Times New Roman" w:hAnsi="Times New Roman"/>
              </w:rPr>
              <w:t>.</w:t>
            </w:r>
          </w:p>
          <w:p w:rsidR="001F6717" w:rsidRPr="00900728" w:rsidRDefault="001F6717" w:rsidP="005D22A1">
            <w:pPr>
              <w:pStyle w:val="120"/>
              <w:numPr>
                <w:ilvl w:val="0"/>
                <w:numId w:val="83"/>
              </w:numPr>
              <w:jc w:val="left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>общественные организации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>Всероссийская общественная патриотическая организация «</w:t>
            </w:r>
            <w:proofErr w:type="spellStart"/>
            <w:r w:rsidRPr="00900728">
              <w:rPr>
                <w:rFonts w:ascii="Times New Roman" w:hAnsi="Times New Roman"/>
              </w:rPr>
              <w:t>Военно</w:t>
            </w:r>
            <w:proofErr w:type="spellEnd"/>
            <w:r w:rsidRPr="00900728">
              <w:rPr>
                <w:rFonts w:ascii="Times New Roman" w:hAnsi="Times New Roman"/>
              </w:rPr>
              <w:t xml:space="preserve"> – спортивный союз М.Т. Калашникова»</w:t>
            </w:r>
            <w:r>
              <w:rPr>
                <w:rFonts w:ascii="Times New Roman" w:hAnsi="Times New Roman"/>
              </w:rPr>
              <w:t xml:space="preserve">, </w:t>
            </w:r>
            <w:r w:rsidRPr="00900728">
              <w:rPr>
                <w:rFonts w:ascii="Times New Roman" w:hAnsi="Times New Roman"/>
              </w:rPr>
              <w:t>Совет ветеранов Великой Отечественной войны, труда и прав</w:t>
            </w:r>
            <w:r>
              <w:rPr>
                <w:rFonts w:ascii="Times New Roman" w:hAnsi="Times New Roman"/>
              </w:rPr>
              <w:t xml:space="preserve">оохранительных органов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осно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00728">
              <w:rPr>
                <w:rFonts w:ascii="Times New Roman" w:hAnsi="Times New Roman"/>
              </w:rPr>
              <w:t xml:space="preserve">Совет ветеранов деревни </w:t>
            </w:r>
            <w:proofErr w:type="spellStart"/>
            <w:r w:rsidRPr="00900728">
              <w:rPr>
                <w:rFonts w:ascii="Times New Roman" w:hAnsi="Times New Roman"/>
              </w:rPr>
              <w:t>Новолисино</w:t>
            </w:r>
            <w:proofErr w:type="spellEnd"/>
            <w:r w:rsidRPr="00900728">
              <w:rPr>
                <w:rFonts w:ascii="Times New Roman" w:hAnsi="Times New Roman"/>
              </w:rPr>
              <w:t>,</w:t>
            </w:r>
          </w:p>
          <w:p w:rsidR="001F6717" w:rsidRPr="00900728" w:rsidRDefault="001F6717" w:rsidP="005D22A1">
            <w:pPr>
              <w:spacing w:after="0" w:line="240" w:lineRule="auto"/>
              <w:rPr>
                <w:rFonts w:ascii="Times New Roman" w:hAnsi="Times New Roman"/>
              </w:rPr>
            </w:pPr>
            <w:r w:rsidRPr="00900728">
              <w:rPr>
                <w:rFonts w:ascii="Times New Roman" w:hAnsi="Times New Roman"/>
              </w:rPr>
              <w:t xml:space="preserve"> </w:t>
            </w:r>
            <w:proofErr w:type="spellStart"/>
            <w:r w:rsidRPr="00900728">
              <w:rPr>
                <w:rFonts w:ascii="Times New Roman" w:hAnsi="Times New Roman"/>
              </w:rPr>
              <w:t>Тосненская</w:t>
            </w:r>
            <w:proofErr w:type="spellEnd"/>
            <w:r w:rsidRPr="00900728">
              <w:rPr>
                <w:rFonts w:ascii="Times New Roman" w:hAnsi="Times New Roman"/>
              </w:rPr>
              <w:t xml:space="preserve"> общественная организация ветеранов войны в Афганистане и других военных конфликтов,</w:t>
            </w:r>
          </w:p>
          <w:p w:rsidR="001F6717" w:rsidRDefault="001F6717" w:rsidP="005D22A1">
            <w:pPr>
              <w:pStyle w:val="120"/>
              <w:jc w:val="left"/>
              <w:rPr>
                <w:sz w:val="22"/>
                <w:szCs w:val="22"/>
              </w:rPr>
            </w:pPr>
            <w:r w:rsidRPr="00900728">
              <w:rPr>
                <w:sz w:val="22"/>
                <w:szCs w:val="22"/>
              </w:rPr>
              <w:t xml:space="preserve"> «Центр занятости населения» </w:t>
            </w:r>
            <w:proofErr w:type="spellStart"/>
            <w:r w:rsidRPr="00900728">
              <w:rPr>
                <w:sz w:val="22"/>
                <w:szCs w:val="22"/>
              </w:rPr>
              <w:t>г</w:t>
            </w:r>
            <w:proofErr w:type="gramStart"/>
            <w:r w:rsidRPr="00900728">
              <w:rPr>
                <w:sz w:val="22"/>
                <w:szCs w:val="22"/>
              </w:rPr>
              <w:t>.Т</w:t>
            </w:r>
            <w:proofErr w:type="gramEnd"/>
            <w:r w:rsidRPr="00900728">
              <w:rPr>
                <w:sz w:val="22"/>
                <w:szCs w:val="22"/>
              </w:rPr>
              <w:t>осно</w:t>
            </w:r>
            <w:proofErr w:type="spellEnd"/>
            <w:r w:rsidRPr="00900728">
              <w:rPr>
                <w:sz w:val="22"/>
                <w:szCs w:val="22"/>
              </w:rPr>
              <w:t>.</w:t>
            </w:r>
          </w:p>
          <w:p w:rsidR="001F6717" w:rsidRPr="00900728" w:rsidRDefault="001F6717" w:rsidP="005D22A1">
            <w:pPr>
              <w:pStyle w:val="120"/>
              <w:jc w:val="left"/>
              <w:rPr>
                <w:sz w:val="22"/>
                <w:szCs w:val="22"/>
              </w:rPr>
            </w:pPr>
          </w:p>
        </w:tc>
      </w:tr>
    </w:tbl>
    <w:p w:rsidR="001F6717" w:rsidRPr="00823584" w:rsidRDefault="001F6717" w:rsidP="001F6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Pr="00823584">
        <w:rPr>
          <w:rFonts w:ascii="Times New Roman" w:hAnsi="Times New Roman"/>
          <w:b/>
          <w:sz w:val="24"/>
          <w:szCs w:val="24"/>
        </w:rPr>
        <w:t>программы</w:t>
      </w:r>
    </w:p>
    <w:p w:rsidR="001F6717" w:rsidRDefault="001F6717" w:rsidP="001F6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202"/>
      </w:tblGrid>
      <w:tr w:rsidR="001F6717" w:rsidRPr="003D4A2C" w:rsidTr="005D22A1">
        <w:tc>
          <w:tcPr>
            <w:tcW w:w="3545" w:type="dxa"/>
          </w:tcPr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название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br/>
            </w: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духовно – нравственного развития, воспитания и социализации обучающихся кадетских классов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 «</w:t>
            </w:r>
            <w:proofErr w:type="spellStart"/>
            <w:r w:rsidRPr="003D4A2C">
              <w:rPr>
                <w:rFonts w:ascii="Times New Roman" w:hAnsi="Times New Roman"/>
                <w:sz w:val="24"/>
                <w:szCs w:val="24"/>
              </w:rPr>
              <w:t>Новолисинская</w:t>
            </w:r>
            <w:proofErr w:type="spellEnd"/>
            <w:r w:rsidRPr="003D4A2C">
              <w:rPr>
                <w:rFonts w:ascii="Times New Roman" w:hAnsi="Times New Roman"/>
                <w:sz w:val="24"/>
                <w:szCs w:val="24"/>
              </w:rPr>
              <w:t xml:space="preserve"> школа – интернат среднего (полного)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– патриот, Я – гражданин России»</w:t>
            </w:r>
            <w:proofErr w:type="gramEnd"/>
          </w:p>
          <w:p w:rsidR="001F6717" w:rsidRPr="006C7997" w:rsidRDefault="001F6717" w:rsidP="005D22A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3D4A2C" w:rsidTr="005D22A1">
        <w:tc>
          <w:tcPr>
            <w:tcW w:w="3545" w:type="dxa"/>
          </w:tcPr>
          <w:p w:rsidR="001F6717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sz w:val="24"/>
                <w:szCs w:val="24"/>
              </w:rPr>
              <w:t xml:space="preserve">Петрова Марина Михайловна – 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3D4A2C">
              <w:rPr>
                <w:rFonts w:ascii="Times New Roman" w:hAnsi="Times New Roman"/>
                <w:sz w:val="24"/>
                <w:szCs w:val="24"/>
              </w:rPr>
              <w:t>Новолисинская</w:t>
            </w:r>
            <w:proofErr w:type="spellEnd"/>
            <w:r w:rsidRPr="003D4A2C">
              <w:rPr>
                <w:rFonts w:ascii="Times New Roman" w:hAnsi="Times New Roman"/>
                <w:sz w:val="24"/>
                <w:szCs w:val="24"/>
              </w:rPr>
              <w:t xml:space="preserve"> СОШ-интернат»</w:t>
            </w:r>
          </w:p>
          <w:p w:rsidR="001F6717" w:rsidRPr="006C7997" w:rsidRDefault="001F6717" w:rsidP="005D22A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3D4A2C" w:rsidTr="005D22A1">
        <w:tc>
          <w:tcPr>
            <w:tcW w:w="3545" w:type="dxa"/>
          </w:tcPr>
          <w:p w:rsidR="001F6717" w:rsidRPr="003D4A2C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1F6717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sz w:val="24"/>
                <w:szCs w:val="24"/>
              </w:rPr>
              <w:t xml:space="preserve">Жизнь общества сегодня ставит серьезнейшие задачи в области воспитания и обучения нового поколения. </w:t>
            </w:r>
          </w:p>
          <w:p w:rsidR="001F6717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sz w:val="24"/>
                <w:szCs w:val="24"/>
              </w:rPr>
              <w:t>В работе образовательных учреждений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всесторонне развитой личности.</w:t>
            </w:r>
          </w:p>
          <w:p w:rsidR="001F6717" w:rsidRPr="002E45A3" w:rsidRDefault="001F6717" w:rsidP="005D22A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25B0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законом РФ «Об образовании»;</w:t>
            </w:r>
            <w:r w:rsidRPr="00325B0E">
              <w:rPr>
                <w:rFonts w:ascii="Times New Roman" w:hAnsi="Times New Roman"/>
                <w:sz w:val="24"/>
                <w:szCs w:val="24"/>
              </w:rPr>
              <w:br/>
              <w:t>- законом РФ «О воинской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и службе»;</w:t>
            </w:r>
            <w:r w:rsidRPr="00325B0E">
              <w:rPr>
                <w:rFonts w:ascii="Times New Roman" w:hAnsi="Times New Roman"/>
                <w:sz w:val="24"/>
                <w:szCs w:val="24"/>
              </w:rPr>
              <w:br/>
              <w:t xml:space="preserve">- постановлением Правительства Российской Федерации от 15.11.1997г N 1427 "Об утверждении Типового 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о кадетской школе»;</w:t>
            </w:r>
            <w:r w:rsidRPr="00325B0E">
              <w:rPr>
                <w:rFonts w:ascii="Times New Roman" w:hAnsi="Times New Roman"/>
                <w:sz w:val="24"/>
                <w:szCs w:val="24"/>
              </w:rPr>
              <w:br/>
              <w:t>- приказом от 15февраля 2010года № 117 Министерства Образования и науки Российской Федерации «Об утверждении Типового положения о кадетской школ</w:t>
            </w:r>
            <w:r>
              <w:rPr>
                <w:rFonts w:ascii="Times New Roman" w:hAnsi="Times New Roman"/>
                <w:sz w:val="24"/>
                <w:szCs w:val="24"/>
              </w:rPr>
              <w:t>е и кадетской школе-интернате»;</w:t>
            </w:r>
            <w:proofErr w:type="gramEnd"/>
            <w:r w:rsidRPr="00325B0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5B0E">
              <w:rPr>
                <w:rFonts w:ascii="Times New Roman" w:hAnsi="Times New Roman"/>
                <w:sz w:val="24"/>
                <w:szCs w:val="24"/>
              </w:rPr>
              <w:t>приказом Министерства Обороны Российской Федерации и Министерства Образования и Науки Российской Федерации от 24 февраля 2010г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учебных пунктах»;</w:t>
            </w:r>
            <w:proofErr w:type="gramEnd"/>
            <w:r w:rsidRPr="0032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B0E">
              <w:rPr>
                <w:rFonts w:ascii="Times New Roman" w:hAnsi="Times New Roman"/>
                <w:sz w:val="24"/>
                <w:szCs w:val="24"/>
              </w:rPr>
              <w:br/>
              <w:t>- общевойсковыми уставам</w:t>
            </w:r>
            <w:r>
              <w:rPr>
                <w:rFonts w:ascii="Times New Roman" w:hAnsi="Times New Roman"/>
                <w:sz w:val="24"/>
                <w:szCs w:val="24"/>
              </w:rPr>
              <w:t>и ВСРФ;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Уставом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Новолисинская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-интернат»;</w:t>
            </w:r>
            <w:r w:rsidRPr="00325B0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B0E">
              <w:rPr>
                <w:rFonts w:ascii="Times New Roman" w:hAnsi="Times New Roman"/>
                <w:sz w:val="24"/>
                <w:szCs w:val="24"/>
              </w:rPr>
              <w:t>Положением о кадетски</w:t>
            </w:r>
            <w:r>
              <w:rPr>
                <w:rFonts w:ascii="Times New Roman" w:hAnsi="Times New Roman"/>
                <w:sz w:val="24"/>
                <w:szCs w:val="24"/>
              </w:rPr>
              <w:t>х классах</w:t>
            </w:r>
            <w:r w:rsidRPr="00325B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717" w:rsidRPr="006C7997" w:rsidRDefault="001F6717" w:rsidP="005D22A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 </w:t>
            </w:r>
            <w:r w:rsidRPr="00DC1A0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02" w:type="dxa"/>
          </w:tcPr>
          <w:p w:rsidR="001F6717" w:rsidRPr="00DC1A0F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DC1A0F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 в вновь сформированной системе кадетских классов школы.</w:t>
            </w:r>
          </w:p>
          <w:p w:rsidR="001F6717" w:rsidRPr="006C7997" w:rsidRDefault="001F6717" w:rsidP="005D22A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  <w:r w:rsidRPr="00DC1A0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02" w:type="dxa"/>
          </w:tcPr>
          <w:p w:rsidR="001F6717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0F">
              <w:rPr>
                <w:rFonts w:ascii="Times New Roman" w:hAnsi="Times New Roman"/>
                <w:sz w:val="24"/>
                <w:szCs w:val="24"/>
              </w:rPr>
              <w:t>Содержание образования и воспитания в кадетском классе школы в пространстве базового федерального учебного плана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контроля уровня образования. </w:t>
            </w:r>
          </w:p>
          <w:p w:rsidR="001F6717" w:rsidRPr="008C6BAD" w:rsidRDefault="001F6717" w:rsidP="005D22A1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Педагогические цели </w:t>
            </w:r>
          </w:p>
        </w:tc>
        <w:tc>
          <w:tcPr>
            <w:tcW w:w="6202" w:type="dxa"/>
          </w:tcPr>
          <w:p w:rsidR="001F6717" w:rsidRDefault="001F6717" w:rsidP="005D22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C1A0F">
              <w:rPr>
                <w:rFonts w:ascii="Times New Roman" w:hAnsi="Times New Roman"/>
                <w:bCs/>
                <w:sz w:val="24"/>
                <w:szCs w:val="24"/>
              </w:rPr>
              <w:t>равственное, физическое, интеллектуальное и культурное развитие кадет, воспитание патриотического мировоззрения, формирование базиса знаний для дальнейшего освоения сложных образовательных программ и, конечно, подготовка к активной, полноценной и продуктивной жизни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овременном российском обществе.</w:t>
            </w:r>
          </w:p>
          <w:p w:rsidR="001F6717" w:rsidRPr="008C6BAD" w:rsidRDefault="001F6717" w:rsidP="005D22A1">
            <w:pPr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1F6717" w:rsidRPr="00DC1A0F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F6717" w:rsidRDefault="001F6717" w:rsidP="005D22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pacing w:val="-4"/>
              </w:rPr>
              <w:t>С</w:t>
            </w:r>
            <w:r w:rsidRPr="008C6BAD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оздание и организация условий, инициирующих детское действие, направленных на воспитание, социально-педагогическую поддержку становления</w:t>
            </w:r>
            <w:r w:rsidRPr="008C6BAD">
              <w:rPr>
                <w:rFonts w:ascii="Times New Roman" w:hAnsi="Times New Roman"/>
                <w:sz w:val="22"/>
                <w:szCs w:val="22"/>
              </w:rPr>
              <w:t xml:space="preserve"> и развития  </w:t>
            </w:r>
            <w:r w:rsidRPr="008C6BAD">
              <w:rPr>
                <w:rFonts w:ascii="Times New Roman" w:hAnsi="Times New Roman"/>
                <w:bCs/>
                <w:sz w:val="22"/>
                <w:szCs w:val="22"/>
              </w:rPr>
              <w:t xml:space="preserve">высоконравственного, ответственного, </w:t>
            </w:r>
            <w:r w:rsidRPr="008C6BAD">
              <w:rPr>
                <w:rFonts w:ascii="Times New Roman" w:hAnsi="Times New Roman"/>
                <w:sz w:val="22"/>
                <w:szCs w:val="22"/>
              </w:rPr>
              <w:t xml:space="preserve">творческого, </w:t>
            </w:r>
            <w:r w:rsidRPr="008C6BAD">
              <w:rPr>
                <w:rFonts w:ascii="Times New Roman" w:hAnsi="Times New Roman"/>
                <w:bCs/>
                <w:sz w:val="22"/>
                <w:szCs w:val="22"/>
              </w:rPr>
              <w:t>инициативного и</w:t>
            </w:r>
            <w:r w:rsidRPr="008C6BAD">
              <w:rPr>
                <w:bCs/>
                <w:sz w:val="22"/>
                <w:szCs w:val="22"/>
              </w:rPr>
              <w:t xml:space="preserve"> </w:t>
            </w:r>
            <w:r w:rsidRPr="008C6BAD">
              <w:rPr>
                <w:rFonts w:ascii="Times New Roman" w:hAnsi="Times New Roman"/>
                <w:sz w:val="22"/>
                <w:szCs w:val="22"/>
              </w:rPr>
      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      </w:r>
            <w:proofErr w:type="gramEnd"/>
          </w:p>
          <w:p w:rsidR="001F6717" w:rsidRPr="006C7997" w:rsidRDefault="001F6717" w:rsidP="005D22A1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8C6BA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6202" w:type="dxa"/>
          </w:tcPr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образование в пространстве базового федерального учебного плана и системы дополнительного образования, основанного на принципах развивающего, личностн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о-ориентированного обучения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создание  эффективной системы патриотического воспитания в социальном  пространстве о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бщеобразовательного учреждения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создание благоприятных условий для всестороннего (интеллектуального, нравственного, эмоционального, психологического и физического) развития личности кадет, развития их способностей, склонностей и интересов, раскрытия и реализации их творческого потенциала;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четкая регламентация всей системы взаимоотношений и жизнедеятельности в учебное время с учетом возрастных психологических особенностей подростков;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формирование высокой общей культуры, нравственных и деловых качеств, способствующих выбору жизненного пути;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развитие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достоинства; 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учет психологических и индивидуальных особенностей и склонностей каждого учащегося,  позволяющий реализовать индивидуальную траекторию развития и создать оптималь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ные условия для воспитания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1F6717" w:rsidRPr="0080262C" w:rsidRDefault="001F6717" w:rsidP="005D22A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80262C">
              <w:rPr>
                <w:color w:val="000000"/>
                <w:sz w:val="22"/>
                <w:szCs w:val="22"/>
                <w:bdr w:val="none" w:sz="0" w:space="0" w:color="auto" w:frame="1"/>
              </w:rPr>
      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      </w:r>
          </w:p>
          <w:p w:rsidR="001F6717" w:rsidRPr="00117D7B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A0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ОУ</w:t>
            </w:r>
          </w:p>
        </w:tc>
        <w:tc>
          <w:tcPr>
            <w:tcW w:w="6202" w:type="dxa"/>
          </w:tcPr>
          <w:p w:rsidR="001F6717" w:rsidRPr="00DC1A0F" w:rsidRDefault="001F6717" w:rsidP="005D22A1">
            <w:pPr>
              <w:pStyle w:val="5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нравственное,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DC1A0F">
              <w:rPr>
                <w:rFonts w:ascii="Times New Roman" w:hAnsi="Times New Roman" w:cs="Times New Roman"/>
              </w:rPr>
              <w:t>патриотическое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оздоровительное.</w:t>
            </w:r>
          </w:p>
          <w:p w:rsidR="001F6717" w:rsidRPr="008C6BAD" w:rsidRDefault="001F6717" w:rsidP="005D22A1">
            <w:pPr>
              <w:pStyle w:val="a3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Pr="00DC1A0F" w:rsidRDefault="001F6717" w:rsidP="005D2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деятельности ОУ</w:t>
            </w:r>
          </w:p>
        </w:tc>
        <w:tc>
          <w:tcPr>
            <w:tcW w:w="6202" w:type="dxa"/>
          </w:tcPr>
          <w:p w:rsidR="001F6717" w:rsidRPr="00DC1A0F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DC1A0F">
              <w:t>Деятельность ОУ планируется осуществлять в режиме «</w:t>
            </w:r>
            <w:proofErr w:type="gramStart"/>
            <w:r w:rsidRPr="00DC1A0F">
              <w:t>школы полного дня</w:t>
            </w:r>
            <w:proofErr w:type="gramEnd"/>
            <w:r w:rsidRPr="00DC1A0F">
              <w:t xml:space="preserve">», где кадетам и учащимся других образовательных классов предоставляется возможность получения дополнительных образовательных услуг во второй половине дня с учетом их индивидуальных возможностей и потребностей. </w:t>
            </w:r>
          </w:p>
          <w:p w:rsidR="001F6717" w:rsidRPr="00DC1A0F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DC1A0F">
              <w:lastRenderedPageBreak/>
              <w:t>Режим дня в образовательном учреждении составляется с учетом круглосуточного пребывания  обучающихся, а так же с учетом отъезда детей из школы после занятий.</w:t>
            </w:r>
          </w:p>
          <w:p w:rsidR="001F6717" w:rsidRPr="00DC1A0F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DC1A0F">
              <w:t xml:space="preserve">В образовательном учреждении созданы все необходимые условия для обучения и проживания </w:t>
            </w:r>
            <w:proofErr w:type="gramStart"/>
            <w:r w:rsidRPr="00DC1A0F">
              <w:t>обучающихся</w:t>
            </w:r>
            <w:proofErr w:type="gramEnd"/>
            <w:r w:rsidRPr="00DC1A0F">
              <w:t>.</w:t>
            </w:r>
          </w:p>
          <w:p w:rsidR="001F6717" w:rsidRPr="008C6BAD" w:rsidRDefault="001F6717" w:rsidP="005D22A1">
            <w:pPr>
              <w:pStyle w:val="52"/>
              <w:spacing w:before="0" w:beforeAutospacing="0" w:after="0" w:afterAutospacing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F6717" w:rsidRPr="00DC1A0F" w:rsidTr="005D22A1">
        <w:tc>
          <w:tcPr>
            <w:tcW w:w="3545" w:type="dxa"/>
          </w:tcPr>
          <w:p w:rsidR="001F6717" w:rsidRDefault="001F6717" w:rsidP="005D2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6202" w:type="dxa"/>
          </w:tcPr>
          <w:p w:rsidR="001F6717" w:rsidRPr="00F33DFB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F33DFB">
              <w:t>Удовлетворение запросов населения в доступном качественном общем образовании.</w:t>
            </w:r>
          </w:p>
          <w:p w:rsidR="001F6717" w:rsidRPr="00F33DFB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F33DFB">
              <w:t>Оптимизация системы кадетского образования и патриотического воспитания в рамках образования.</w:t>
            </w:r>
          </w:p>
          <w:p w:rsidR="001F6717" w:rsidRPr="00F33DFB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F33DFB">
              <w:t xml:space="preserve">Совершенствование методов и принципов управления системой подготовки педагогов и воспитателей образовательных учреждений с кадетским компонентом образования. </w:t>
            </w:r>
          </w:p>
          <w:p w:rsidR="001F6717" w:rsidRPr="00F33DFB" w:rsidRDefault="001F6717" w:rsidP="005D22A1">
            <w:pPr>
              <w:pStyle w:val="a3"/>
              <w:spacing w:before="0" w:beforeAutospacing="0" w:after="0" w:afterAutospacing="0"/>
              <w:jc w:val="both"/>
            </w:pPr>
            <w:r w:rsidRPr="00F33DFB">
              <w:t xml:space="preserve">Повышение общего уровня гражданской и правовой культуры детей и молодежи, развитие активной социальной позиции, готовности к выполнению своего конституционного долга. </w:t>
            </w:r>
          </w:p>
          <w:p w:rsidR="001F6717" w:rsidRPr="008C6BAD" w:rsidRDefault="001F6717" w:rsidP="005D22A1">
            <w:pPr>
              <w:pStyle w:val="a3"/>
              <w:spacing w:before="0" w:beforeAutospacing="0" w:after="0" w:afterAutospacing="0"/>
              <w:rPr>
                <w:sz w:val="6"/>
                <w:szCs w:val="6"/>
              </w:rPr>
            </w:pPr>
          </w:p>
        </w:tc>
      </w:tr>
      <w:tr w:rsidR="001F6717" w:rsidRPr="003D4A2C" w:rsidTr="005D22A1">
        <w:tc>
          <w:tcPr>
            <w:tcW w:w="3545" w:type="dxa"/>
          </w:tcPr>
          <w:p w:rsidR="001F6717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</w:p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2014- 2019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F6717" w:rsidRPr="003D4A2C" w:rsidTr="005D22A1">
        <w:tc>
          <w:tcPr>
            <w:tcW w:w="3545" w:type="dxa"/>
          </w:tcPr>
          <w:p w:rsidR="001F6717" w:rsidRPr="0013099E" w:rsidRDefault="001F6717" w:rsidP="005D2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1F6717" w:rsidRPr="003D4A2C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Первый этап.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Организация работ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переходу на эффективный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режим  формирования и функцион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 кадетских классов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717" w:rsidRPr="003D4A2C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этап.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Организация работ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функционирования образовательного учрежде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717" w:rsidRDefault="001F6717" w:rsidP="005D2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этап.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Организация работ по анализу, систематизации и транслированию результато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717" w:rsidRPr="008C6BAD" w:rsidRDefault="001F6717" w:rsidP="005D22A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F6717" w:rsidRPr="003D4A2C" w:rsidTr="005D22A1">
        <w:tc>
          <w:tcPr>
            <w:tcW w:w="3545" w:type="dxa"/>
          </w:tcPr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 </w:t>
            </w:r>
            <w:r w:rsidRPr="003D4A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 Программы</w:t>
            </w:r>
          </w:p>
        </w:tc>
        <w:tc>
          <w:tcPr>
            <w:tcW w:w="6202" w:type="dxa"/>
          </w:tcPr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– 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Марина Михайловна – директор школы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ураторы  кадетских 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>реподаватель-организатор ОБЖ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717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  <w:r w:rsidRPr="003D4A2C">
              <w:rPr>
                <w:rFonts w:ascii="Times New Roman" w:hAnsi="Times New Roman"/>
                <w:sz w:val="24"/>
                <w:szCs w:val="24"/>
              </w:rPr>
              <w:t>Педагогические работники, ведущие учебные дисциплины и курсы дополнительного образования, определенные учебным планом кадетского класса.</w:t>
            </w:r>
            <w:r w:rsidRPr="003D4A2C">
              <w:rPr>
                <w:rFonts w:ascii="Times New Roman" w:hAnsi="Times New Roman"/>
                <w:sz w:val="24"/>
                <w:szCs w:val="24"/>
              </w:rPr>
              <w:br/>
              <w:t>Кадеты (учащиеся кадетских классов), поступившие на обучение в кадетские классы  на основании заявления родителей.</w:t>
            </w:r>
            <w:r w:rsidRPr="003D4A2C">
              <w:rPr>
                <w:rFonts w:ascii="Times New Roman" w:hAnsi="Times New Roman"/>
                <w:sz w:val="24"/>
                <w:szCs w:val="24"/>
              </w:rPr>
              <w:br/>
              <w:t>Родители (законные представители) кадетов, заключившие со школой договор о предоставлении образовательных услуг в рамках экспериментального кадетского класса.</w:t>
            </w:r>
          </w:p>
          <w:p w:rsidR="001F6717" w:rsidRPr="003D4A2C" w:rsidRDefault="001F6717" w:rsidP="005D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717" w:rsidRPr="007667BA" w:rsidRDefault="001F6717" w:rsidP="001F6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717" w:rsidRDefault="001F6717" w:rsidP="004676DA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1F6717" w:rsidRDefault="001F6717" w:rsidP="004676DA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1F6717" w:rsidRDefault="001F6717" w:rsidP="004676DA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1F6717" w:rsidRDefault="001F6717" w:rsidP="004676DA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7465C1" w:rsidRPr="00451064" w:rsidRDefault="007465C1" w:rsidP="004676DA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bookmarkStart w:id="0" w:name="_GoBack"/>
      <w:bookmarkEnd w:id="0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lastRenderedPageBreak/>
        <w:t xml:space="preserve">Концептуальные основы программы </w:t>
      </w:r>
      <w:r w:rsidR="004676DA">
        <w:rPr>
          <w:rFonts w:ascii="Times New Roman" w:hAnsi="Times New Roman"/>
          <w:b/>
          <w:i/>
          <w:color w:val="000099"/>
          <w:sz w:val="32"/>
          <w:szCs w:val="32"/>
        </w:rPr>
        <w:t xml:space="preserve"> духовно – нравственного развития, </w:t>
      </w: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воспитания и социализации </w:t>
      </w:r>
      <w:proofErr w:type="gramStart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>обучающихся</w:t>
      </w:r>
      <w:proofErr w:type="gramEnd"/>
    </w:p>
    <w:p w:rsidR="007465C1" w:rsidRPr="006D78CA" w:rsidRDefault="007465C1" w:rsidP="007465C1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sz w:val="28"/>
          <w:szCs w:val="28"/>
        </w:rPr>
      </w:pPr>
    </w:p>
    <w:p w:rsidR="007465C1" w:rsidRPr="00AC396B" w:rsidRDefault="007465C1" w:rsidP="00746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новом Федеральном государственном образовательном с</w:t>
      </w:r>
      <w:r w:rsidRPr="00AC396B">
        <w:rPr>
          <w:rFonts w:ascii="Times New Roman" w:hAnsi="Times New Roman"/>
          <w:bCs/>
          <w:sz w:val="28"/>
          <w:szCs w:val="28"/>
        </w:rPr>
        <w:t xml:space="preserve">тандарте </w:t>
      </w:r>
      <w:r>
        <w:rPr>
          <w:rFonts w:ascii="Times New Roman" w:hAnsi="Times New Roman"/>
          <w:bCs/>
          <w:sz w:val="28"/>
          <w:szCs w:val="28"/>
        </w:rPr>
        <w:t xml:space="preserve">основного общего образования </w:t>
      </w:r>
      <w:r w:rsidRPr="00AC396B">
        <w:rPr>
          <w:rFonts w:ascii="Times New Roman" w:hAnsi="Times New Roman"/>
          <w:bCs/>
          <w:sz w:val="28"/>
          <w:szCs w:val="28"/>
        </w:rPr>
        <w:t xml:space="preserve"> одной  из приоритетных задач становится духовно-нравственное развитие, воспитание и социализация обучающихся </w:t>
      </w:r>
      <w:r w:rsidRPr="00AC396B">
        <w:rPr>
          <w:spacing w:val="5"/>
          <w:sz w:val="28"/>
          <w:szCs w:val="28"/>
        </w:rPr>
        <w:t xml:space="preserve"> </w:t>
      </w:r>
      <w:r w:rsidRPr="00AC396B">
        <w:rPr>
          <w:rFonts w:ascii="Times New Roman" w:hAnsi="Times New Roman"/>
          <w:spacing w:val="5"/>
          <w:sz w:val="28"/>
          <w:szCs w:val="28"/>
        </w:rPr>
        <w:t>«</w:t>
      </w:r>
      <w:r w:rsidRPr="006017F8">
        <w:rPr>
          <w:rFonts w:ascii="Times New Roman" w:hAnsi="Times New Roman"/>
          <w:i/>
          <w:spacing w:val="5"/>
          <w:sz w:val="28"/>
          <w:szCs w:val="28"/>
        </w:rPr>
        <w:t>О</w:t>
      </w:r>
      <w:r w:rsidRPr="006017F8">
        <w:rPr>
          <w:rFonts w:ascii="Times New Roman" w:hAnsi="Times New Roman"/>
          <w:i/>
          <w:spacing w:val="-7"/>
          <w:sz w:val="28"/>
          <w:szCs w:val="28"/>
        </w:rPr>
        <w:t xml:space="preserve">бразованию и воспитанию отводится ключевая роль в </w:t>
      </w:r>
      <w:r w:rsidRPr="006017F8">
        <w:rPr>
          <w:rFonts w:ascii="Times New Roman" w:hAnsi="Times New Roman"/>
          <w:i/>
          <w:spacing w:val="5"/>
          <w:sz w:val="28"/>
          <w:szCs w:val="28"/>
        </w:rPr>
        <w:t>духовно-нравственной консолидации российского общества</w:t>
      </w:r>
      <w:r w:rsidRPr="006017F8">
        <w:rPr>
          <w:rFonts w:ascii="Times New Roman" w:hAnsi="Times New Roman"/>
          <w:i/>
          <w:spacing w:val="-6"/>
          <w:sz w:val="28"/>
          <w:szCs w:val="28"/>
        </w:rPr>
        <w:t xml:space="preserve">, его сплочении </w:t>
      </w:r>
      <w:r w:rsidRPr="006017F8">
        <w:rPr>
          <w:rFonts w:ascii="Times New Roman" w:hAnsi="Times New Roman"/>
          <w:i/>
          <w:spacing w:val="3"/>
          <w:sz w:val="28"/>
          <w:szCs w:val="28"/>
        </w:rPr>
        <w:t xml:space="preserve">перед лицом </w:t>
      </w:r>
      <w:r w:rsidRPr="006017F8">
        <w:rPr>
          <w:rFonts w:ascii="Times New Roman" w:hAnsi="Times New Roman"/>
          <w:i/>
          <w:spacing w:val="-8"/>
          <w:sz w:val="28"/>
          <w:szCs w:val="28"/>
        </w:rPr>
        <w:t>внешних и внутренних вызовов,</w:t>
      </w:r>
      <w:r w:rsidRPr="006017F8">
        <w:rPr>
          <w:rFonts w:ascii="Times New Roman" w:hAnsi="Times New Roman"/>
          <w:i/>
          <w:spacing w:val="5"/>
          <w:sz w:val="28"/>
          <w:szCs w:val="28"/>
        </w:rPr>
        <w:t xml:space="preserve">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</w:t>
      </w:r>
      <w:proofErr w:type="gramEnd"/>
      <w:r w:rsidRPr="006017F8">
        <w:rPr>
          <w:rFonts w:ascii="Times New Roman" w:hAnsi="Times New Roman"/>
          <w:i/>
          <w:spacing w:val="5"/>
          <w:sz w:val="28"/>
          <w:szCs w:val="28"/>
        </w:rPr>
        <w:t xml:space="preserve"> страны</w:t>
      </w:r>
      <w:r w:rsidRPr="00AC396B">
        <w:rPr>
          <w:rFonts w:ascii="Times New Roman" w:hAnsi="Times New Roman"/>
          <w:spacing w:val="5"/>
          <w:sz w:val="28"/>
          <w:szCs w:val="28"/>
        </w:rPr>
        <w:t>»</w:t>
      </w:r>
      <w:r w:rsidRPr="00AC396B">
        <w:rPr>
          <w:rFonts w:ascii="Times New Roman" w:hAnsi="Times New Roman"/>
          <w:bCs/>
          <w:sz w:val="28"/>
          <w:szCs w:val="28"/>
        </w:rPr>
        <w:t xml:space="preserve">. </w:t>
      </w:r>
    </w:p>
    <w:p w:rsidR="007465C1" w:rsidRPr="00AC396B" w:rsidRDefault="007465C1" w:rsidP="007465C1">
      <w:pPr>
        <w:shd w:val="clear" w:color="auto" w:fill="FFFFFF"/>
        <w:spacing w:after="0" w:line="360" w:lineRule="auto"/>
        <w:ind w:firstLine="709"/>
        <w:jc w:val="both"/>
        <w:rPr>
          <w:spacing w:val="5"/>
          <w:sz w:val="28"/>
          <w:szCs w:val="28"/>
        </w:rPr>
      </w:pPr>
      <w:r w:rsidRPr="00AC396B">
        <w:rPr>
          <w:rFonts w:ascii="Times New Roman" w:hAnsi="Times New Roman"/>
          <w:sz w:val="28"/>
          <w:szCs w:val="28"/>
        </w:rPr>
        <w:t xml:space="preserve">Вопрос духовно-нравственного воспитания детей является одной из ключевых проблем современного общества. В последнее десятилетие в российском обществе произошли изменения, серьезно повлиявшие на социальную активность людей, на требования к реализации личностного потенциала, на определение жизненных позиций.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воспитания. </w:t>
      </w:r>
    </w:p>
    <w:p w:rsidR="007465C1" w:rsidRPr="004E061E" w:rsidRDefault="007465C1" w:rsidP="00746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96B">
        <w:rPr>
          <w:rFonts w:ascii="Times New Roman" w:hAnsi="Times New Roman"/>
          <w:bCs/>
          <w:sz w:val="28"/>
          <w:szCs w:val="28"/>
        </w:rPr>
        <w:t xml:space="preserve">Концепция духовно – нравственного </w:t>
      </w:r>
      <w:r>
        <w:rPr>
          <w:rFonts w:ascii="Times New Roman" w:hAnsi="Times New Roman"/>
          <w:bCs/>
          <w:sz w:val="28"/>
          <w:szCs w:val="28"/>
        </w:rPr>
        <w:t xml:space="preserve">развития и </w:t>
      </w:r>
      <w:r w:rsidRPr="00AC396B">
        <w:rPr>
          <w:rFonts w:ascii="Times New Roman" w:hAnsi="Times New Roman"/>
          <w:bCs/>
          <w:sz w:val="28"/>
          <w:szCs w:val="28"/>
        </w:rPr>
        <w:t xml:space="preserve">воспитания </w:t>
      </w:r>
      <w:r>
        <w:rPr>
          <w:rFonts w:ascii="Times New Roman" w:hAnsi="Times New Roman"/>
          <w:bCs/>
          <w:sz w:val="28"/>
          <w:szCs w:val="28"/>
        </w:rPr>
        <w:t xml:space="preserve">личности гражданина России </w:t>
      </w:r>
      <w:r w:rsidRPr="00AC396B">
        <w:rPr>
          <w:rFonts w:ascii="Times New Roman" w:hAnsi="Times New Roman"/>
          <w:bCs/>
          <w:sz w:val="28"/>
          <w:szCs w:val="28"/>
        </w:rPr>
        <w:t>формулирует государственный социальный заказ в области воспитания и обучения нового поколения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AC396B">
        <w:rPr>
          <w:rFonts w:ascii="Times New Roman" w:hAnsi="Times New Roman"/>
          <w:bCs/>
          <w:sz w:val="28"/>
          <w:szCs w:val="28"/>
        </w:rPr>
        <w:t xml:space="preserve"> </w:t>
      </w:r>
      <w:r w:rsidRPr="004E061E">
        <w:rPr>
          <w:rFonts w:ascii="Times New Roman" w:hAnsi="Times New Roman"/>
          <w:bCs/>
          <w:i/>
          <w:sz w:val="28"/>
          <w:szCs w:val="28"/>
        </w:rPr>
        <w:t>«</w:t>
      </w:r>
      <w:r>
        <w:rPr>
          <w:rFonts w:ascii="Times New Roman" w:hAnsi="Times New Roman"/>
          <w:bCs/>
          <w:i/>
          <w:sz w:val="28"/>
          <w:szCs w:val="28"/>
        </w:rPr>
        <w:t>…</w:t>
      </w:r>
      <w:r w:rsidRPr="004E061E">
        <w:rPr>
          <w:rFonts w:ascii="Times New Roman" w:hAnsi="Times New Roman"/>
          <w:i/>
          <w:sz w:val="28"/>
          <w:szCs w:val="28"/>
        </w:rPr>
        <w:t xml:space="preserve">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Решение этой задачи связано с формированием устойчивых духовно-нравственных свойств и качеств личности школьника. </w:t>
      </w:r>
      <w:r w:rsidRPr="004E061E">
        <w:rPr>
          <w:rFonts w:ascii="Times New Roman" w:hAnsi="Times New Roman"/>
          <w:b/>
          <w:bCs/>
          <w:i/>
          <w:iCs/>
          <w:sz w:val="28"/>
          <w:szCs w:val="28"/>
        </w:rPr>
        <w:t>Важнейшая составляющая процесса воспитания</w:t>
      </w:r>
      <w:r w:rsidRPr="00AC396B">
        <w:rPr>
          <w:rFonts w:ascii="Times New Roman" w:hAnsi="Times New Roman"/>
          <w:sz w:val="28"/>
          <w:szCs w:val="28"/>
        </w:rPr>
        <w:t xml:space="preserve"> – </w:t>
      </w:r>
      <w:r w:rsidRPr="004E061E">
        <w:rPr>
          <w:rFonts w:ascii="Times New Roman" w:hAnsi="Times New Roman"/>
          <w:i/>
          <w:sz w:val="28"/>
          <w:szCs w:val="28"/>
        </w:rPr>
        <w:t>формирование и развитие патриотических чувств. Без наличия этого компонента нельзя говорить о воспитании по-настоящему гармоничной личности</w:t>
      </w:r>
      <w:r>
        <w:rPr>
          <w:rFonts w:ascii="Times New Roman" w:hAnsi="Times New Roman"/>
          <w:sz w:val="28"/>
          <w:szCs w:val="28"/>
        </w:rPr>
        <w:t>…</w:t>
      </w:r>
    </w:p>
    <w:p w:rsidR="007465C1" w:rsidRPr="004E061E" w:rsidRDefault="00EA56E7" w:rsidP="00EA56E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…</w:t>
      </w:r>
      <w:r w:rsidR="007465C1" w:rsidRPr="004E061E">
        <w:rPr>
          <w:i/>
          <w:sz w:val="28"/>
          <w:szCs w:val="28"/>
        </w:rPr>
        <w:t>В сфере национальной жизни можно выделить источники нравственности и человечности, т.е.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своё сознание, жизнь, саму систему общественных отношений.</w:t>
      </w:r>
    </w:p>
    <w:p w:rsidR="007465C1" w:rsidRDefault="007465C1" w:rsidP="007465C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E061E">
        <w:rPr>
          <w:i/>
          <w:sz w:val="28"/>
          <w:szCs w:val="28"/>
        </w:rPr>
        <w:t xml:space="preserve">Традиционными источниками нравственности являются: </w:t>
      </w:r>
    </w:p>
    <w:p w:rsidR="007465C1" w:rsidRPr="004E061E" w:rsidRDefault="007465C1" w:rsidP="007465C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4E061E">
        <w:rPr>
          <w:i/>
          <w:sz w:val="28"/>
          <w:szCs w:val="28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  <w:proofErr w:type="gramEnd"/>
    </w:p>
    <w:p w:rsidR="007465C1" w:rsidRPr="004E061E" w:rsidRDefault="007465C1" w:rsidP="007465C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E061E">
        <w:rPr>
          <w:i/>
          <w:sz w:val="28"/>
          <w:szCs w:val="28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патриотизм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любовь к России, к своему народу, к своей малой родине, служение Отечеству;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социальная солидарность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гражданственность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семья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любовь и верност</w:t>
      </w:r>
      <w:r>
        <w:rPr>
          <w:rFonts w:ascii="Times New Roman" w:hAnsi="Times New Roman"/>
          <w:i/>
          <w:sz w:val="28"/>
          <w:szCs w:val="28"/>
        </w:rPr>
        <w:t xml:space="preserve">ь, здоровье, достаток, уважение </w:t>
      </w:r>
      <w:r w:rsidRPr="004E061E">
        <w:rPr>
          <w:rFonts w:ascii="Times New Roman" w:hAnsi="Times New Roman"/>
          <w:i/>
          <w:sz w:val="28"/>
          <w:szCs w:val="28"/>
        </w:rPr>
        <w:t>к родителям, забота о старших и младших, забота о продолжении рода;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труд и творчество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уважение к труду, творчество и созидание, целеустремлённость и настойчивость;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наука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ценность знания, стремление к истине, научная картина мира;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традиционные российские религии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искусство и литература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красота, гармония, духовный мир человека, нравственный выбор, смысл жизни, эстетическое развитие, этическое развитие;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lastRenderedPageBreak/>
        <w:t>природа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эволюция, родная земля, заповедная природа, планета Земля, экологическое сознание;</w:t>
      </w:r>
    </w:p>
    <w:p w:rsidR="007465C1" w:rsidRPr="004E061E" w:rsidRDefault="007465C1" w:rsidP="007465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61E">
        <w:rPr>
          <w:rStyle w:val="a9"/>
          <w:rFonts w:ascii="Times New Roman" w:hAnsi="Times New Roman"/>
          <w:i/>
          <w:sz w:val="28"/>
          <w:szCs w:val="28"/>
        </w:rPr>
        <w:t>человечество</w:t>
      </w:r>
      <w:r w:rsidRPr="004E061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E061E">
        <w:rPr>
          <w:rFonts w:ascii="Times New Roman" w:hAnsi="Times New Roman"/>
          <w:i/>
          <w:sz w:val="28"/>
          <w:szCs w:val="28"/>
        </w:rPr>
        <w:t>— мир во всём мире, многообразие культур и народов, прогресс человечества, международное сотрудничество</w:t>
      </w:r>
      <w:r>
        <w:rPr>
          <w:rFonts w:ascii="Times New Roman" w:hAnsi="Times New Roman"/>
          <w:i/>
          <w:sz w:val="28"/>
          <w:szCs w:val="28"/>
        </w:rPr>
        <w:t>…»</w:t>
      </w:r>
    </w:p>
    <w:p w:rsidR="007465C1" w:rsidRPr="004742C8" w:rsidRDefault="007465C1" w:rsidP="00746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96B">
        <w:rPr>
          <w:rFonts w:ascii="Times New Roman" w:hAnsi="Times New Roman"/>
          <w:sz w:val="28"/>
          <w:szCs w:val="28"/>
        </w:rPr>
        <w:t xml:space="preserve"> В результате чего перед семьёй и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</w:t>
      </w:r>
      <w:r>
        <w:rPr>
          <w:rFonts w:ascii="Times New Roman" w:hAnsi="Times New Roman"/>
          <w:sz w:val="28"/>
          <w:szCs w:val="28"/>
        </w:rPr>
        <w:t xml:space="preserve">тересами окружающих его людей. </w:t>
      </w:r>
    </w:p>
    <w:p w:rsidR="007465C1" w:rsidRPr="00E2001B" w:rsidRDefault="007465C1" w:rsidP="007465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C40">
        <w:rPr>
          <w:rFonts w:ascii="Times New Roman" w:eastAsia="Times New Roman" w:hAnsi="Times New Roman"/>
          <w:i/>
          <w:sz w:val="28"/>
          <w:szCs w:val="28"/>
          <w:lang w:eastAsia="ru-RU"/>
        </w:rPr>
        <w:t>"Мы должны строить своё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всё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и языков на территории России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45C40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говорил Владимир Владимирович </w:t>
      </w:r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 xml:space="preserve">Путин на </w:t>
      </w:r>
      <w:r w:rsidRPr="00B45C40">
        <w:rPr>
          <w:rFonts w:ascii="Times New Roman" w:hAnsi="Times New Roman"/>
          <w:sz w:val="28"/>
          <w:szCs w:val="28"/>
        </w:rPr>
        <w:t xml:space="preserve">совещании представителей власти и общественности по вопросам нравственного и </w:t>
      </w:r>
      <w:r w:rsidRPr="00E2001B">
        <w:rPr>
          <w:rFonts w:ascii="Times New Roman" w:hAnsi="Times New Roman"/>
          <w:sz w:val="28"/>
          <w:szCs w:val="28"/>
        </w:rPr>
        <w:t>патриотического воспитания молодёжи в г. Краснодаре.</w:t>
      </w:r>
    </w:p>
    <w:p w:rsidR="007465C1" w:rsidRPr="00981542" w:rsidRDefault="007465C1" w:rsidP="007465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E2001B">
        <w:rPr>
          <w:sz w:val="28"/>
          <w:szCs w:val="28"/>
        </w:rPr>
        <w:t xml:space="preserve">Патриотизм понимается нами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личности. </w:t>
      </w:r>
    </w:p>
    <w:p w:rsidR="007465C1" w:rsidRPr="004676DA" w:rsidRDefault="007465C1" w:rsidP="004676D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001B">
        <w:rPr>
          <w:sz w:val="28"/>
          <w:szCs w:val="28"/>
        </w:rPr>
        <w:t>В основу нашего подхода к феномену патриотического воспитания положено  определение воспитания как профессиональной педагогической деятельности, направленной на создание условий для мотивационно-ценностного  развития человека.   </w:t>
      </w:r>
    </w:p>
    <w:p w:rsidR="007465C1" w:rsidRPr="00CE461D" w:rsidRDefault="007465C1" w:rsidP="007465C1">
      <w:pPr>
        <w:shd w:val="clear" w:color="auto" w:fill="FFFFFF"/>
        <w:spacing w:after="0" w:line="360" w:lineRule="auto"/>
        <w:ind w:left="15" w:firstLine="709"/>
        <w:jc w:val="both"/>
        <w:rPr>
          <w:rFonts w:ascii="Times New Roman" w:hAnsi="Times New Roman"/>
          <w:i/>
          <w:sz w:val="28"/>
          <w:szCs w:val="28"/>
        </w:rPr>
      </w:pPr>
      <w:r w:rsidRPr="004C228E">
        <w:rPr>
          <w:rFonts w:ascii="Times New Roman" w:hAnsi="Times New Roman"/>
          <w:b/>
          <w:i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6DA">
        <w:rPr>
          <w:rFonts w:ascii="Times New Roman" w:hAnsi="Times New Roman"/>
          <w:sz w:val="28"/>
          <w:szCs w:val="28"/>
        </w:rPr>
        <w:t xml:space="preserve">духовно – нравственного развития, </w:t>
      </w:r>
      <w:r>
        <w:rPr>
          <w:rFonts w:ascii="Times New Roman" w:hAnsi="Times New Roman"/>
          <w:sz w:val="28"/>
          <w:szCs w:val="28"/>
        </w:rPr>
        <w:t xml:space="preserve">воспитания и </w:t>
      </w:r>
      <w:proofErr w:type="gramStart"/>
      <w:r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45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B45C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r w:rsidR="008A3BAF">
        <w:rPr>
          <w:rFonts w:ascii="Times New Roman" w:hAnsi="Times New Roman"/>
          <w:sz w:val="28"/>
          <w:szCs w:val="28"/>
        </w:rPr>
        <w:t xml:space="preserve"> основного общего образования (</w:t>
      </w:r>
      <w:r w:rsidR="008A3BAF" w:rsidRPr="008A3BAF">
        <w:rPr>
          <w:rFonts w:ascii="Times New Roman" w:hAnsi="Times New Roman"/>
          <w:i/>
          <w:sz w:val="28"/>
          <w:szCs w:val="28"/>
        </w:rPr>
        <w:t>далее Программа</w:t>
      </w:r>
      <w:r w:rsidR="008A3B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8E">
        <w:rPr>
          <w:rFonts w:ascii="Times New Roman" w:hAnsi="Times New Roman"/>
          <w:b/>
          <w:i/>
          <w:sz w:val="28"/>
          <w:szCs w:val="28"/>
        </w:rPr>
        <w:t>разработана</w:t>
      </w:r>
      <w:r w:rsidRPr="00B45C40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Конституции РФ, </w:t>
      </w:r>
      <w:r w:rsidRPr="00B45C40">
        <w:rPr>
          <w:rFonts w:ascii="Times New Roman" w:hAnsi="Times New Roman"/>
          <w:sz w:val="28"/>
          <w:szCs w:val="28"/>
        </w:rPr>
        <w:t>Закона РФ</w:t>
      </w:r>
      <w:r w:rsidR="00EA56E7">
        <w:rPr>
          <w:rFonts w:ascii="Times New Roman" w:hAnsi="Times New Roman"/>
          <w:sz w:val="28"/>
          <w:szCs w:val="28"/>
        </w:rPr>
        <w:t xml:space="preserve">   </w:t>
      </w:r>
      <w:r w:rsidRPr="00B45C40">
        <w:rPr>
          <w:rFonts w:ascii="Times New Roman" w:hAnsi="Times New Roman"/>
          <w:sz w:val="28"/>
          <w:szCs w:val="28"/>
        </w:rPr>
        <w:t xml:space="preserve"> «Об образовании»;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 </w:t>
      </w:r>
      <w:r w:rsidRPr="00D65512">
        <w:rPr>
          <w:rFonts w:ascii="Times New Roman" w:hAnsi="Times New Roman"/>
          <w:sz w:val="28"/>
          <w:szCs w:val="28"/>
        </w:rPr>
        <w:t>(</w:t>
      </w:r>
      <w:r w:rsidRPr="00D655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утвержден Приказом </w:t>
      </w:r>
      <w:proofErr w:type="spellStart"/>
      <w:r w:rsidRPr="00D655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Минобрнауки</w:t>
      </w:r>
      <w:proofErr w:type="spellEnd"/>
      <w:r w:rsidRPr="00D655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55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РФ </w:t>
      </w:r>
      <w:hyperlink r:id="rId14" w:history="1">
        <w:r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от 17 декабря 2010 г. </w:t>
        </w:r>
        <w:r w:rsidRPr="00D65512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№ 1897</w:t>
        </w:r>
      </w:hyperlink>
      <w:r w:rsidRPr="00D655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D65512">
        <w:rPr>
          <w:rFonts w:ascii="Times New Roman" w:hAnsi="Times New Roman"/>
          <w:sz w:val="28"/>
          <w:szCs w:val="28"/>
        </w:rPr>
        <w:t xml:space="preserve">, </w:t>
      </w:r>
      <w:r w:rsidRPr="00D65512"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Концепцией патриотического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развития и </w:t>
      </w:r>
      <w:r w:rsidRPr="00D65512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личности </w:t>
      </w:r>
      <w:r w:rsidRPr="00D65512">
        <w:rPr>
          <w:rFonts w:ascii="Times New Roman" w:hAnsi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ина</w:t>
      </w:r>
      <w:r w:rsidRPr="00D655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России и государственной программой</w:t>
      </w:r>
      <w:r w:rsidRPr="00B45C40">
        <w:rPr>
          <w:rFonts w:ascii="Times New Roman" w:hAnsi="Times New Roman"/>
          <w:sz w:val="28"/>
          <w:szCs w:val="28"/>
          <w:shd w:val="clear" w:color="auto" w:fill="FFFFFF"/>
        </w:rPr>
        <w:t xml:space="preserve"> “Патриотическое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спитание граждан РФ на 2011 – 2015 года</w:t>
      </w:r>
      <w:r w:rsidRPr="00B45C40">
        <w:rPr>
          <w:rFonts w:ascii="Times New Roman" w:hAnsi="Times New Roman"/>
          <w:sz w:val="28"/>
          <w:szCs w:val="28"/>
          <w:shd w:val="clear" w:color="auto" w:fill="FFFFFF"/>
        </w:rPr>
        <w:t xml:space="preserve">”, </w:t>
      </w:r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>Конвенцией ООН о правах ребенка, Рекомендациями “Об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</w:t>
      </w:r>
      <w:proofErr w:type="gramEnd"/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>” (</w:t>
      </w:r>
      <w:r w:rsidRPr="00D65512">
        <w:rPr>
          <w:rFonts w:ascii="Times New Roman" w:eastAsia="Times New Roman" w:hAnsi="Times New Roman"/>
          <w:i/>
          <w:sz w:val="28"/>
          <w:szCs w:val="28"/>
          <w:lang w:eastAsia="ru-RU"/>
        </w:rPr>
        <w:t>письмо Министерства обра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зования России от 01.03.2003 г.</w:t>
      </w:r>
      <w:r w:rsidRPr="00D65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30-51-131/ 16),</w:t>
      </w:r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Методическими рекомендациями Минобразования России о взаимодействии образовательного учреждения с семьей (</w:t>
      </w:r>
      <w:r w:rsidRPr="00D65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приложение к письму Минобразования России от </w:t>
      </w:r>
      <w:smartTag w:uri="urn:schemas-microsoft-com:office:smarttags" w:element="metricconverter">
        <w:smartTagPr>
          <w:attr w:name="ProductID" w:val="3101.2001 г"/>
        </w:smartTagPr>
        <w:r w:rsidRPr="00D65512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3101.2001 г</w:t>
        </w:r>
      </w:smartTag>
      <w:r w:rsidRPr="00D65512">
        <w:rPr>
          <w:rFonts w:ascii="Times New Roman" w:eastAsia="Times New Roman" w:hAnsi="Times New Roman"/>
          <w:i/>
          <w:sz w:val="28"/>
          <w:szCs w:val="28"/>
          <w:lang w:eastAsia="ru-RU"/>
        </w:rPr>
        <w:t>. № 90/30-16)</w:t>
      </w:r>
      <w:r w:rsidRPr="00B45C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45C40">
        <w:rPr>
          <w:rFonts w:ascii="Times New Roman" w:hAnsi="Times New Roman"/>
          <w:sz w:val="28"/>
          <w:szCs w:val="28"/>
        </w:rPr>
        <w:t>Концепцией духовно-нравственного развития и воспитания личности гражданина России в сфере общего образования</w:t>
      </w:r>
      <w:r w:rsidR="00CE461D">
        <w:rPr>
          <w:rFonts w:ascii="Times New Roman" w:hAnsi="Times New Roman"/>
          <w:sz w:val="28"/>
          <w:szCs w:val="28"/>
        </w:rPr>
        <w:t xml:space="preserve"> </w:t>
      </w:r>
      <w:r w:rsidR="00CE461D" w:rsidRPr="00CE461D">
        <w:rPr>
          <w:rFonts w:ascii="Times New Roman" w:hAnsi="Times New Roman"/>
          <w:i/>
          <w:sz w:val="28"/>
          <w:szCs w:val="28"/>
        </w:rPr>
        <w:t>(стандарты второго поколения 2009г.)</w:t>
      </w:r>
      <w:r w:rsidRPr="00CE461D">
        <w:rPr>
          <w:rFonts w:ascii="Times New Roman" w:hAnsi="Times New Roman"/>
          <w:i/>
          <w:sz w:val="28"/>
          <w:szCs w:val="28"/>
        </w:rPr>
        <w:t>.</w:t>
      </w:r>
    </w:p>
    <w:p w:rsidR="007465C1" w:rsidRPr="00353AAC" w:rsidRDefault="007465C1" w:rsidP="00746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42">
        <w:rPr>
          <w:rFonts w:ascii="Times New Roman" w:hAnsi="Times New Roman"/>
          <w:b/>
          <w:i/>
          <w:sz w:val="28"/>
          <w:szCs w:val="28"/>
        </w:rPr>
        <w:t>Программа</w:t>
      </w:r>
      <w:r w:rsidRPr="004A7442">
        <w:rPr>
          <w:rFonts w:ascii="Times New Roman" w:hAnsi="Times New Roman"/>
          <w:b/>
          <w:sz w:val="28"/>
          <w:szCs w:val="28"/>
        </w:rPr>
        <w:t xml:space="preserve"> </w:t>
      </w:r>
      <w:r w:rsidRPr="00353AAC">
        <w:rPr>
          <w:rFonts w:ascii="Times New Roman" w:hAnsi="Times New Roman"/>
          <w:sz w:val="28"/>
          <w:szCs w:val="28"/>
        </w:rPr>
        <w:t xml:space="preserve">строится  на основе базовых национальных ценностей российского общества, </w:t>
      </w:r>
      <w:r w:rsidRPr="00353AAC">
        <w:rPr>
          <w:rFonts w:ascii="Times New Roman" w:hAnsi="Times New Roman"/>
          <w:b/>
          <w:i/>
          <w:sz w:val="28"/>
          <w:szCs w:val="28"/>
        </w:rPr>
        <w:t>ориентирована на современный национальный воспитательный идеал</w:t>
      </w:r>
      <w:r w:rsidRPr="00353AAC">
        <w:rPr>
          <w:rFonts w:ascii="Times New Roman" w:hAnsi="Times New Roman"/>
          <w:sz w:val="28"/>
          <w:szCs w:val="28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</w:t>
      </w:r>
      <w:r>
        <w:rPr>
          <w:rFonts w:ascii="Times New Roman" w:hAnsi="Times New Roman"/>
          <w:sz w:val="28"/>
          <w:szCs w:val="28"/>
        </w:rPr>
        <w:t xml:space="preserve">ях многонационального народа РФ </w:t>
      </w:r>
      <w:r w:rsidRPr="00353AAC">
        <w:rPr>
          <w:rFonts w:ascii="Times New Roman" w:hAnsi="Times New Roman"/>
          <w:sz w:val="28"/>
          <w:szCs w:val="28"/>
        </w:rPr>
        <w:t xml:space="preserve">и </w:t>
      </w:r>
      <w:r w:rsidRPr="00353AAC">
        <w:rPr>
          <w:rFonts w:ascii="Times New Roman" w:hAnsi="Times New Roman"/>
          <w:b/>
          <w:i/>
          <w:sz w:val="28"/>
          <w:szCs w:val="28"/>
        </w:rPr>
        <w:t xml:space="preserve">направлена </w:t>
      </w:r>
      <w:proofErr w:type="gramStart"/>
      <w:r w:rsidRPr="00353AAC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353AAC">
        <w:rPr>
          <w:rFonts w:ascii="Times New Roman" w:hAnsi="Times New Roman"/>
          <w:sz w:val="28"/>
          <w:szCs w:val="28"/>
        </w:rPr>
        <w:t xml:space="preserve">: </w:t>
      </w:r>
    </w:p>
    <w:p w:rsidR="007465C1" w:rsidRPr="004A7442" w:rsidRDefault="007465C1" w:rsidP="007465C1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A7442">
        <w:rPr>
          <w:sz w:val="28"/>
          <w:szCs w:val="28"/>
        </w:rPr>
        <w:t xml:space="preserve">освоение </w:t>
      </w:r>
      <w:proofErr w:type="gramStart"/>
      <w:r w:rsidRPr="004A7442">
        <w:rPr>
          <w:sz w:val="28"/>
          <w:szCs w:val="28"/>
        </w:rPr>
        <w:t>обучающимися</w:t>
      </w:r>
      <w:proofErr w:type="gramEnd"/>
      <w:r w:rsidRPr="004A7442">
        <w:rPr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7465C1" w:rsidRPr="004A7442" w:rsidRDefault="007465C1" w:rsidP="007465C1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A7442">
        <w:rPr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8A3BAF" w:rsidRDefault="007465C1" w:rsidP="008A3BAF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A7442">
        <w:rPr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</w:t>
      </w:r>
      <w:r w:rsidRPr="004A7442">
        <w:rPr>
          <w:sz w:val="28"/>
          <w:szCs w:val="28"/>
        </w:rPr>
        <w:lastRenderedPageBreak/>
        <w:t>освоения основной образовательной программ</w:t>
      </w:r>
      <w:r w:rsidR="008A3BAF">
        <w:rPr>
          <w:sz w:val="28"/>
          <w:szCs w:val="28"/>
        </w:rPr>
        <w:t>ы основного общего образования;</w:t>
      </w:r>
      <w:r w:rsidR="008A3BAF" w:rsidRPr="008A3BAF">
        <w:rPr>
          <w:sz w:val="28"/>
          <w:szCs w:val="28"/>
        </w:rPr>
        <w:t xml:space="preserve"> </w:t>
      </w:r>
    </w:p>
    <w:p w:rsidR="00545D72" w:rsidRPr="008A3BAF" w:rsidRDefault="008A3BAF" w:rsidP="008A3BAF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A7442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экологической культуры и </w:t>
      </w:r>
      <w:r w:rsidRPr="000C2700">
        <w:rPr>
          <w:sz w:val="28"/>
          <w:szCs w:val="28"/>
        </w:rPr>
        <w:t>антикоррупционного сознания.</w:t>
      </w:r>
    </w:p>
    <w:p w:rsidR="007465C1" w:rsidRPr="008A3BAF" w:rsidRDefault="007465C1" w:rsidP="008A3BA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3BAF">
        <w:rPr>
          <w:rFonts w:ascii="Times New Roman" w:hAnsi="Times New Roman"/>
          <w:b/>
          <w:i/>
          <w:sz w:val="28"/>
          <w:szCs w:val="28"/>
        </w:rPr>
        <w:t xml:space="preserve">Программа </w:t>
      </w:r>
      <w:r w:rsidRPr="008A3BAF">
        <w:rPr>
          <w:rFonts w:ascii="Times New Roman" w:hAnsi="Times New Roman"/>
          <w:sz w:val="28"/>
          <w:szCs w:val="28"/>
        </w:rPr>
        <w:t xml:space="preserve">предусматривает формирование нравственного уклада школьной жизни, обеспечивающего создание соответствующей социальной среды развития </w:t>
      </w:r>
      <w:proofErr w:type="gramStart"/>
      <w:r w:rsidRPr="008A3B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45D72" w:rsidRPr="008A3B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5D72" w:rsidRPr="008A3BAF">
        <w:rPr>
          <w:rFonts w:ascii="Times New Roman" w:hAnsi="Times New Roman"/>
          <w:sz w:val="28"/>
          <w:szCs w:val="28"/>
        </w:rPr>
        <w:t>Она включает в себя</w:t>
      </w:r>
      <w:r w:rsidRPr="008A3BAF">
        <w:rPr>
          <w:rFonts w:ascii="Times New Roman" w:hAnsi="Times New Roman"/>
          <w:sz w:val="28"/>
          <w:szCs w:val="28"/>
        </w:rPr>
        <w:t xml:space="preserve"> воспитательную, учебн</w:t>
      </w:r>
      <w:r w:rsidR="00545D72" w:rsidRPr="008A3BAF">
        <w:rPr>
          <w:rFonts w:ascii="Times New Roman" w:hAnsi="Times New Roman"/>
          <w:sz w:val="28"/>
          <w:szCs w:val="28"/>
        </w:rPr>
        <w:t>ую, внеурочную</w:t>
      </w:r>
      <w:r w:rsidRPr="008A3BAF">
        <w:rPr>
          <w:rFonts w:ascii="Times New Roman" w:hAnsi="Times New Roman"/>
          <w:sz w:val="28"/>
          <w:szCs w:val="28"/>
        </w:rPr>
        <w:t>, социально значимую деяте</w:t>
      </w:r>
      <w:r w:rsidR="00545D72" w:rsidRPr="008A3BAF">
        <w:rPr>
          <w:rFonts w:ascii="Times New Roman" w:hAnsi="Times New Roman"/>
          <w:sz w:val="28"/>
          <w:szCs w:val="28"/>
        </w:rPr>
        <w:t>льность обучающихся, основанную</w:t>
      </w:r>
      <w:r w:rsidRPr="008A3BAF">
        <w:rPr>
          <w:rFonts w:ascii="Times New Roman" w:hAnsi="Times New Roman"/>
          <w:sz w:val="28"/>
          <w:szCs w:val="28"/>
        </w:rPr>
        <w:t xml:space="preserve">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7465C1" w:rsidRPr="00F12035" w:rsidRDefault="007465C1" w:rsidP="007465C1">
      <w:pPr>
        <w:pStyle w:val="a5"/>
        <w:spacing w:line="360" w:lineRule="auto"/>
        <w:ind w:firstLine="454"/>
        <w:jc w:val="both"/>
        <w:rPr>
          <w:b w:val="0"/>
          <w:i w:val="0"/>
          <w:sz w:val="28"/>
          <w:szCs w:val="28"/>
          <w:lang w:val="ru-RU"/>
        </w:rPr>
      </w:pPr>
    </w:p>
    <w:p w:rsidR="007465C1" w:rsidRDefault="007465C1" w:rsidP="007465C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Актуальность программы </w:t>
      </w:r>
    </w:p>
    <w:p w:rsidR="007465C1" w:rsidRPr="00451064" w:rsidRDefault="007465C1" w:rsidP="007465C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воспитания и социализации </w:t>
      </w:r>
      <w:proofErr w:type="gramStart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>обучающихся</w:t>
      </w:r>
      <w:proofErr w:type="gramEnd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 </w:t>
      </w:r>
    </w:p>
    <w:p w:rsidR="007465C1" w:rsidRPr="006D78CA" w:rsidRDefault="007465C1" w:rsidP="007465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465C1" w:rsidRPr="00B45C40" w:rsidRDefault="007465C1" w:rsidP="00746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0">
        <w:rPr>
          <w:rFonts w:ascii="Times New Roman" w:hAnsi="Times New Roman"/>
          <w:sz w:val="28"/>
          <w:szCs w:val="28"/>
        </w:rPr>
        <w:t xml:space="preserve">Нельзя не признать, что современные жизненные реалии достаточно суровы и подвергают нравственность людей серьезным испытаниям на прочность. Социально – экономические преобразования последних десятилетий, экологические потрясения, духовно – нравственная пустота общества, отчуждение народа от своих национальных традиций, расширение средств массовой коммуникации, телевизионные каналы породили ряд социальных конфликтов, которые являются сейчас болью нашего общества -  молодежь обвиняют в </w:t>
      </w:r>
      <w:proofErr w:type="spellStart"/>
      <w:r w:rsidRPr="00B45C40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B45C40">
        <w:rPr>
          <w:rFonts w:ascii="Times New Roman" w:hAnsi="Times New Roman"/>
          <w:sz w:val="28"/>
          <w:szCs w:val="28"/>
        </w:rPr>
        <w:t xml:space="preserve">, безнравственности, безверии, озлобленности. Все это существенно подрывает статус подрастающего поколения, как социального, интеллектуального и духовного ресурса развития страны. Именно поэтому, сегодня наиболее важной задачей общества является необходимость поиска эффективных способов решения проблем духовно – нравственного воспитания молодежи, возрождения нравственных идеалов и духовности. </w:t>
      </w:r>
    </w:p>
    <w:p w:rsidR="007465C1" w:rsidRPr="00B45C40" w:rsidRDefault="007465C1" w:rsidP="007465C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C40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2C6A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Проблема, которая давно назрела и часто на слуху, но вот так системно, пожалуй, не помню, чтобы она обсуждалась: вопрос о патриотическом воспитании молодёжи. </w:t>
      </w:r>
      <w:proofErr w:type="gramStart"/>
      <w:r w:rsidRPr="002C6A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самом деле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2C6A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это разговор о самом главном: о ценностях, о нравственных основах, на которых мы можем и должны строить нашу жизнь, воспитывать детей, развивать общество, в конечном итоге укреплять нашу страну.</w:t>
      </w:r>
      <w:r w:rsidRPr="00B45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говорил </w:t>
      </w:r>
      <w:proofErr w:type="spellStart"/>
      <w:r w:rsidRPr="00B45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В.В.Путин</w:t>
      </w:r>
      <w:proofErr w:type="spellEnd"/>
      <w:r w:rsidRPr="00B45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B45C40">
        <w:rPr>
          <w:rFonts w:ascii="Times New Roman" w:hAnsi="Times New Roman"/>
          <w:color w:val="000000"/>
          <w:sz w:val="28"/>
          <w:szCs w:val="28"/>
        </w:rPr>
        <w:t>совещании представителей власти и общественности по вопросам нравственного и патриотического воспитания молодёжи в г. Краснодаре.</w:t>
      </w:r>
      <w:proofErr w:type="gramEnd"/>
    </w:p>
    <w:p w:rsidR="004676DA" w:rsidRDefault="007465C1" w:rsidP="007465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C40">
        <w:rPr>
          <w:sz w:val="28"/>
          <w:szCs w:val="28"/>
        </w:rPr>
        <w:t>Министерство образования РФ, в соответствии с решением Межведомственной комиссии по делам несовершеннолетних при Правительстве РФ, обращает внимание на то, что «</w:t>
      </w:r>
      <w:r w:rsidRPr="002C6A0B">
        <w:rPr>
          <w:i/>
          <w:sz w:val="28"/>
          <w:szCs w:val="28"/>
        </w:rPr>
        <w:t>в настоящее время очень мало внимания уделяется воспитанию детей именно как патриотов своего Отечества, основной упор в процессе обучения делается на адаптацию их к жизни в современном обществе. Проблемы нравственно – патриотического воспитания отошли на второй план, что недопустимо в процессе развития и воспитания человека и гражданина своего Отечества</w:t>
      </w:r>
      <w:r w:rsidRPr="00B45C40">
        <w:rPr>
          <w:sz w:val="28"/>
          <w:szCs w:val="28"/>
        </w:rPr>
        <w:t>».</w:t>
      </w:r>
      <w:r w:rsidRPr="00B45C40">
        <w:rPr>
          <w:color w:val="000000"/>
          <w:sz w:val="28"/>
          <w:szCs w:val="28"/>
        </w:rPr>
        <w:t xml:space="preserve"> </w:t>
      </w:r>
    </w:p>
    <w:p w:rsidR="007465C1" w:rsidRPr="00B45C40" w:rsidRDefault="00DB0597" w:rsidP="002E3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225E473" wp14:editId="02B9BA44">
            <wp:simplePos x="0" y="0"/>
            <wp:positionH relativeFrom="column">
              <wp:posOffset>2956560</wp:posOffset>
            </wp:positionH>
            <wp:positionV relativeFrom="paragraph">
              <wp:posOffset>2126615</wp:posOffset>
            </wp:positionV>
            <wp:extent cx="3257550" cy="1533525"/>
            <wp:effectExtent l="0" t="0" r="0" b="0"/>
            <wp:wrapNone/>
            <wp:docPr id="242" name="Диаграмма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79D532D" wp14:editId="598C9B12">
            <wp:simplePos x="0" y="0"/>
            <wp:positionH relativeFrom="column">
              <wp:posOffset>-1291590</wp:posOffset>
            </wp:positionH>
            <wp:positionV relativeFrom="paragraph">
              <wp:posOffset>2078990</wp:posOffset>
            </wp:positionV>
            <wp:extent cx="5591175" cy="1619250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C1">
        <w:rPr>
          <w:rFonts w:ascii="Times New Roman" w:hAnsi="Times New Roman"/>
          <w:bCs/>
          <w:iCs/>
          <w:sz w:val="28"/>
          <w:szCs w:val="28"/>
        </w:rPr>
        <w:t xml:space="preserve">По результатам </w:t>
      </w:r>
      <w:r w:rsidR="007465C1" w:rsidRPr="00B45C40">
        <w:rPr>
          <w:rFonts w:ascii="Times New Roman" w:hAnsi="Times New Roman"/>
          <w:sz w:val="28"/>
          <w:szCs w:val="28"/>
        </w:rPr>
        <w:t>социологических исследований</w:t>
      </w:r>
      <w:r w:rsidR="007465C1">
        <w:rPr>
          <w:rFonts w:ascii="Times New Roman" w:hAnsi="Times New Roman"/>
          <w:sz w:val="28"/>
          <w:szCs w:val="28"/>
        </w:rPr>
        <w:t xml:space="preserve"> в 2014 году (</w:t>
      </w:r>
      <w:hyperlink r:id="rId17" w:history="1">
        <w:r w:rsidR="002E3F21" w:rsidRPr="002E3F2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https://russian.rt.com</w:t>
        </w:r>
      </w:hyperlink>
      <w:r w:rsidR="002E3F21">
        <w:rPr>
          <w:rFonts w:ascii="Times New Roman" w:hAnsi="Times New Roman"/>
          <w:sz w:val="28"/>
          <w:szCs w:val="28"/>
        </w:rPr>
        <w:t xml:space="preserve">; </w:t>
      </w:r>
      <w:r w:rsidR="002E3F21" w:rsidRPr="002E3F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F21" w:rsidRPr="00CE461D">
        <w:rPr>
          <w:rFonts w:ascii="Times New Roman" w:hAnsi="Times New Roman"/>
          <w:sz w:val="28"/>
          <w:szCs w:val="28"/>
        </w:rPr>
        <w:t>http://www.superjob.ru</w:t>
      </w:r>
      <w:r w:rsidR="007465C1">
        <w:rPr>
          <w:rFonts w:ascii="Times New Roman" w:hAnsi="Times New Roman"/>
          <w:sz w:val="28"/>
          <w:szCs w:val="28"/>
        </w:rPr>
        <w:t>)</w:t>
      </w:r>
      <w:r w:rsidR="007465C1" w:rsidRPr="00B45C40">
        <w:rPr>
          <w:rFonts w:ascii="Times New Roman" w:hAnsi="Times New Roman"/>
          <w:sz w:val="28"/>
          <w:szCs w:val="28"/>
        </w:rPr>
        <w:t>, целью которых было выявление факторов, влияющих на формирование патриотизма в молодежной среде в России</w:t>
      </w:r>
      <w:r w:rsidR="007465C1">
        <w:rPr>
          <w:rFonts w:ascii="Times New Roman" w:hAnsi="Times New Roman"/>
          <w:sz w:val="28"/>
          <w:szCs w:val="28"/>
        </w:rPr>
        <w:t>, было выявлено</w:t>
      </w:r>
      <w:r w:rsidR="007465C1" w:rsidRPr="00B45C40">
        <w:rPr>
          <w:rFonts w:ascii="Times New Roman" w:hAnsi="Times New Roman"/>
          <w:sz w:val="28"/>
          <w:szCs w:val="28"/>
        </w:rPr>
        <w:t xml:space="preserve">, что такие понятия, как «патриотизм», «коллективизм», «Родина», «Отечество» </w:t>
      </w:r>
      <w:r w:rsidR="007465C1">
        <w:rPr>
          <w:rFonts w:ascii="Times New Roman" w:hAnsi="Times New Roman"/>
          <w:sz w:val="28"/>
          <w:szCs w:val="28"/>
        </w:rPr>
        <w:t xml:space="preserve">еще </w:t>
      </w:r>
      <w:r w:rsidR="007465C1" w:rsidRPr="00B45C40">
        <w:rPr>
          <w:rFonts w:ascii="Times New Roman" w:hAnsi="Times New Roman"/>
          <w:sz w:val="28"/>
          <w:szCs w:val="28"/>
        </w:rPr>
        <w:t>недостаточно сформированы у подростков</w:t>
      </w:r>
      <w:r w:rsidR="007465C1">
        <w:rPr>
          <w:rFonts w:ascii="Times New Roman" w:hAnsi="Times New Roman"/>
          <w:sz w:val="28"/>
          <w:szCs w:val="28"/>
        </w:rPr>
        <w:t xml:space="preserve"> в нашей стране,</w:t>
      </w:r>
      <w:r w:rsidR="007465C1" w:rsidRPr="00B45C40">
        <w:rPr>
          <w:rFonts w:ascii="Times New Roman" w:hAnsi="Times New Roman"/>
          <w:sz w:val="28"/>
          <w:szCs w:val="28"/>
        </w:rPr>
        <w:t xml:space="preserve"> </w:t>
      </w:r>
      <w:r w:rsidR="007465C1">
        <w:rPr>
          <w:rFonts w:ascii="Times New Roman" w:hAnsi="Times New Roman"/>
          <w:sz w:val="28"/>
          <w:szCs w:val="28"/>
        </w:rPr>
        <w:t>в среднем половина</w:t>
      </w:r>
      <w:r w:rsidR="007465C1" w:rsidRPr="00B45C40">
        <w:rPr>
          <w:rFonts w:ascii="Times New Roman" w:hAnsi="Times New Roman"/>
          <w:sz w:val="28"/>
          <w:szCs w:val="28"/>
        </w:rPr>
        <w:t xml:space="preserve"> респондентов не имеет четкого представления о том, в чем проявляется любовь к Отечеству, к своей малой Родине.  </w:t>
      </w:r>
      <w:proofErr w:type="gramEnd"/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5C1" w:rsidRDefault="00DB0597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78E0380" wp14:editId="7E293B0F">
            <wp:simplePos x="0" y="0"/>
            <wp:positionH relativeFrom="column">
              <wp:posOffset>-434340</wp:posOffset>
            </wp:positionH>
            <wp:positionV relativeFrom="paragraph">
              <wp:posOffset>5080</wp:posOffset>
            </wp:positionV>
            <wp:extent cx="3676650" cy="1619250"/>
            <wp:effectExtent l="0" t="0" r="0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EE02EB4" wp14:editId="796CA1F4">
            <wp:simplePos x="0" y="0"/>
            <wp:positionH relativeFrom="column">
              <wp:posOffset>3023235</wp:posOffset>
            </wp:positionH>
            <wp:positionV relativeFrom="paragraph">
              <wp:posOffset>119380</wp:posOffset>
            </wp:positionV>
            <wp:extent cx="3171825" cy="161925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5C1" w:rsidRDefault="007465C1" w:rsidP="007465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5C1" w:rsidRPr="00B45C40" w:rsidRDefault="007465C1" w:rsidP="000241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45C40">
        <w:rPr>
          <w:sz w:val="28"/>
          <w:szCs w:val="28"/>
        </w:rPr>
        <w:t>ознан</w:t>
      </w:r>
      <w:r>
        <w:rPr>
          <w:sz w:val="28"/>
          <w:szCs w:val="28"/>
        </w:rPr>
        <w:t>ие</w:t>
      </w:r>
      <w:r w:rsidR="008A3BAF">
        <w:rPr>
          <w:sz w:val="28"/>
          <w:szCs w:val="28"/>
        </w:rPr>
        <w:t xml:space="preserve"> собственного «Я» у большинства опрашиваемых</w:t>
      </w:r>
      <w:r w:rsidRPr="00B45C40">
        <w:rPr>
          <w:sz w:val="28"/>
          <w:szCs w:val="28"/>
        </w:rPr>
        <w:t xml:space="preserve"> преобладает над понятием «Мы», на первый план выходят </w:t>
      </w:r>
      <w:r w:rsidR="007A1C23">
        <w:rPr>
          <w:sz w:val="28"/>
          <w:szCs w:val="28"/>
        </w:rPr>
        <w:t xml:space="preserve">материальные и </w:t>
      </w:r>
      <w:r w:rsidRPr="00B45C40">
        <w:rPr>
          <w:sz w:val="28"/>
          <w:szCs w:val="28"/>
        </w:rPr>
        <w:t>«</w:t>
      </w:r>
      <w:proofErr w:type="spellStart"/>
      <w:r w:rsidRPr="00B45C40">
        <w:rPr>
          <w:sz w:val="28"/>
          <w:szCs w:val="28"/>
        </w:rPr>
        <w:t>продовольственно</w:t>
      </w:r>
      <w:proofErr w:type="spellEnd"/>
      <w:r w:rsidRPr="00B45C40">
        <w:rPr>
          <w:sz w:val="28"/>
          <w:szCs w:val="28"/>
        </w:rPr>
        <w:t xml:space="preserve"> - вещевые» ценности, вытесняя при этом основные духовные</w:t>
      </w:r>
      <w:r>
        <w:rPr>
          <w:sz w:val="28"/>
          <w:szCs w:val="28"/>
        </w:rPr>
        <w:t xml:space="preserve"> и нравственные</w:t>
      </w:r>
      <w:r w:rsidRPr="00B45C40">
        <w:rPr>
          <w:sz w:val="28"/>
          <w:szCs w:val="28"/>
        </w:rPr>
        <w:t xml:space="preserve"> человеческие ценности на последнее место. </w:t>
      </w:r>
      <w:r w:rsidRPr="00D96DD5">
        <w:rPr>
          <w:sz w:val="28"/>
          <w:szCs w:val="28"/>
        </w:rPr>
        <w:t>В результате чего</w:t>
      </w:r>
      <w:r>
        <w:rPr>
          <w:sz w:val="28"/>
          <w:szCs w:val="28"/>
        </w:rPr>
        <w:t>,</w:t>
      </w:r>
      <w:r w:rsidRPr="00D96DD5">
        <w:rPr>
          <w:sz w:val="28"/>
          <w:szCs w:val="28"/>
        </w:rPr>
        <w:t xml:space="preserve"> в современных условиях</w:t>
      </w:r>
      <w:r>
        <w:rPr>
          <w:sz w:val="28"/>
          <w:szCs w:val="28"/>
        </w:rPr>
        <w:t>,</w:t>
      </w:r>
      <w:r w:rsidRPr="00D96DD5">
        <w:rPr>
          <w:sz w:val="28"/>
          <w:szCs w:val="28"/>
        </w:rPr>
        <w:t xml:space="preserve"> важнейшим приоритетом является формирование системы патриотического воспитания как основы для консолидации общества и укрепления государства.</w:t>
      </w:r>
    </w:p>
    <w:p w:rsidR="00EA56E7" w:rsidRPr="00B45C40" w:rsidRDefault="00EA56E7" w:rsidP="00EA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186">
        <w:rPr>
          <w:rFonts w:ascii="Times New Roman" w:hAnsi="Times New Roman"/>
          <w:sz w:val="28"/>
          <w:szCs w:val="28"/>
        </w:rPr>
        <w:t>Актуальность проблемы</w:t>
      </w:r>
      <w:r w:rsidRPr="00B45C40">
        <w:rPr>
          <w:rFonts w:ascii="Times New Roman" w:hAnsi="Times New Roman"/>
          <w:sz w:val="28"/>
          <w:szCs w:val="28"/>
        </w:rPr>
        <w:t xml:space="preserve"> духовно – нравственного воспитания молодежи побуждают к пересмотру многих идейно – нравственных ценностей и освоения новых духовных ориентиров. Все больше и больше людей приходят к пониманию того, что для духовного возрождения общества недостаточно лишь знаний, даваемых обычным образованием. И если сейчас не обращать внимания на духовно – нравственное состояние нашей молодежи, то при всех наших самых замечательных инициативах, методиках, программах, учебниках мы не сможем получить никакого положительного результата в воспитании детей. </w:t>
      </w:r>
    </w:p>
    <w:p w:rsidR="004676DA" w:rsidRDefault="007465C1" w:rsidP="00746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0">
        <w:rPr>
          <w:rFonts w:ascii="Times New Roman" w:hAnsi="Times New Roman"/>
          <w:sz w:val="28"/>
          <w:szCs w:val="28"/>
        </w:rPr>
        <w:t xml:space="preserve">Вопрос,  как преодолеть в обществе детей низкий уровень воспитанности </w:t>
      </w:r>
      <w:proofErr w:type="spellStart"/>
      <w:r w:rsidRPr="00B45C40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B45C40">
        <w:rPr>
          <w:rFonts w:ascii="Times New Roman" w:hAnsi="Times New Roman"/>
          <w:sz w:val="28"/>
          <w:szCs w:val="28"/>
        </w:rPr>
        <w:t xml:space="preserve"> – патриотических качеств, идейно – нравственного самосознания, сегодня наиболее остро обозначает </w:t>
      </w:r>
      <w:r w:rsidRPr="005D0098">
        <w:rPr>
          <w:rFonts w:ascii="Times New Roman" w:hAnsi="Times New Roman"/>
          <w:b/>
          <w:i/>
          <w:sz w:val="28"/>
          <w:szCs w:val="28"/>
        </w:rPr>
        <w:t>«проблемное поле»</w:t>
      </w:r>
      <w:r w:rsidRPr="00B45C40">
        <w:rPr>
          <w:rFonts w:ascii="Times New Roman" w:hAnsi="Times New Roman"/>
          <w:sz w:val="28"/>
          <w:szCs w:val="28"/>
        </w:rPr>
        <w:t xml:space="preserve"> образовательного пространства школы. Задача формирования гражданской позиции школьника, чувства национального самосознания, политической и моральной ответственности никогда н</w:t>
      </w:r>
      <w:r>
        <w:rPr>
          <w:rFonts w:ascii="Times New Roman" w:hAnsi="Times New Roman"/>
          <w:sz w:val="28"/>
          <w:szCs w:val="28"/>
        </w:rPr>
        <w:t xml:space="preserve">е стояла так остро, как теперь. </w:t>
      </w:r>
    </w:p>
    <w:p w:rsidR="00981542" w:rsidRPr="005E17B8" w:rsidRDefault="007465C1" w:rsidP="005E17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0">
        <w:rPr>
          <w:rFonts w:ascii="Times New Roman" w:hAnsi="Times New Roman"/>
          <w:sz w:val="28"/>
          <w:szCs w:val="28"/>
        </w:rPr>
        <w:t xml:space="preserve">В связи с этим </w:t>
      </w:r>
      <w:r w:rsidRPr="005D0098">
        <w:rPr>
          <w:rFonts w:ascii="Times New Roman" w:hAnsi="Times New Roman"/>
          <w:sz w:val="28"/>
          <w:szCs w:val="28"/>
        </w:rPr>
        <w:t xml:space="preserve">возникает </w:t>
      </w:r>
      <w:r w:rsidRPr="00AE6186">
        <w:rPr>
          <w:rFonts w:ascii="Times New Roman" w:hAnsi="Times New Roman"/>
          <w:b/>
          <w:i/>
          <w:sz w:val="28"/>
          <w:szCs w:val="28"/>
        </w:rPr>
        <w:t>проблема</w:t>
      </w:r>
      <w:r w:rsidRPr="005D0098">
        <w:rPr>
          <w:rFonts w:ascii="Times New Roman" w:hAnsi="Times New Roman"/>
          <w:sz w:val="28"/>
          <w:szCs w:val="28"/>
        </w:rPr>
        <w:t>,</w:t>
      </w:r>
      <w:r w:rsidRPr="00B45C40">
        <w:rPr>
          <w:rFonts w:ascii="Times New Roman" w:hAnsi="Times New Roman"/>
          <w:sz w:val="28"/>
          <w:szCs w:val="28"/>
        </w:rPr>
        <w:t xml:space="preserve"> связанная с затруднениями в выборе приоритетных направлений в воспитательном процессе, а также средств и способов формирования у школьников духовно-нравственных качеств. </w:t>
      </w:r>
    </w:p>
    <w:p w:rsidR="007465C1" w:rsidRDefault="00F22BBE" w:rsidP="007739A7">
      <w:pPr>
        <w:pStyle w:val="a3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нами был выбран</w:t>
      </w:r>
      <w:r w:rsidRPr="006833F6">
        <w:rPr>
          <w:sz w:val="28"/>
          <w:szCs w:val="28"/>
        </w:rPr>
        <w:t xml:space="preserve"> новый подход к организации образовательного  п</w:t>
      </w:r>
      <w:r w:rsidR="007739A7">
        <w:rPr>
          <w:sz w:val="28"/>
          <w:szCs w:val="28"/>
        </w:rPr>
        <w:t xml:space="preserve">ространства нашей </w:t>
      </w:r>
      <w:r>
        <w:rPr>
          <w:sz w:val="28"/>
          <w:szCs w:val="28"/>
        </w:rPr>
        <w:t>школы</w:t>
      </w:r>
      <w:r w:rsidR="007739A7">
        <w:rPr>
          <w:sz w:val="28"/>
          <w:szCs w:val="28"/>
        </w:rPr>
        <w:t xml:space="preserve"> </w:t>
      </w:r>
      <w:r w:rsidR="007739A7" w:rsidRPr="00F22BBE">
        <w:rPr>
          <w:b/>
          <w:sz w:val="28"/>
          <w:szCs w:val="28"/>
        </w:rPr>
        <w:t>–</w:t>
      </w:r>
      <w:r w:rsidR="007739A7">
        <w:rPr>
          <w:sz w:val="28"/>
          <w:szCs w:val="28"/>
        </w:rPr>
        <w:t xml:space="preserve"> </w:t>
      </w:r>
      <w:r w:rsidR="0046687B">
        <w:rPr>
          <w:sz w:val="28"/>
          <w:szCs w:val="28"/>
        </w:rPr>
        <w:t>создание</w:t>
      </w:r>
      <w:r w:rsidR="007739A7" w:rsidRPr="005E17B8">
        <w:rPr>
          <w:sz w:val="28"/>
          <w:szCs w:val="28"/>
        </w:rPr>
        <w:t xml:space="preserve"> кадетских классов</w:t>
      </w:r>
      <w:r>
        <w:rPr>
          <w:sz w:val="28"/>
          <w:szCs w:val="28"/>
        </w:rPr>
        <w:t>,</w:t>
      </w:r>
      <w:r w:rsidR="007739A7">
        <w:rPr>
          <w:sz w:val="28"/>
          <w:szCs w:val="28"/>
        </w:rPr>
        <w:t xml:space="preserve"> и </w:t>
      </w:r>
      <w:r w:rsidR="007465C1" w:rsidRPr="00DA7F13">
        <w:rPr>
          <w:sz w:val="28"/>
          <w:szCs w:val="28"/>
        </w:rPr>
        <w:t xml:space="preserve">определено </w:t>
      </w:r>
      <w:r w:rsidR="007465C1" w:rsidRPr="00DA7F13">
        <w:rPr>
          <w:b/>
          <w:bCs/>
          <w:i/>
          <w:sz w:val="28"/>
          <w:szCs w:val="28"/>
        </w:rPr>
        <w:t>основное направление</w:t>
      </w:r>
      <w:r w:rsidR="007465C1" w:rsidRPr="00DA7F13">
        <w:rPr>
          <w:b/>
          <w:bCs/>
          <w:sz w:val="28"/>
          <w:szCs w:val="28"/>
        </w:rPr>
        <w:t xml:space="preserve"> </w:t>
      </w:r>
      <w:r w:rsidR="007465C1" w:rsidRPr="001914B0">
        <w:rPr>
          <w:b/>
          <w:i/>
          <w:sz w:val="28"/>
          <w:szCs w:val="28"/>
        </w:rPr>
        <w:t>воспитательной деятельности</w:t>
      </w:r>
      <w:r w:rsidR="007465C1" w:rsidRPr="00DA7F13">
        <w:rPr>
          <w:sz w:val="28"/>
          <w:szCs w:val="28"/>
        </w:rPr>
        <w:t>: форми</w:t>
      </w:r>
      <w:r w:rsidR="007465C1">
        <w:rPr>
          <w:sz w:val="28"/>
          <w:szCs w:val="28"/>
        </w:rPr>
        <w:t xml:space="preserve">рование </w:t>
      </w:r>
      <w:r w:rsidR="007465C1" w:rsidRPr="00DA7F13">
        <w:rPr>
          <w:sz w:val="28"/>
          <w:szCs w:val="28"/>
        </w:rPr>
        <w:t xml:space="preserve">системы духовно-нравственного </w:t>
      </w:r>
      <w:r w:rsidR="007739A7">
        <w:rPr>
          <w:sz w:val="28"/>
          <w:szCs w:val="28"/>
        </w:rPr>
        <w:t xml:space="preserve">развития, </w:t>
      </w:r>
      <w:r w:rsidR="007465C1" w:rsidRPr="00DA7F13">
        <w:rPr>
          <w:sz w:val="28"/>
          <w:szCs w:val="28"/>
        </w:rPr>
        <w:t>воспитания</w:t>
      </w:r>
      <w:r w:rsidR="007465C1">
        <w:rPr>
          <w:sz w:val="28"/>
          <w:szCs w:val="28"/>
        </w:rPr>
        <w:t xml:space="preserve"> </w:t>
      </w:r>
      <w:r w:rsidR="007739A7">
        <w:rPr>
          <w:sz w:val="28"/>
          <w:szCs w:val="28"/>
        </w:rPr>
        <w:t>и социализации обучающихся</w:t>
      </w:r>
      <w:r w:rsidR="0046687B">
        <w:rPr>
          <w:sz w:val="28"/>
          <w:szCs w:val="28"/>
        </w:rPr>
        <w:t>, основой которого</w:t>
      </w:r>
      <w:r w:rsidR="0046687B" w:rsidRPr="00D96DD5">
        <w:rPr>
          <w:sz w:val="28"/>
          <w:szCs w:val="28"/>
        </w:rPr>
        <w:t xml:space="preserve"> является </w:t>
      </w:r>
      <w:r w:rsidR="0046687B" w:rsidRPr="00D96DD5">
        <w:rPr>
          <w:rStyle w:val="apple-converted-space"/>
          <w:sz w:val="28"/>
          <w:szCs w:val="28"/>
        </w:rPr>
        <w:t> </w:t>
      </w:r>
      <w:proofErr w:type="spellStart"/>
      <w:r w:rsidR="0046687B" w:rsidRPr="008A3BAF">
        <w:rPr>
          <w:rStyle w:val="a8"/>
          <w:i w:val="0"/>
          <w:sz w:val="28"/>
          <w:szCs w:val="28"/>
        </w:rPr>
        <w:t>гражданско</w:t>
      </w:r>
      <w:proofErr w:type="spellEnd"/>
      <w:r w:rsidR="0046687B" w:rsidRPr="008A3BAF">
        <w:rPr>
          <w:rStyle w:val="a8"/>
          <w:i w:val="0"/>
          <w:sz w:val="28"/>
          <w:szCs w:val="28"/>
        </w:rPr>
        <w:t xml:space="preserve"> - </w:t>
      </w:r>
      <w:r w:rsidR="0046687B" w:rsidRPr="008A3BAF">
        <w:rPr>
          <w:rStyle w:val="a8"/>
          <w:i w:val="0"/>
          <w:sz w:val="28"/>
          <w:szCs w:val="28"/>
        </w:rPr>
        <w:lastRenderedPageBreak/>
        <w:t>патриотическое воспитание</w:t>
      </w:r>
      <w:r w:rsidR="0046687B" w:rsidRPr="008A3BAF">
        <w:rPr>
          <w:i/>
          <w:sz w:val="28"/>
          <w:szCs w:val="28"/>
        </w:rPr>
        <w:t>,</w:t>
      </w:r>
      <w:r w:rsidR="0046687B">
        <w:rPr>
          <w:sz w:val="28"/>
          <w:szCs w:val="28"/>
        </w:rPr>
        <w:t xml:space="preserve"> понимаемое</w:t>
      </w:r>
      <w:r w:rsidR="0046687B" w:rsidRPr="00D96DD5">
        <w:rPr>
          <w:sz w:val="28"/>
          <w:szCs w:val="28"/>
        </w:rPr>
        <w:t xml:space="preserve"> как воспитание </w:t>
      </w:r>
      <w:r w:rsidR="0046687B">
        <w:rPr>
          <w:rStyle w:val="rvts10"/>
          <w:color w:val="000000"/>
          <w:sz w:val="28"/>
          <w:szCs w:val="28"/>
        </w:rPr>
        <w:t>гражданина своей Родины, патриота с активной жизненной позицией</w:t>
      </w:r>
      <w:r w:rsidR="0046687B" w:rsidRPr="00D96DD5">
        <w:rPr>
          <w:sz w:val="28"/>
          <w:szCs w:val="28"/>
        </w:rPr>
        <w:t>.</w:t>
      </w:r>
      <w:r w:rsidR="0046687B">
        <w:rPr>
          <w:sz w:val="28"/>
          <w:szCs w:val="28"/>
        </w:rPr>
        <w:t xml:space="preserve"> </w:t>
      </w:r>
      <w:r w:rsidR="007465C1" w:rsidRPr="00DA7F13">
        <w:rPr>
          <w:sz w:val="28"/>
          <w:szCs w:val="28"/>
        </w:rPr>
        <w:t xml:space="preserve">На наш взгляд, разработанная система будет способствовать организации </w:t>
      </w:r>
      <w:r w:rsidR="0046687B">
        <w:rPr>
          <w:sz w:val="28"/>
          <w:szCs w:val="28"/>
        </w:rPr>
        <w:t>воспитательного процесса в МКОУ «</w:t>
      </w:r>
      <w:proofErr w:type="spellStart"/>
      <w:r w:rsidR="0046687B">
        <w:rPr>
          <w:sz w:val="28"/>
          <w:szCs w:val="28"/>
        </w:rPr>
        <w:t>Новолисинская</w:t>
      </w:r>
      <w:proofErr w:type="spellEnd"/>
      <w:r w:rsidR="0046687B">
        <w:rPr>
          <w:sz w:val="28"/>
          <w:szCs w:val="28"/>
        </w:rPr>
        <w:t xml:space="preserve"> СОШ - интернат»</w:t>
      </w:r>
      <w:r w:rsidR="007465C1" w:rsidRPr="00DA7F13">
        <w:rPr>
          <w:sz w:val="28"/>
          <w:szCs w:val="28"/>
        </w:rPr>
        <w:t xml:space="preserve"> и решать вышеуказанную проблему. </w:t>
      </w:r>
    </w:p>
    <w:p w:rsidR="0002416F" w:rsidRPr="000E1120" w:rsidRDefault="007465C1" w:rsidP="001A7B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6BB">
        <w:rPr>
          <w:rFonts w:ascii="Times New Roman" w:hAnsi="Times New Roman"/>
          <w:b/>
          <w:i/>
          <w:color w:val="000099"/>
          <w:sz w:val="32"/>
          <w:szCs w:val="32"/>
        </w:rPr>
        <w:t>Новизна</w:t>
      </w:r>
      <w:r w:rsidRPr="009B46BB">
        <w:rPr>
          <w:rFonts w:ascii="Times New Roman" w:hAnsi="Times New Roman"/>
          <w:b/>
          <w:color w:val="000099"/>
          <w:sz w:val="32"/>
          <w:szCs w:val="32"/>
        </w:rPr>
        <w:t xml:space="preserve"> </w:t>
      </w:r>
      <w:r w:rsidRPr="000E1120">
        <w:rPr>
          <w:rFonts w:ascii="Times New Roman" w:hAnsi="Times New Roman"/>
          <w:sz w:val="28"/>
          <w:szCs w:val="28"/>
        </w:rPr>
        <w:t xml:space="preserve">данной программы заключается в </w:t>
      </w:r>
      <w:r w:rsidR="001A7B20" w:rsidRPr="000E1120">
        <w:rPr>
          <w:rFonts w:ascii="Times New Roman" w:hAnsi="Times New Roman"/>
          <w:sz w:val="28"/>
          <w:szCs w:val="28"/>
        </w:rPr>
        <w:t xml:space="preserve">создании эффективной системы </w:t>
      </w:r>
      <w:proofErr w:type="spellStart"/>
      <w:r w:rsidR="001A7B20" w:rsidRPr="000E1120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1A7B20" w:rsidRPr="000E1120">
        <w:rPr>
          <w:rFonts w:ascii="Times New Roman" w:hAnsi="Times New Roman"/>
          <w:sz w:val="28"/>
          <w:szCs w:val="28"/>
        </w:rPr>
        <w:t xml:space="preserve"> – патриотического воспитания в социальном пространстве общеобразовательного учреждения, нацеленной на возрождение в молодежной среде духа патриотизма, чести, ценности дружбы, </w:t>
      </w:r>
      <w:r w:rsidR="0002416F" w:rsidRPr="000E1120">
        <w:rPr>
          <w:rFonts w:ascii="Times New Roman" w:hAnsi="Times New Roman"/>
          <w:sz w:val="28"/>
          <w:szCs w:val="28"/>
        </w:rPr>
        <w:t xml:space="preserve">верности конституционному долгу, </w:t>
      </w:r>
      <w:r w:rsidR="000E1120" w:rsidRPr="000E1120">
        <w:rPr>
          <w:rFonts w:ascii="Times New Roman" w:hAnsi="Times New Roman"/>
          <w:sz w:val="28"/>
          <w:szCs w:val="28"/>
        </w:rPr>
        <w:t>гражданского достоинства</w:t>
      </w:r>
      <w:r w:rsidR="0002416F" w:rsidRPr="000E1120">
        <w:rPr>
          <w:rFonts w:ascii="Times New Roman" w:hAnsi="Times New Roman"/>
          <w:sz w:val="28"/>
          <w:szCs w:val="28"/>
        </w:rPr>
        <w:t xml:space="preserve">, </w:t>
      </w:r>
      <w:r w:rsidR="000E1120" w:rsidRPr="000E1120">
        <w:rPr>
          <w:rFonts w:ascii="Times New Roman" w:hAnsi="Times New Roman"/>
          <w:sz w:val="28"/>
          <w:szCs w:val="28"/>
        </w:rPr>
        <w:t xml:space="preserve">ответственности перед обществом за судьбу Отечества, </w:t>
      </w:r>
      <w:r w:rsidR="0002416F" w:rsidRPr="000E1120">
        <w:rPr>
          <w:rFonts w:ascii="Times New Roman" w:hAnsi="Times New Roman"/>
          <w:sz w:val="28"/>
          <w:szCs w:val="28"/>
        </w:rPr>
        <w:t>потреб</w:t>
      </w:r>
      <w:r w:rsidR="000E1120" w:rsidRPr="000E1120">
        <w:rPr>
          <w:rFonts w:ascii="Times New Roman" w:hAnsi="Times New Roman"/>
          <w:sz w:val="28"/>
          <w:szCs w:val="28"/>
        </w:rPr>
        <w:t>ности в упорном труде во имя его</w:t>
      </w:r>
      <w:r w:rsidR="0002416F" w:rsidRPr="000E1120">
        <w:rPr>
          <w:rFonts w:ascii="Times New Roman" w:hAnsi="Times New Roman"/>
          <w:sz w:val="28"/>
          <w:szCs w:val="28"/>
        </w:rPr>
        <w:t xml:space="preserve"> процветания</w:t>
      </w:r>
      <w:r w:rsidR="000E1120">
        <w:rPr>
          <w:rFonts w:ascii="Times New Roman" w:hAnsi="Times New Roman"/>
          <w:sz w:val="28"/>
          <w:szCs w:val="28"/>
        </w:rPr>
        <w:t>.</w:t>
      </w:r>
    </w:p>
    <w:p w:rsidR="000E1120" w:rsidRDefault="000E1120" w:rsidP="000E11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6BB">
        <w:rPr>
          <w:rFonts w:ascii="Times New Roman" w:hAnsi="Times New Roman"/>
          <w:b/>
          <w:i/>
          <w:color w:val="000099"/>
          <w:sz w:val="32"/>
          <w:szCs w:val="32"/>
        </w:rPr>
        <w:t>Гипотеза программы:</w:t>
      </w:r>
      <w:r w:rsidRPr="009B46BB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4A7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proofErr w:type="spellStart"/>
      <w:r w:rsidR="00845448">
        <w:rPr>
          <w:rStyle w:val="a8"/>
          <w:rFonts w:ascii="Times New Roman" w:hAnsi="Times New Roman"/>
          <w:i w:val="0"/>
          <w:sz w:val="28"/>
          <w:szCs w:val="28"/>
        </w:rPr>
        <w:t>гражданско</w:t>
      </w:r>
      <w:proofErr w:type="spellEnd"/>
      <w:r w:rsidR="00845448">
        <w:rPr>
          <w:rStyle w:val="a8"/>
          <w:rFonts w:ascii="Times New Roman" w:hAnsi="Times New Roman"/>
          <w:i w:val="0"/>
          <w:sz w:val="28"/>
          <w:szCs w:val="28"/>
        </w:rPr>
        <w:t xml:space="preserve"> – патриотического воспитания</w:t>
      </w:r>
      <w:r w:rsidR="00AF66F1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Pr="008E6A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обучающихся </w:t>
      </w:r>
      <w:r w:rsidRPr="002C0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кадетских классов </w:t>
      </w:r>
      <w:r w:rsidRPr="00D14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будет осуществляться эффективно, если: </w:t>
      </w:r>
    </w:p>
    <w:p w:rsidR="000E1120" w:rsidRDefault="000E1120" w:rsidP="000E1120">
      <w:pPr>
        <w:pStyle w:val="a7"/>
        <w:numPr>
          <w:ilvl w:val="0"/>
          <w:numId w:val="3"/>
        </w:numPr>
        <w:spacing w:line="360" w:lineRule="auto"/>
        <w:ind w:left="357"/>
        <w:jc w:val="both"/>
        <w:rPr>
          <w:sz w:val="28"/>
          <w:szCs w:val="28"/>
        </w:rPr>
      </w:pPr>
      <w:r w:rsidRPr="00AE6186">
        <w:rPr>
          <w:sz w:val="28"/>
          <w:szCs w:val="28"/>
        </w:rPr>
        <w:t xml:space="preserve">процесс воспитания </w:t>
      </w:r>
      <w:r>
        <w:rPr>
          <w:sz w:val="28"/>
          <w:szCs w:val="28"/>
        </w:rPr>
        <w:t xml:space="preserve">будет </w:t>
      </w:r>
      <w:r w:rsidRPr="00AE6186">
        <w:rPr>
          <w:sz w:val="28"/>
          <w:szCs w:val="28"/>
        </w:rPr>
        <w:t>организован целенаправленн</w:t>
      </w:r>
      <w:r>
        <w:rPr>
          <w:sz w:val="28"/>
          <w:szCs w:val="28"/>
        </w:rPr>
        <w:t xml:space="preserve">о, систематически и комплексно   при </w:t>
      </w:r>
      <w:r>
        <w:rPr>
          <w:color w:val="000000"/>
          <w:sz w:val="28"/>
          <w:szCs w:val="28"/>
        </w:rPr>
        <w:t>обеспечении</w:t>
      </w:r>
      <w:r w:rsidRPr="00B503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Pr="00B5036D">
        <w:rPr>
          <w:sz w:val="28"/>
          <w:szCs w:val="28"/>
        </w:rPr>
        <w:t> воспитательных сил учителей, воспитателей</w:t>
      </w:r>
      <w:r>
        <w:rPr>
          <w:sz w:val="28"/>
          <w:szCs w:val="28"/>
        </w:rPr>
        <w:t>, обучающихся</w:t>
      </w:r>
      <w:r w:rsidRPr="00B5036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их </w:t>
      </w:r>
      <w:r w:rsidRPr="00B5036D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представителей)</w:t>
      </w:r>
      <w:r w:rsidRPr="00B5036D">
        <w:rPr>
          <w:sz w:val="28"/>
          <w:szCs w:val="28"/>
        </w:rPr>
        <w:t>;</w:t>
      </w:r>
    </w:p>
    <w:p w:rsidR="000E1120" w:rsidRPr="002D4666" w:rsidRDefault="000E1120" w:rsidP="000E1120">
      <w:pPr>
        <w:pStyle w:val="a7"/>
        <w:numPr>
          <w:ilvl w:val="0"/>
          <w:numId w:val="3"/>
        </w:num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2D4666">
        <w:rPr>
          <w:sz w:val="28"/>
          <w:szCs w:val="28"/>
        </w:rPr>
        <w:t>будут  определены новые ориентиры для подражания</w:t>
      </w:r>
      <w:r w:rsidR="002D4666" w:rsidRPr="002D4666">
        <w:rPr>
          <w:sz w:val="28"/>
          <w:szCs w:val="28"/>
        </w:rPr>
        <w:t>,</w:t>
      </w:r>
      <w:r w:rsidR="00E52BFC" w:rsidRPr="002D4666">
        <w:rPr>
          <w:sz w:val="28"/>
          <w:szCs w:val="28"/>
        </w:rPr>
        <w:t xml:space="preserve"> эффективные</w:t>
      </w:r>
      <w:r w:rsidRPr="002D4666">
        <w:rPr>
          <w:sz w:val="28"/>
          <w:szCs w:val="28"/>
        </w:rPr>
        <w:t xml:space="preserve"> </w:t>
      </w:r>
      <w:r w:rsidR="00E52BFC" w:rsidRPr="002D4666">
        <w:rPr>
          <w:sz w:val="28"/>
          <w:szCs w:val="28"/>
        </w:rPr>
        <w:t xml:space="preserve">формы, </w:t>
      </w:r>
      <w:r w:rsidRPr="002D4666">
        <w:rPr>
          <w:sz w:val="28"/>
          <w:szCs w:val="28"/>
        </w:rPr>
        <w:t xml:space="preserve">методы </w:t>
      </w:r>
      <w:r w:rsidR="00E52BFC" w:rsidRPr="002D4666">
        <w:rPr>
          <w:sz w:val="28"/>
          <w:szCs w:val="28"/>
        </w:rPr>
        <w:t>и способы организации разнообразной познавательной и творческой деятельности обу</w:t>
      </w:r>
      <w:r w:rsidR="002D4666" w:rsidRPr="002D4666">
        <w:rPr>
          <w:sz w:val="28"/>
          <w:szCs w:val="28"/>
        </w:rPr>
        <w:t>чающихся</w:t>
      </w:r>
      <w:r w:rsidRPr="002D4666">
        <w:rPr>
          <w:sz w:val="28"/>
          <w:szCs w:val="28"/>
        </w:rPr>
        <w:t>, влияющих на успешность организации учебного - воспитательного процесса и патриотического воспитания в кадетских классах.</w:t>
      </w:r>
      <w:proofErr w:type="gramEnd"/>
    </w:p>
    <w:p w:rsidR="000E1120" w:rsidRDefault="000E1120" w:rsidP="000E1120">
      <w:pPr>
        <w:pStyle w:val="a7"/>
        <w:numPr>
          <w:ilvl w:val="0"/>
          <w:numId w:val="3"/>
        </w:numPr>
        <w:spacing w:line="360" w:lineRule="auto"/>
        <w:ind w:left="357"/>
        <w:jc w:val="both"/>
        <w:rPr>
          <w:sz w:val="28"/>
          <w:szCs w:val="28"/>
        </w:rPr>
      </w:pPr>
      <w:r w:rsidRPr="002C0C9D">
        <w:rPr>
          <w:color w:val="000000"/>
          <w:sz w:val="28"/>
          <w:szCs w:val="28"/>
        </w:rPr>
        <w:t>будут разработаны критерии и показатели, позволяющие отслеживать динамику и результативность фо</w:t>
      </w:r>
      <w:r>
        <w:rPr>
          <w:color w:val="000000"/>
          <w:sz w:val="28"/>
          <w:szCs w:val="28"/>
        </w:rPr>
        <w:t xml:space="preserve">рмирования патриотизма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C0C9D">
        <w:rPr>
          <w:color w:val="000000"/>
          <w:sz w:val="28"/>
          <w:szCs w:val="28"/>
        </w:rPr>
        <w:t>;</w:t>
      </w:r>
    </w:p>
    <w:p w:rsidR="000E1120" w:rsidRPr="00EB0D16" w:rsidRDefault="000E1120" w:rsidP="000E112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процесс будет</w:t>
      </w:r>
      <w:r w:rsidRPr="00AE6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иметь </w:t>
      </w:r>
      <w:r w:rsidRPr="006D78CA">
        <w:rPr>
          <w:sz w:val="28"/>
          <w:szCs w:val="28"/>
        </w:rPr>
        <w:t>аксиологи</w:t>
      </w:r>
      <w:r>
        <w:rPr>
          <w:sz w:val="28"/>
          <w:szCs w:val="28"/>
        </w:rPr>
        <w:t>ческий,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</w:t>
      </w:r>
      <w:r w:rsidRPr="006D78CA">
        <w:rPr>
          <w:sz w:val="28"/>
          <w:szCs w:val="28"/>
        </w:rPr>
        <w:t xml:space="preserve"> развивающий</w:t>
      </w:r>
      <w:r w:rsidRPr="00AE6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подходы, и </w:t>
      </w:r>
      <w:r w:rsidRPr="00AE6186">
        <w:rPr>
          <w:sz w:val="28"/>
          <w:szCs w:val="28"/>
        </w:rPr>
        <w:t>носит</w:t>
      </w:r>
      <w:r>
        <w:rPr>
          <w:sz w:val="28"/>
          <w:szCs w:val="28"/>
        </w:rPr>
        <w:t>ь</w:t>
      </w:r>
      <w:r w:rsidRPr="00AE6186">
        <w:rPr>
          <w:sz w:val="28"/>
          <w:szCs w:val="28"/>
        </w:rPr>
        <w:t xml:space="preserve"> личностно-орие</w:t>
      </w:r>
      <w:r>
        <w:rPr>
          <w:sz w:val="28"/>
          <w:szCs w:val="28"/>
        </w:rPr>
        <w:t>нтированный характер, направленный</w:t>
      </w:r>
      <w:r w:rsidRPr="00AE6186">
        <w:rPr>
          <w:sz w:val="28"/>
          <w:szCs w:val="28"/>
        </w:rPr>
        <w:t xml:space="preserve"> на реализацию индивидуальных запросов учащихся и их родителей</w:t>
      </w:r>
      <w:r>
        <w:rPr>
          <w:sz w:val="28"/>
          <w:szCs w:val="28"/>
        </w:rPr>
        <w:t xml:space="preserve"> (законных представителей)</w:t>
      </w:r>
      <w:r w:rsidRPr="00AE6186">
        <w:rPr>
          <w:sz w:val="28"/>
          <w:szCs w:val="28"/>
        </w:rPr>
        <w:t>.</w:t>
      </w:r>
    </w:p>
    <w:p w:rsidR="000E1120" w:rsidRPr="00B45C40" w:rsidRDefault="000E1120" w:rsidP="000E11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5C40">
        <w:rPr>
          <w:rFonts w:ascii="Times New Roman" w:hAnsi="Times New Roman"/>
          <w:sz w:val="28"/>
          <w:szCs w:val="28"/>
        </w:rPr>
        <w:t>Можно предположить, что если на основе базисной программы раз</w:t>
      </w:r>
      <w:r>
        <w:rPr>
          <w:rFonts w:ascii="Times New Roman" w:hAnsi="Times New Roman"/>
          <w:sz w:val="28"/>
          <w:szCs w:val="28"/>
        </w:rPr>
        <w:t xml:space="preserve">работать комплекс дополнительных </w:t>
      </w:r>
      <w:r w:rsidRPr="00B45C40">
        <w:rPr>
          <w:rFonts w:ascii="Times New Roman" w:hAnsi="Times New Roman"/>
          <w:sz w:val="28"/>
          <w:szCs w:val="28"/>
        </w:rPr>
        <w:t>мероприятий, направленных на со</w:t>
      </w:r>
      <w:r>
        <w:rPr>
          <w:rFonts w:ascii="Times New Roman" w:hAnsi="Times New Roman"/>
          <w:sz w:val="28"/>
          <w:szCs w:val="28"/>
        </w:rPr>
        <w:t xml:space="preserve">вершенствование </w:t>
      </w:r>
      <w:r>
        <w:rPr>
          <w:rFonts w:ascii="Times New Roman" w:hAnsi="Times New Roman"/>
          <w:sz w:val="28"/>
          <w:szCs w:val="28"/>
        </w:rPr>
        <w:lastRenderedPageBreak/>
        <w:t>работы по духовно – нравственн</w:t>
      </w:r>
      <w:r w:rsidR="002D4666">
        <w:rPr>
          <w:rFonts w:ascii="Times New Roman" w:hAnsi="Times New Roman"/>
          <w:sz w:val="28"/>
          <w:szCs w:val="28"/>
        </w:rPr>
        <w:t xml:space="preserve">ому развитию, </w:t>
      </w:r>
      <w:r>
        <w:rPr>
          <w:rFonts w:ascii="Times New Roman" w:hAnsi="Times New Roman"/>
          <w:sz w:val="28"/>
          <w:szCs w:val="28"/>
        </w:rPr>
        <w:t>воспитанию</w:t>
      </w:r>
      <w:r w:rsidR="002D4666">
        <w:rPr>
          <w:rFonts w:ascii="Times New Roman" w:hAnsi="Times New Roman"/>
          <w:sz w:val="28"/>
          <w:szCs w:val="28"/>
        </w:rPr>
        <w:t xml:space="preserve"> и социализации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B45C40">
        <w:rPr>
          <w:rFonts w:ascii="Times New Roman" w:hAnsi="Times New Roman"/>
          <w:sz w:val="28"/>
          <w:szCs w:val="28"/>
        </w:rPr>
        <w:t>, то можно получить следующие результаты:</w:t>
      </w:r>
    </w:p>
    <w:p w:rsidR="000E1120" w:rsidRPr="00B45C40" w:rsidRDefault="00D97AE4" w:rsidP="00AF66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повысить</w:t>
      </w:r>
      <w:r w:rsidR="00AF66F1">
        <w:rPr>
          <w:sz w:val="28"/>
          <w:szCs w:val="28"/>
        </w:rPr>
        <w:t xml:space="preserve"> качество</w:t>
      </w:r>
      <w:r w:rsidR="000E1120" w:rsidRPr="00B45C40">
        <w:rPr>
          <w:sz w:val="28"/>
          <w:szCs w:val="28"/>
        </w:rPr>
        <w:t xml:space="preserve">  </w:t>
      </w:r>
      <w:r>
        <w:rPr>
          <w:sz w:val="28"/>
          <w:szCs w:val="28"/>
        </w:rPr>
        <w:t>обучения</w:t>
      </w:r>
      <w:r w:rsidR="00AF66F1">
        <w:rPr>
          <w:sz w:val="28"/>
          <w:szCs w:val="28"/>
        </w:rPr>
        <w:t xml:space="preserve">, уровень </w:t>
      </w:r>
      <w:r w:rsidR="000E1120" w:rsidRPr="00B45C40">
        <w:rPr>
          <w:sz w:val="28"/>
          <w:szCs w:val="28"/>
        </w:rPr>
        <w:t>развития</w:t>
      </w:r>
      <w:r w:rsidR="00AF66F1">
        <w:rPr>
          <w:sz w:val="28"/>
          <w:szCs w:val="28"/>
        </w:rPr>
        <w:t xml:space="preserve"> и воспитанности</w:t>
      </w:r>
      <w:r w:rsidR="000E1120" w:rsidRPr="00B45C40">
        <w:rPr>
          <w:sz w:val="28"/>
          <w:szCs w:val="28"/>
        </w:rPr>
        <w:t>  школьников;</w:t>
      </w:r>
    </w:p>
    <w:p w:rsidR="000E1120" w:rsidRPr="00B45C40" w:rsidRDefault="000E1120" w:rsidP="000E112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C40">
        <w:rPr>
          <w:sz w:val="28"/>
          <w:szCs w:val="28"/>
        </w:rPr>
        <w:t>обеспечить комплексный подход к гармоническому развитию школьников;</w:t>
      </w:r>
    </w:p>
    <w:p w:rsidR="000E1120" w:rsidRPr="00EB0D16" w:rsidRDefault="000E1120" w:rsidP="000E112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C40">
        <w:rPr>
          <w:sz w:val="28"/>
          <w:szCs w:val="28"/>
        </w:rPr>
        <w:t xml:space="preserve">повысить эффективность воспитания у детей познавательного интереса к родному краю, к своей </w:t>
      </w:r>
      <w:r w:rsidRPr="00A301E5">
        <w:rPr>
          <w:sz w:val="28"/>
          <w:szCs w:val="28"/>
        </w:rPr>
        <w:t>стране.</w:t>
      </w:r>
    </w:p>
    <w:p w:rsidR="000E1120" w:rsidRPr="00353AAC" w:rsidRDefault="000E1120" w:rsidP="000E1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035">
        <w:rPr>
          <w:rFonts w:ascii="Times New Roman" w:hAnsi="Times New Roman"/>
          <w:b/>
          <w:i/>
          <w:sz w:val="28"/>
          <w:szCs w:val="28"/>
        </w:rPr>
        <w:t>Программа</w:t>
      </w:r>
      <w:r w:rsidRPr="00353AAC">
        <w:rPr>
          <w:rFonts w:ascii="Times New Roman" w:hAnsi="Times New Roman"/>
          <w:sz w:val="28"/>
          <w:szCs w:val="28"/>
        </w:rPr>
        <w:t xml:space="preserve"> </w:t>
      </w:r>
      <w:r w:rsidRPr="00F12035">
        <w:rPr>
          <w:rFonts w:ascii="Times New Roman" w:hAnsi="Times New Roman"/>
          <w:b/>
          <w:i/>
          <w:sz w:val="28"/>
          <w:szCs w:val="28"/>
        </w:rPr>
        <w:t>должна обеспечить</w:t>
      </w:r>
      <w:r w:rsidRPr="00353AAC">
        <w:rPr>
          <w:rFonts w:ascii="Times New Roman" w:hAnsi="Times New Roman"/>
          <w:sz w:val="28"/>
          <w:szCs w:val="28"/>
        </w:rPr>
        <w:t xml:space="preserve"> решение </w:t>
      </w:r>
      <w:r w:rsidRPr="00F12035">
        <w:rPr>
          <w:rFonts w:ascii="Times New Roman" w:hAnsi="Times New Roman"/>
          <w:sz w:val="28"/>
          <w:szCs w:val="28"/>
        </w:rPr>
        <w:t>актуальных проблем</w:t>
      </w:r>
      <w:r w:rsidRPr="00353AAC">
        <w:rPr>
          <w:rFonts w:ascii="Times New Roman" w:hAnsi="Times New Roman"/>
          <w:sz w:val="28"/>
          <w:szCs w:val="28"/>
        </w:rPr>
        <w:t xml:space="preserve"> воспитания</w:t>
      </w:r>
      <w:r>
        <w:rPr>
          <w:rFonts w:ascii="Times New Roman" w:hAnsi="Times New Roman"/>
          <w:sz w:val="28"/>
          <w:szCs w:val="28"/>
        </w:rPr>
        <w:t xml:space="preserve"> в современном обществе</w:t>
      </w:r>
      <w:r w:rsidRPr="00353AAC">
        <w:rPr>
          <w:rFonts w:ascii="Times New Roman" w:hAnsi="Times New Roman"/>
          <w:sz w:val="28"/>
          <w:szCs w:val="28"/>
        </w:rPr>
        <w:t>:</w:t>
      </w:r>
    </w:p>
    <w:p w:rsidR="000E1120" w:rsidRPr="00353AAC" w:rsidRDefault="000E1120" w:rsidP="000E11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AAC">
        <w:rPr>
          <w:rFonts w:ascii="Times New Roman" w:hAnsi="Times New Roman"/>
          <w:sz w:val="28"/>
          <w:szCs w:val="28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0E1120" w:rsidRPr="00353AAC" w:rsidRDefault="000E1120" w:rsidP="000E11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AAC">
        <w:rPr>
          <w:rFonts w:ascii="Times New Roman" w:hAnsi="Times New Roman"/>
          <w:sz w:val="28"/>
          <w:szCs w:val="28"/>
        </w:rPr>
        <w:t>развитие способности противостоять негативным воздействиям социальной среды;</w:t>
      </w:r>
    </w:p>
    <w:p w:rsidR="000E1120" w:rsidRPr="00353AAC" w:rsidRDefault="000E1120" w:rsidP="000E11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AAC">
        <w:rPr>
          <w:rFonts w:ascii="Times New Roman" w:hAnsi="Times New Roman"/>
          <w:sz w:val="28"/>
          <w:szCs w:val="28"/>
        </w:rPr>
        <w:t>развитие умений приходить к согласию в</w:t>
      </w:r>
      <w:r w:rsidRPr="00353AAC">
        <w:rPr>
          <w:rFonts w:ascii="Times New Roman" w:hAnsi="Times New Roman"/>
          <w:b/>
          <w:sz w:val="28"/>
          <w:szCs w:val="28"/>
        </w:rPr>
        <w:t xml:space="preserve"> </w:t>
      </w:r>
      <w:r w:rsidRPr="00353AAC">
        <w:rPr>
          <w:rFonts w:ascii="Times New Roman" w:hAnsi="Times New Roman"/>
          <w:sz w:val="28"/>
          <w:szCs w:val="28"/>
        </w:rPr>
        <w:t>вопросах корректного социального поведения;</w:t>
      </w:r>
    </w:p>
    <w:p w:rsidR="000E1120" w:rsidRPr="00353AAC" w:rsidRDefault="000E1120" w:rsidP="000E11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AAC">
        <w:rPr>
          <w:rFonts w:ascii="Times New Roman" w:hAnsi="Times New Roman"/>
          <w:sz w:val="28"/>
          <w:szCs w:val="28"/>
        </w:rPr>
        <w:t>воспитание сознательного отношения к принимаемым большинством граждан принципам и правилам</w:t>
      </w:r>
      <w:r w:rsidRPr="00353AAC">
        <w:rPr>
          <w:rFonts w:ascii="Times New Roman" w:hAnsi="Times New Roman"/>
          <w:b/>
          <w:sz w:val="28"/>
          <w:szCs w:val="28"/>
        </w:rPr>
        <w:t xml:space="preserve"> </w:t>
      </w:r>
      <w:r w:rsidRPr="00353AAC">
        <w:rPr>
          <w:rFonts w:ascii="Times New Roman" w:hAnsi="Times New Roman"/>
          <w:sz w:val="28"/>
          <w:szCs w:val="28"/>
        </w:rPr>
        <w:t xml:space="preserve">жизни; </w:t>
      </w:r>
    </w:p>
    <w:p w:rsidR="000E1120" w:rsidRPr="00C94751" w:rsidRDefault="000E1120" w:rsidP="00C947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353AAC">
        <w:rPr>
          <w:rFonts w:ascii="Times New Roman" w:hAnsi="Times New Roman"/>
          <w:sz w:val="28"/>
          <w:szCs w:val="28"/>
        </w:rPr>
        <w:t xml:space="preserve">формирование уважения к </w:t>
      </w:r>
      <w:r>
        <w:rPr>
          <w:rFonts w:ascii="Times New Roman" w:hAnsi="Times New Roman"/>
          <w:sz w:val="28"/>
          <w:szCs w:val="28"/>
        </w:rPr>
        <w:t xml:space="preserve">своему Отечеству, к </w:t>
      </w:r>
      <w:r w:rsidRPr="00353AAC">
        <w:rPr>
          <w:rFonts w:ascii="Times New Roman" w:hAnsi="Times New Roman"/>
          <w:sz w:val="28"/>
          <w:szCs w:val="28"/>
        </w:rPr>
        <w:t>родному языку, самобытной</w:t>
      </w:r>
      <w:r w:rsidRPr="00353AAC">
        <w:rPr>
          <w:rFonts w:ascii="Times New Roman" w:hAnsi="Times New Roman"/>
          <w:b/>
          <w:sz w:val="28"/>
          <w:szCs w:val="28"/>
        </w:rPr>
        <w:t xml:space="preserve"> </w:t>
      </w:r>
      <w:r w:rsidRPr="00C94751">
        <w:rPr>
          <w:rFonts w:ascii="Times New Roman" w:hAnsi="Times New Roman"/>
          <w:sz w:val="28"/>
          <w:szCs w:val="28"/>
        </w:rPr>
        <w:t>культуре своего народа.</w:t>
      </w:r>
    </w:p>
    <w:p w:rsidR="00C94751" w:rsidRDefault="00C94751" w:rsidP="00C9475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99"/>
          <w:spacing w:val="1"/>
          <w:sz w:val="32"/>
          <w:szCs w:val="32"/>
          <w:lang w:eastAsia="ru-RU"/>
        </w:rPr>
      </w:pPr>
    </w:p>
    <w:p w:rsidR="00C94751" w:rsidRPr="00451064" w:rsidRDefault="00C94751" w:rsidP="00C9475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eastAsia="Times New Roman" w:hAnsi="Times New Roman"/>
          <w:b/>
          <w:bCs/>
          <w:i/>
          <w:iCs/>
          <w:color w:val="000099"/>
          <w:spacing w:val="1"/>
          <w:sz w:val="32"/>
          <w:szCs w:val="32"/>
          <w:lang w:eastAsia="ru-RU"/>
        </w:rPr>
        <w:t>Цели и задачи</w:t>
      </w: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 духовно – нравственного развития, </w:t>
      </w:r>
    </w:p>
    <w:p w:rsidR="00C94751" w:rsidRPr="00451064" w:rsidRDefault="00C94751" w:rsidP="00C9475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воспитания и социализации </w:t>
      </w:r>
      <w:proofErr w:type="gramStart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>обучающихся</w:t>
      </w:r>
      <w:proofErr w:type="gramEnd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>.</w:t>
      </w:r>
    </w:p>
    <w:p w:rsidR="00C94751" w:rsidRPr="00491D83" w:rsidRDefault="00C94751" w:rsidP="00C9475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99"/>
          <w:sz w:val="28"/>
          <w:szCs w:val="28"/>
          <w:lang w:eastAsia="ru-RU"/>
        </w:rPr>
      </w:pPr>
    </w:p>
    <w:p w:rsidR="00D70A77" w:rsidRDefault="00D70A77" w:rsidP="00D70A77">
      <w:pPr>
        <w:pStyle w:val="rvps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rvts10"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 xml:space="preserve">Гражданско-патриотическое воспитание детей имеет большое значение для решения ряда воспитательных и социальных проблем. Разработанная  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</w:t>
      </w:r>
      <w:proofErr w:type="gramStart"/>
      <w:r>
        <w:rPr>
          <w:rStyle w:val="rvts10"/>
          <w:color w:val="000000"/>
          <w:sz w:val="28"/>
          <w:szCs w:val="28"/>
        </w:rPr>
        <w:t>обучающихся</w:t>
      </w:r>
      <w:proofErr w:type="gramEnd"/>
      <w:r>
        <w:rPr>
          <w:rStyle w:val="rvts10"/>
          <w:color w:val="000000"/>
          <w:sz w:val="28"/>
          <w:szCs w:val="28"/>
        </w:rPr>
        <w:t>, как основа личности будущего гражданина России.</w:t>
      </w:r>
    </w:p>
    <w:p w:rsidR="00D70A77" w:rsidRDefault="00D70A77" w:rsidP="00D70A77">
      <w:pPr>
        <w:pStyle w:val="rvps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rvts10"/>
        </w:rPr>
      </w:pPr>
    </w:p>
    <w:p w:rsidR="00FD103B" w:rsidRPr="00D70A77" w:rsidRDefault="00D70A77" w:rsidP="00FD103B">
      <w:pPr>
        <w:spacing w:line="360" w:lineRule="auto"/>
        <w:ind w:left="180" w:firstLine="720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61B339E" wp14:editId="3C983460">
            <wp:simplePos x="0" y="0"/>
            <wp:positionH relativeFrom="column">
              <wp:posOffset>156210</wp:posOffset>
            </wp:positionH>
            <wp:positionV relativeFrom="paragraph">
              <wp:posOffset>2166620</wp:posOffset>
            </wp:positionV>
            <wp:extent cx="353695" cy="352425"/>
            <wp:effectExtent l="0" t="0" r="8255" b="9525"/>
            <wp:wrapTight wrapText="bothSides">
              <wp:wrapPolygon edited="0">
                <wp:start x="8144" y="0"/>
                <wp:lineTo x="0" y="8173"/>
                <wp:lineTo x="0" y="10508"/>
                <wp:lineTo x="1163" y="21016"/>
                <wp:lineTo x="19777" y="21016"/>
                <wp:lineTo x="20941" y="10508"/>
                <wp:lineTo x="20941" y="8173"/>
                <wp:lineTo x="13961" y="0"/>
                <wp:lineTo x="8144" y="0"/>
              </wp:wrapPolygon>
            </wp:wrapTight>
            <wp:docPr id="1" name="Рисунок 1" descr="Картинки по запросу ЗВЕЗ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артинки по запросу ЗВЕЗДА ФОТО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69EE27B" wp14:editId="0863575D">
            <wp:simplePos x="0" y="0"/>
            <wp:positionH relativeFrom="column">
              <wp:posOffset>156210</wp:posOffset>
            </wp:positionH>
            <wp:positionV relativeFrom="paragraph">
              <wp:posOffset>-120015</wp:posOffset>
            </wp:positionV>
            <wp:extent cx="353695" cy="352425"/>
            <wp:effectExtent l="0" t="0" r="8255" b="9525"/>
            <wp:wrapTight wrapText="bothSides">
              <wp:wrapPolygon edited="0">
                <wp:start x="8144" y="0"/>
                <wp:lineTo x="0" y="8173"/>
                <wp:lineTo x="0" y="10508"/>
                <wp:lineTo x="1163" y="21016"/>
                <wp:lineTo x="19777" y="21016"/>
                <wp:lineTo x="20941" y="10508"/>
                <wp:lineTo x="20941" y="8173"/>
                <wp:lineTo x="13961" y="0"/>
                <wp:lineTo x="8144" y="0"/>
              </wp:wrapPolygon>
            </wp:wrapTight>
            <wp:docPr id="5" name="Рисунок 5" descr="Картинки по запросу ЗВЕЗ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артинки по запросу ЗВЕЗДА ФОТО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3B" w:rsidRPr="00D70A77">
        <w:rPr>
          <w:rFonts w:ascii="Times New Roman" w:hAnsi="Times New Roman"/>
          <w:b/>
          <w:i/>
          <w:color w:val="000000"/>
          <w:sz w:val="28"/>
          <w:szCs w:val="28"/>
        </w:rPr>
        <w:t>Воспитание</w:t>
      </w:r>
      <w:r w:rsidR="00FD103B" w:rsidRPr="00D70A77">
        <w:rPr>
          <w:rFonts w:ascii="Times New Roman" w:hAnsi="Times New Roman"/>
          <w:color w:val="000000"/>
          <w:sz w:val="28"/>
          <w:szCs w:val="28"/>
        </w:rPr>
        <w:t xml:space="preserve"> -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FD103B" w:rsidRPr="00D70A77" w:rsidRDefault="00D70A77" w:rsidP="00FD103B">
      <w:pPr>
        <w:spacing w:line="360" w:lineRule="auto"/>
        <w:ind w:left="57" w:right="57" w:firstLine="709"/>
        <w:jc w:val="both"/>
        <w:rPr>
          <w:rStyle w:val="rvts10"/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357957A" wp14:editId="620E57C3">
            <wp:simplePos x="0" y="0"/>
            <wp:positionH relativeFrom="column">
              <wp:posOffset>-396240</wp:posOffset>
            </wp:positionH>
            <wp:positionV relativeFrom="paragraph">
              <wp:posOffset>3341370</wp:posOffset>
            </wp:positionV>
            <wp:extent cx="353695" cy="352425"/>
            <wp:effectExtent l="0" t="0" r="8255" b="9525"/>
            <wp:wrapTight wrapText="bothSides">
              <wp:wrapPolygon edited="0">
                <wp:start x="8144" y="0"/>
                <wp:lineTo x="0" y="8173"/>
                <wp:lineTo x="0" y="10508"/>
                <wp:lineTo x="1163" y="21016"/>
                <wp:lineTo x="19777" y="21016"/>
                <wp:lineTo x="20941" y="10508"/>
                <wp:lineTo x="20941" y="8173"/>
                <wp:lineTo x="13961" y="0"/>
                <wp:lineTo x="8144" y="0"/>
              </wp:wrapPolygon>
            </wp:wrapTight>
            <wp:docPr id="85" name="Рисунок 85" descr="Картинки по запросу ЗВЕЗ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артинки по запросу ЗВЕЗДА ФОТО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3B" w:rsidRPr="00D70A77">
        <w:rPr>
          <w:rStyle w:val="rvts10"/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FD103B" w:rsidRPr="00D70A77">
        <w:rPr>
          <w:rStyle w:val="rvts10"/>
          <w:rFonts w:ascii="Times New Roman" w:hAnsi="Times New Roman"/>
          <w:b/>
          <w:i/>
          <w:color w:val="000000"/>
          <w:sz w:val="28"/>
          <w:szCs w:val="28"/>
        </w:rPr>
        <w:t>«гражданственность»</w:t>
      </w:r>
      <w:r w:rsidR="00FD103B" w:rsidRPr="00D70A77">
        <w:rPr>
          <w:rStyle w:val="rvts10"/>
          <w:rFonts w:ascii="Times New Roman" w:hAnsi="Times New Roman"/>
          <w:color w:val="000000"/>
          <w:sz w:val="28"/>
          <w:szCs w:val="28"/>
        </w:rPr>
        <w:t xml:space="preserve"> предполагает освоение и реализацию ребенком своих прав и обязанностей по отношению к самому себе, своей семье, коллективу, к родному краю, Отечеству, планете Земля. Эти вопросы не только философские, социальные, экономические, но и чисто педагогические. Важно воспитать деятельного гражданина своей Родины, а не стороннего наблюдателя. Гражданственность включает в себя взаимоотношения на уровне «гражданин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1"/>
          <w:rFonts w:ascii="Times New Roman" w:hAnsi="Times New Roman"/>
          <w:color w:val="000000"/>
          <w:sz w:val="28"/>
          <w:szCs w:val="28"/>
        </w:rPr>
        <w:t>–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0"/>
          <w:rFonts w:ascii="Times New Roman" w:hAnsi="Times New Roman"/>
          <w:color w:val="000000"/>
          <w:sz w:val="28"/>
          <w:szCs w:val="28"/>
        </w:rPr>
        <w:t>государство» и «человек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1"/>
          <w:rFonts w:ascii="Times New Roman" w:hAnsi="Times New Roman"/>
          <w:color w:val="000000"/>
          <w:sz w:val="28"/>
          <w:szCs w:val="28"/>
        </w:rPr>
        <w:t>–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0"/>
          <w:rFonts w:ascii="Times New Roman" w:hAnsi="Times New Roman"/>
          <w:color w:val="000000"/>
          <w:sz w:val="28"/>
          <w:szCs w:val="28"/>
        </w:rPr>
        <w:t>общество». Формируя гражданина, мы, прежде всего, должны видеть в нем человека. Поэтому гражданин с педагогической точки зрения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1"/>
          <w:rFonts w:ascii="Times New Roman" w:hAnsi="Times New Roman"/>
          <w:color w:val="000000"/>
          <w:sz w:val="28"/>
          <w:szCs w:val="28"/>
        </w:rPr>
        <w:t>–</w:t>
      </w:r>
      <w:r w:rsidR="00FD103B" w:rsidRPr="00D70A7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D103B" w:rsidRPr="00D70A77">
        <w:rPr>
          <w:rStyle w:val="rvts10"/>
          <w:rFonts w:ascii="Times New Roman" w:hAnsi="Times New Roman"/>
          <w:color w:val="000000"/>
          <w:sz w:val="28"/>
          <w:szCs w:val="28"/>
        </w:rPr>
        <w:t>это самобытная индивидуальность, личность, обладающая единством духовно-нравственного и правового долга.</w:t>
      </w:r>
    </w:p>
    <w:p w:rsidR="00FD103B" w:rsidRDefault="00D70A77" w:rsidP="00FD103B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  </w:t>
      </w:r>
      <w:r w:rsidR="00FD103B">
        <w:rPr>
          <w:sz w:val="28"/>
          <w:szCs w:val="28"/>
        </w:rPr>
        <w:t xml:space="preserve">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 w:rsidR="00FD103B" w:rsidRDefault="00FD103B" w:rsidP="00FD103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патриотическим воспитанием понимается постепенное формирование учащихся любви к своей Родине, постоянная готовность к ее защите. Современное общественное развитие России остро поставило задачу духовного возрождения нации. Особую актуальность этот вопрос приобрел в сфере патриотического воспитания молодежи. Программа патриотического и гражданского воспитания молодежи все чаще определяется как одна из </w:t>
      </w:r>
      <w:r>
        <w:rPr>
          <w:sz w:val="28"/>
          <w:szCs w:val="28"/>
        </w:rPr>
        <w:lastRenderedPageBreak/>
        <w:t xml:space="preserve">приоритетных в современной молодежной политике. Исключительно важно, каким будет человек будущего, в какой мере он освоит две важные социальные роли – роль ГРАЖДАНИНА и роль ПАТРИОТА. </w:t>
      </w:r>
    </w:p>
    <w:p w:rsidR="00FD103B" w:rsidRPr="00D70A77" w:rsidRDefault="00FD103B" w:rsidP="00D70A7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b w:val="0"/>
          <w:bCs w:val="0"/>
          <w:color w:val="000000"/>
        </w:rPr>
      </w:pPr>
      <w:r>
        <w:rPr>
          <w:rStyle w:val="rvts10"/>
          <w:color w:val="000000"/>
          <w:sz w:val="28"/>
          <w:szCs w:val="28"/>
        </w:rPr>
        <w:t>Главное в программе «Я – гражданин, 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11"/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10"/>
          <w:color w:val="000000"/>
          <w:sz w:val="28"/>
          <w:szCs w:val="28"/>
        </w:rPr>
        <w:t xml:space="preserve">патриот России» - системный подход к формированию гражданской позиции школьника, создание условий для его самопознания и самовоспитания. При этом важно оптимально использовать педагогический потенциал социального окружения, помочь учащимся освоить общественно-исторический опыт путем вхождения в </w:t>
      </w:r>
      <w:r w:rsidRPr="00D70A77">
        <w:rPr>
          <w:rStyle w:val="rvts10"/>
          <w:color w:val="000000"/>
          <w:sz w:val="28"/>
          <w:szCs w:val="28"/>
        </w:rPr>
        <w:t xml:space="preserve">социальную среду, выработать свой индивидуальный опыт жизнедеятельности. </w:t>
      </w:r>
    </w:p>
    <w:p w:rsidR="00FD103B" w:rsidRPr="00BC514A" w:rsidRDefault="00D70A77" w:rsidP="00FD103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514A">
        <w:rPr>
          <w:rFonts w:ascii="Times New Roman" w:hAnsi="Times New Roman"/>
          <w:b/>
          <w:bCs/>
          <w:i/>
          <w:sz w:val="28"/>
          <w:szCs w:val="28"/>
        </w:rPr>
        <w:t>Разработка данной П</w:t>
      </w:r>
      <w:r w:rsidR="00FD103B" w:rsidRPr="00BC514A">
        <w:rPr>
          <w:rFonts w:ascii="Times New Roman" w:hAnsi="Times New Roman"/>
          <w:b/>
          <w:bCs/>
          <w:i/>
          <w:sz w:val="28"/>
          <w:szCs w:val="28"/>
        </w:rPr>
        <w:t>рограммы</w:t>
      </w:r>
      <w:r w:rsidR="00FD103B" w:rsidRPr="00BC514A">
        <w:rPr>
          <w:rFonts w:ascii="Times New Roman" w:hAnsi="Times New Roman"/>
          <w:b/>
          <w:i/>
          <w:sz w:val="28"/>
          <w:szCs w:val="28"/>
        </w:rPr>
        <w:t xml:space="preserve">  была </w:t>
      </w:r>
      <w:r w:rsidR="00FD103B" w:rsidRPr="00BC514A">
        <w:rPr>
          <w:rFonts w:ascii="Times New Roman" w:hAnsi="Times New Roman"/>
          <w:b/>
          <w:bCs/>
          <w:i/>
          <w:sz w:val="28"/>
          <w:szCs w:val="28"/>
        </w:rPr>
        <w:t>вызвана:</w:t>
      </w:r>
      <w:r w:rsidR="00FD103B" w:rsidRPr="00BC51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D103B" w:rsidRPr="00D70A77" w:rsidRDefault="00FD103B" w:rsidP="004C2D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A77">
        <w:rPr>
          <w:rFonts w:ascii="Times New Roman" w:hAnsi="Times New Roman"/>
          <w:sz w:val="28"/>
          <w:szCs w:val="28"/>
        </w:rPr>
        <w:t xml:space="preserve">повышением спроса родителей и детей на </w:t>
      </w:r>
      <w:r w:rsidR="00D70A77">
        <w:rPr>
          <w:rFonts w:ascii="Times New Roman" w:hAnsi="Times New Roman"/>
          <w:sz w:val="28"/>
          <w:szCs w:val="28"/>
        </w:rPr>
        <w:t>создание  в МКОУ «</w:t>
      </w:r>
      <w:proofErr w:type="spellStart"/>
      <w:r w:rsidR="00D70A77">
        <w:rPr>
          <w:rFonts w:ascii="Times New Roman" w:hAnsi="Times New Roman"/>
          <w:sz w:val="28"/>
          <w:szCs w:val="28"/>
        </w:rPr>
        <w:t>Новолисинская</w:t>
      </w:r>
      <w:proofErr w:type="spellEnd"/>
      <w:r w:rsidR="00D70A77">
        <w:rPr>
          <w:rFonts w:ascii="Times New Roman" w:hAnsi="Times New Roman"/>
          <w:sz w:val="28"/>
          <w:szCs w:val="28"/>
        </w:rPr>
        <w:t xml:space="preserve"> СОШ - интернат» кадетских классов и </w:t>
      </w:r>
      <w:r w:rsidRPr="00D70A77">
        <w:rPr>
          <w:rFonts w:ascii="Times New Roman" w:hAnsi="Times New Roman"/>
          <w:sz w:val="28"/>
          <w:szCs w:val="28"/>
        </w:rPr>
        <w:t xml:space="preserve">организацию </w:t>
      </w:r>
      <w:r w:rsidR="00D70A77">
        <w:rPr>
          <w:rFonts w:ascii="Times New Roman" w:hAnsi="Times New Roman"/>
          <w:sz w:val="28"/>
          <w:szCs w:val="28"/>
        </w:rPr>
        <w:t xml:space="preserve">их </w:t>
      </w:r>
      <w:r w:rsidRPr="00D70A77">
        <w:rPr>
          <w:rFonts w:ascii="Times New Roman" w:hAnsi="Times New Roman"/>
          <w:sz w:val="28"/>
          <w:szCs w:val="28"/>
        </w:rPr>
        <w:t xml:space="preserve">внеурочной деятельности; </w:t>
      </w:r>
    </w:p>
    <w:p w:rsidR="00FD103B" w:rsidRPr="00D70A77" w:rsidRDefault="00FD103B" w:rsidP="004C2D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A77">
        <w:rPr>
          <w:rFonts w:ascii="Times New Roman" w:hAnsi="Times New Roman"/>
          <w:sz w:val="28"/>
          <w:szCs w:val="28"/>
        </w:rPr>
        <w:t xml:space="preserve">модернизацией старых форм работы и внедрением новых; </w:t>
      </w:r>
    </w:p>
    <w:p w:rsidR="00FD103B" w:rsidRPr="003546EB" w:rsidRDefault="00FD103B" w:rsidP="004C2D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A77">
        <w:rPr>
          <w:rFonts w:ascii="Times New Roman" w:hAnsi="Times New Roman"/>
          <w:sz w:val="28"/>
          <w:szCs w:val="28"/>
        </w:rPr>
        <w:t xml:space="preserve">необходимостью использования богатого творческого потенциала </w:t>
      </w:r>
      <w:r w:rsidRPr="003546EB">
        <w:rPr>
          <w:rFonts w:ascii="Times New Roman" w:hAnsi="Times New Roman"/>
          <w:sz w:val="28"/>
          <w:szCs w:val="28"/>
        </w:rPr>
        <w:t xml:space="preserve">подростков и педагогов в реализации цели и задач программы. </w:t>
      </w:r>
    </w:p>
    <w:p w:rsidR="00BC514A" w:rsidRPr="003546EB" w:rsidRDefault="00BC514A" w:rsidP="003546E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546EB" w:rsidRPr="003546EB" w:rsidRDefault="003546EB" w:rsidP="003546EB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546EB">
        <w:rPr>
          <w:rFonts w:ascii="Times New Roman" w:hAnsi="Times New Roman"/>
          <w:b/>
          <w:bCs/>
          <w:i/>
          <w:sz w:val="28"/>
          <w:szCs w:val="28"/>
        </w:rPr>
        <w:t>Цели и задачи организации кадетских классов</w:t>
      </w:r>
    </w:p>
    <w:p w:rsidR="003546EB" w:rsidRPr="003546EB" w:rsidRDefault="003546EB" w:rsidP="003546E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46EB">
        <w:rPr>
          <w:rFonts w:ascii="Times New Roman" w:hAnsi="Times New Roman"/>
          <w:bCs/>
          <w:sz w:val="28"/>
          <w:szCs w:val="28"/>
        </w:rPr>
        <w:t xml:space="preserve">Сочетая традиции с современными методиками и информационными технологиями, мы подготовим юношей и девушек к профессиональному служению Отечеству на гражданском и военном поприще. </w:t>
      </w:r>
    </w:p>
    <w:p w:rsidR="003546EB" w:rsidRPr="00C94751" w:rsidRDefault="003546EB" w:rsidP="003546E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4751">
        <w:rPr>
          <w:sz w:val="28"/>
          <w:szCs w:val="28"/>
        </w:rPr>
        <w:t>Однако кадетское образование нельзя рассматривать узко, только как путь подготовки к военной службе. Кадетское образование призвано обеспечить комплексное развитие личности, давая  возможность обучающимся по окончании учебного заведения самим выбирать гражданскую или военную составляющую.</w:t>
      </w:r>
    </w:p>
    <w:p w:rsidR="00C94751" w:rsidRPr="003546EB" w:rsidRDefault="00C94751" w:rsidP="003546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14A">
        <w:rPr>
          <w:rFonts w:ascii="Times New Roman" w:hAnsi="Times New Roman"/>
          <w:b/>
          <w:i/>
          <w:sz w:val="28"/>
          <w:szCs w:val="28"/>
        </w:rPr>
        <w:t>Цель духовно-нравственного развития, воспитания и социализации обучающихся:</w:t>
      </w:r>
      <w:r w:rsidRPr="008732E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66F9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создание и организация условий, инициирующих детское действие, направленных на воспитание, социально-педагогическую поддержку становления</w:t>
      </w:r>
      <w:r w:rsidRPr="008732EC">
        <w:rPr>
          <w:rFonts w:ascii="Times New Roman" w:hAnsi="Times New Roman"/>
          <w:sz w:val="28"/>
          <w:szCs w:val="28"/>
        </w:rPr>
        <w:t xml:space="preserve"> и развития  </w:t>
      </w:r>
      <w:r w:rsidRPr="008732EC">
        <w:rPr>
          <w:rFonts w:ascii="Times New Roman" w:hAnsi="Times New Roman"/>
          <w:bCs/>
          <w:sz w:val="28"/>
          <w:szCs w:val="28"/>
        </w:rPr>
        <w:t xml:space="preserve">высоконравственного, ответственного, </w:t>
      </w:r>
      <w:r w:rsidRPr="008732EC">
        <w:rPr>
          <w:rFonts w:ascii="Times New Roman" w:hAnsi="Times New Roman"/>
          <w:sz w:val="28"/>
          <w:szCs w:val="28"/>
        </w:rPr>
        <w:t xml:space="preserve">творческого, </w:t>
      </w:r>
      <w:r w:rsidRPr="008732EC">
        <w:rPr>
          <w:rFonts w:ascii="Times New Roman" w:hAnsi="Times New Roman"/>
          <w:bCs/>
          <w:sz w:val="28"/>
          <w:szCs w:val="28"/>
        </w:rPr>
        <w:lastRenderedPageBreak/>
        <w:t>инициативного</w:t>
      </w:r>
      <w:r w:rsidRPr="00D16E83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746019">
        <w:rPr>
          <w:rFonts w:ascii="Times New Roman" w:hAnsi="Times New Roman"/>
          <w:sz w:val="28"/>
          <w:szCs w:val="28"/>
        </w:rPr>
        <w:t xml:space="preserve"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</w:t>
      </w:r>
      <w:r w:rsidRPr="003546EB">
        <w:rPr>
          <w:rFonts w:ascii="Times New Roman" w:hAnsi="Times New Roman"/>
          <w:sz w:val="28"/>
          <w:szCs w:val="28"/>
        </w:rPr>
        <w:t xml:space="preserve">многонационального народа России. </w:t>
      </w:r>
      <w:proofErr w:type="gramEnd"/>
    </w:p>
    <w:p w:rsidR="003546EB" w:rsidRPr="003546EB" w:rsidRDefault="003546EB" w:rsidP="003546E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546EB">
        <w:rPr>
          <w:rFonts w:ascii="Times New Roman" w:hAnsi="Times New Roman"/>
          <w:b/>
          <w:bCs/>
          <w:i/>
          <w:sz w:val="28"/>
          <w:szCs w:val="28"/>
        </w:rPr>
        <w:t xml:space="preserve">Центральной задачей педагогического коллектива </w:t>
      </w:r>
      <w:r w:rsidRPr="003546EB">
        <w:rPr>
          <w:rFonts w:ascii="Times New Roman" w:hAnsi="Times New Roman"/>
          <w:b/>
          <w:i/>
          <w:sz w:val="28"/>
          <w:szCs w:val="28"/>
        </w:rPr>
        <w:t>школы</w:t>
      </w:r>
      <w:r w:rsidRPr="003546EB">
        <w:rPr>
          <w:rFonts w:ascii="Times New Roman" w:hAnsi="Times New Roman"/>
          <w:sz w:val="28"/>
          <w:szCs w:val="28"/>
        </w:rPr>
        <w:t xml:space="preserve"> является проектирование и реализация  модели современного кадетского образования, ориентированного на формирование выпускника, для которого ценностью является служение Отечеству на гражданском или военном поприще.</w:t>
      </w:r>
    </w:p>
    <w:p w:rsidR="003546EB" w:rsidRPr="003546EB" w:rsidRDefault="003546EB" w:rsidP="003546EB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3546EB">
        <w:rPr>
          <w:bCs w:val="0"/>
          <w:i/>
          <w:sz w:val="28"/>
          <w:szCs w:val="28"/>
        </w:rPr>
        <w:t>Наша миссия:</w:t>
      </w:r>
      <w:r w:rsidRPr="003546EB">
        <w:rPr>
          <w:b w:val="0"/>
          <w:bCs w:val="0"/>
          <w:sz w:val="28"/>
          <w:szCs w:val="28"/>
        </w:rPr>
        <w:t xml:space="preserve"> опираясь на традиции, воспитывать будущий потенциал нации: высокообразованных, целеустремленных, физически, духовно и культурно развитых, нравственно воспитанных юношей и девушек с высоким уровнем мотивации служению Отечеству. Воспитывать лидеров. Приумножать доблестную Славу предыдущих поколений.</w:t>
      </w:r>
      <w:r w:rsidRPr="003546EB">
        <w:rPr>
          <w:rStyle w:val="apple-converted-space"/>
          <w:b w:val="0"/>
          <w:bCs w:val="0"/>
          <w:sz w:val="28"/>
          <w:szCs w:val="28"/>
        </w:rPr>
        <w:t> </w:t>
      </w:r>
    </w:p>
    <w:p w:rsidR="003548F0" w:rsidRPr="003548F0" w:rsidRDefault="003548F0" w:rsidP="003548F0">
      <w:pPr>
        <w:pStyle w:val="msonospacing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>В настоящий момент МКОУ «</w:t>
      </w:r>
      <w:proofErr w:type="spellStart"/>
      <w:r w:rsidRPr="003548F0">
        <w:rPr>
          <w:color w:val="000000"/>
          <w:sz w:val="28"/>
          <w:szCs w:val="28"/>
          <w:bdr w:val="none" w:sz="0" w:space="0" w:color="auto" w:frame="1"/>
        </w:rPr>
        <w:t>Новолисинская</w:t>
      </w:r>
      <w:proofErr w:type="spellEnd"/>
      <w:r w:rsidRPr="003548F0">
        <w:rPr>
          <w:color w:val="000000"/>
          <w:sz w:val="28"/>
          <w:szCs w:val="28"/>
          <w:bdr w:val="none" w:sz="0" w:space="0" w:color="auto" w:frame="1"/>
        </w:rPr>
        <w:t xml:space="preserve"> СОШ - интернат» располагает всеми необходимыми условиями для организации деятельности кадетских классов как </w:t>
      </w:r>
      <w:proofErr w:type="spellStart"/>
      <w:r w:rsidRPr="003548F0">
        <w:rPr>
          <w:color w:val="000000"/>
          <w:sz w:val="28"/>
          <w:szCs w:val="28"/>
          <w:bdr w:val="none" w:sz="0" w:space="0" w:color="auto" w:frame="1"/>
        </w:rPr>
        <w:t>внутришкольной</w:t>
      </w:r>
      <w:proofErr w:type="spellEnd"/>
      <w:r w:rsidRPr="003548F0">
        <w:rPr>
          <w:color w:val="000000"/>
          <w:sz w:val="28"/>
          <w:szCs w:val="28"/>
          <w:bdr w:val="none" w:sz="0" w:space="0" w:color="auto" w:frame="1"/>
        </w:rPr>
        <w:t xml:space="preserve"> образовательной и воспитательной структуры и успешной реализации программы его развития. В соответствии с поставленной целью, предполагается </w:t>
      </w:r>
      <w:r w:rsidRPr="003548F0">
        <w:rPr>
          <w:b/>
          <w:i/>
          <w:color w:val="000000"/>
          <w:sz w:val="28"/>
          <w:szCs w:val="28"/>
          <w:bdr w:val="none" w:sz="0" w:space="0" w:color="auto" w:frame="1"/>
        </w:rPr>
        <w:t>выполнение следующих учебных, воспитательных и социальных задач: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>образование в пространстве базового федерального учебного плана и системы дополнительного образования, основанного на принципах развивающего, личностно-ориентированного обучения в сочетании с четко организованной системой самоподготовки и постоянного контроля уровня образования;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 xml:space="preserve">создание  эффективной системы патриотического воспитания в социальном  пространстве общеобразовательного учреждения, обеспечивающей воспитание у </w:t>
      </w:r>
      <w:proofErr w:type="gramStart"/>
      <w:r w:rsidRPr="003548F0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3548F0">
        <w:rPr>
          <w:color w:val="000000"/>
          <w:sz w:val="28"/>
          <w:szCs w:val="28"/>
          <w:bdr w:val="none" w:sz="0" w:space="0" w:color="auto" w:frame="1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lastRenderedPageBreak/>
        <w:t>создание благоприятных условий для всестороннего (интеллектуального, нравственного, эмоционального, психологического и физического) развития личности кадет, развития их способностей, склонностей и интересов, раскрытия и реализации их творческого потенциала;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>четкая регламентация всей системы взаимоотношений и жизнедеятельности в учебное время с учетом возрастных психологических особенностей подростков;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>формирование высокой общей культуры, нравственных и деловых качеств, способствующих выбору жизненного пути;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 xml:space="preserve">развитие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достоинства; 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548F0">
        <w:rPr>
          <w:color w:val="000000"/>
          <w:sz w:val="28"/>
          <w:szCs w:val="28"/>
          <w:bdr w:val="none" w:sz="0" w:space="0" w:color="auto" w:frame="1"/>
        </w:rPr>
        <w:t>учет психологических и индивидуальных особенностей и склонностей каждого учащегося,  позволяющий реализовать индивидуальную траекторию развития и создать оптимальные условия для воспитания верности  Отечеству, готовности к достойному служению обществу и государству, честному выполнению долга и служебных обязанностей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гражданской государственной и</w:t>
      </w:r>
      <w:proofErr w:type="gramEnd"/>
      <w:r w:rsidRPr="003548F0">
        <w:rPr>
          <w:color w:val="000000"/>
          <w:sz w:val="28"/>
          <w:szCs w:val="28"/>
          <w:bdr w:val="none" w:sz="0" w:space="0" w:color="auto" w:frame="1"/>
        </w:rPr>
        <w:t xml:space="preserve"> военно-прикладной службы;</w:t>
      </w:r>
    </w:p>
    <w:p w:rsidR="003548F0" w:rsidRPr="003548F0" w:rsidRDefault="003548F0" w:rsidP="004C2D46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8F0">
        <w:rPr>
          <w:color w:val="000000"/>
          <w:sz w:val="28"/>
          <w:szCs w:val="28"/>
          <w:bdr w:val="none" w:sz="0" w:space="0" w:color="auto" w:frame="1"/>
        </w:rPr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3548F0" w:rsidRPr="003548F0" w:rsidRDefault="003548F0" w:rsidP="003548F0">
      <w:pPr>
        <w:pStyle w:val="msonospacing0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C94751" w:rsidRDefault="00C94751" w:rsidP="003548F0">
      <w:pPr>
        <w:pStyle w:val="a5"/>
        <w:spacing w:line="360" w:lineRule="auto"/>
        <w:ind w:firstLine="454"/>
        <w:jc w:val="both"/>
        <w:rPr>
          <w:b w:val="0"/>
          <w:i w:val="0"/>
          <w:sz w:val="28"/>
          <w:szCs w:val="28"/>
          <w:lang w:val="ru-RU"/>
        </w:rPr>
      </w:pPr>
      <w:r w:rsidRPr="003548F0">
        <w:rPr>
          <w:b w:val="0"/>
          <w:i w:val="0"/>
          <w:sz w:val="28"/>
          <w:szCs w:val="28"/>
        </w:rPr>
        <w:t>Для решения</w:t>
      </w:r>
      <w:r w:rsidRPr="00C13EB7">
        <w:rPr>
          <w:b w:val="0"/>
          <w:i w:val="0"/>
          <w:sz w:val="28"/>
          <w:szCs w:val="28"/>
        </w:rPr>
        <w:t xml:space="preserve"> воспитательных задач обучающиеся вместе с педагогами, родителями, иными субъектами культурной, гражданской жизни обращаются к содержанию: общеобразовательных дисциплин; произведений искусства; </w:t>
      </w:r>
      <w:r w:rsidRPr="00C13EB7">
        <w:rPr>
          <w:b w:val="0"/>
          <w:i w:val="0"/>
          <w:sz w:val="28"/>
          <w:szCs w:val="28"/>
        </w:rPr>
        <w:lastRenderedPageBreak/>
        <w:t>периодической печати, публикаций, радио- и телепередач, отражающих современную жизнь</w:t>
      </w:r>
      <w:r>
        <w:rPr>
          <w:b w:val="0"/>
          <w:i w:val="0"/>
          <w:sz w:val="28"/>
          <w:szCs w:val="28"/>
        </w:rPr>
        <w:t>;</w:t>
      </w:r>
      <w:r w:rsidR="00BC514A">
        <w:rPr>
          <w:b w:val="0"/>
          <w:i w:val="0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</w:rPr>
        <w:t xml:space="preserve"> духовной культуры </w:t>
      </w:r>
      <w:r w:rsidRPr="00C13EB7">
        <w:rPr>
          <w:b w:val="0"/>
          <w:i w:val="0"/>
          <w:sz w:val="28"/>
          <w:szCs w:val="28"/>
        </w:rPr>
        <w:t>народов России; истории, традиций и современной жизни своей Родины, своего края, своей семьи; жизненного опыта своих родителей и прародителей; общественно полезной, личностно значимой деятельности в рамках педагогически организованных социальных и культурных практик; других источнико</w:t>
      </w:r>
      <w:r>
        <w:rPr>
          <w:b w:val="0"/>
          <w:i w:val="0"/>
          <w:sz w:val="28"/>
          <w:szCs w:val="28"/>
        </w:rPr>
        <w:t>в информации и научного знания.</w:t>
      </w:r>
    </w:p>
    <w:p w:rsidR="007364E3" w:rsidRDefault="007364E3" w:rsidP="007364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EA7" w:rsidRPr="00881AC6" w:rsidRDefault="00307EA7" w:rsidP="00BC3082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1A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процессе реализации программы планируется преодолеть изменения имеющихся характеристик образовательной среды:</w:t>
      </w:r>
    </w:p>
    <w:p w:rsidR="00307EA7" w:rsidRPr="00DC66EE" w:rsidRDefault="00307EA7" w:rsidP="00BC308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- переход учебно-воспитательного процесса от состояния нивелирующего индивидуальности детей к процессу активного развития индивидуальностей, склонностей и способностей личности обучаемого;</w:t>
      </w:r>
    </w:p>
    <w:p w:rsidR="00307EA7" w:rsidRPr="00DC66EE" w:rsidRDefault="00307EA7" w:rsidP="00BC308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- переход образовательного процесса от «</w:t>
      </w:r>
      <w:proofErr w:type="spellStart"/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зуновской</w:t>
      </w:r>
      <w:proofErr w:type="spellEnd"/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» ориентации образования к развивающему обучению, 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ному на развитие мыслительного,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патриотического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потенциала обучающегося;</w:t>
      </w:r>
    </w:p>
    <w:p w:rsidR="00307EA7" w:rsidRPr="00DC66EE" w:rsidRDefault="00307EA7" w:rsidP="00BC308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- формирование воспитательной системы, направленной на переход от вакуума духовности и эмоционального небл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агополучия детей к духовному и  физическому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личности кадета;</w:t>
      </w:r>
    </w:p>
    <w:p w:rsidR="00307EA7" w:rsidRPr="00DC66EE" w:rsidRDefault="00307EA7" w:rsidP="00BC308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- переход от отчужденности к комфортному и бесконфликтному  общению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EA7" w:rsidRPr="00DC66EE" w:rsidRDefault="00307EA7" w:rsidP="00BC30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показывает, чт</w:t>
      </w:r>
      <w:r w:rsidR="00BC3082">
        <w:rPr>
          <w:rFonts w:ascii="Times New Roman" w:eastAsia="Times New Roman" w:hAnsi="Times New Roman"/>
          <w:sz w:val="28"/>
          <w:szCs w:val="28"/>
          <w:lang w:eastAsia="ru-RU"/>
        </w:rPr>
        <w:t>о внедрение выдвинутой программной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идеи требует модернизации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совершенствования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и структуры образовательной среды, форм и методов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патриотического воспитания,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основанных на использовании новых педагогических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ходов образовательной практики.</w:t>
      </w:r>
    </w:p>
    <w:p w:rsidR="00307EA7" w:rsidRPr="00881AC6" w:rsidRDefault="00307EA7" w:rsidP="00307E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1A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Составляющие новой образовательной практики: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Формирование модели развивающей образовательной среды;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Индивидуализация и дифференциация содержания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патриотического воспитания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зработка содержания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элективных курсов, обеспечивающих профильное обучение;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 </w:t>
      </w:r>
      <w:proofErr w:type="spellStart"/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систему элективных модульных курсов;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Внедрение элементов синхронного обучения учащихся, как составной части развивающего и воспитывающего компонентов образования;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Внедрение новых форм организации воспитательной работы, направленных на духовно-нравственное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военно-па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триотическое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выработку</w:t>
      </w:r>
      <w:r w:rsidRPr="00DC66E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устойчивых 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нравственно-этических ориентиров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образовательный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воспитательный 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процесс технологий социализации;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Внедрение и развитие перспективных форм организации физической культуры, спорта и военной подготовки;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технологий психологической безопасности в образовательном пространстве школы;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образовательном процессе информационно-коммуникационных и интерактивных технологий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воспитания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самоуправления Совета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наиболее эффективной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управления;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Внедрение системы учета индивидуальных достижений обучающихся «Портфолио кадета»;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технологий психолого-педагогической поддержки социального и профессионального самоопределения обучающихся;</w:t>
      </w:r>
    </w:p>
    <w:p w:rsidR="00307EA7" w:rsidRPr="00DC66EE" w:rsidRDefault="00307EA7" w:rsidP="004C2D46">
      <w:pPr>
        <w:numPr>
          <w:ilvl w:val="0"/>
          <w:numId w:val="6"/>
        </w:numPr>
        <w:tabs>
          <w:tab w:val="num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Повышение компетентности педагогов, развитие мотивации к овладению новыми психолого-педагогическими технологиями.</w:t>
      </w:r>
    </w:p>
    <w:p w:rsidR="00307EA7" w:rsidRPr="009C3829" w:rsidRDefault="00307EA7" w:rsidP="004C2D4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6E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материально-технической и информационной базы учебно-воспитательного процесса.</w:t>
      </w:r>
    </w:p>
    <w:p w:rsidR="00307EA7" w:rsidRDefault="00307EA7" w:rsidP="007F718E">
      <w:pPr>
        <w:pStyle w:val="a5"/>
        <w:ind w:firstLine="454"/>
        <w:jc w:val="center"/>
        <w:rPr>
          <w:rStyle w:val="346"/>
          <w:b/>
          <w:color w:val="000099"/>
          <w:sz w:val="32"/>
          <w:szCs w:val="32"/>
          <w:lang w:val="ru-RU"/>
        </w:rPr>
      </w:pPr>
    </w:p>
    <w:p w:rsidR="00E438FC" w:rsidRDefault="007F718E" w:rsidP="007F718E">
      <w:pPr>
        <w:pStyle w:val="a5"/>
        <w:ind w:firstLine="454"/>
        <w:jc w:val="center"/>
        <w:rPr>
          <w:rStyle w:val="346"/>
          <w:b/>
          <w:color w:val="000099"/>
          <w:sz w:val="32"/>
          <w:szCs w:val="32"/>
          <w:lang w:val="ru-RU"/>
        </w:rPr>
      </w:pPr>
      <w:r w:rsidRPr="007F718E">
        <w:rPr>
          <w:rStyle w:val="346"/>
          <w:b/>
          <w:color w:val="000099"/>
          <w:sz w:val="32"/>
          <w:szCs w:val="32"/>
        </w:rPr>
        <w:t>Организация содержания</w:t>
      </w:r>
      <w:r>
        <w:rPr>
          <w:rStyle w:val="346"/>
          <w:b/>
          <w:color w:val="000099"/>
          <w:sz w:val="32"/>
          <w:szCs w:val="32"/>
          <w:lang w:val="ru-RU"/>
        </w:rPr>
        <w:t xml:space="preserve"> Программы</w:t>
      </w:r>
    </w:p>
    <w:p w:rsidR="007F718E" w:rsidRPr="007F718E" w:rsidRDefault="007F718E" w:rsidP="007F718E">
      <w:pPr>
        <w:pStyle w:val="a5"/>
        <w:ind w:firstLine="454"/>
        <w:jc w:val="center"/>
        <w:rPr>
          <w:rStyle w:val="346"/>
          <w:b/>
          <w:color w:val="000099"/>
          <w:sz w:val="32"/>
          <w:szCs w:val="32"/>
          <w:lang w:val="ru-RU"/>
        </w:rPr>
      </w:pPr>
      <w:r w:rsidRPr="007F718E">
        <w:rPr>
          <w:rStyle w:val="346"/>
          <w:b/>
          <w:color w:val="000099"/>
          <w:sz w:val="32"/>
          <w:szCs w:val="32"/>
        </w:rPr>
        <w:t xml:space="preserve"> </w:t>
      </w:r>
    </w:p>
    <w:p w:rsidR="00AB030B" w:rsidRPr="00AB030B" w:rsidRDefault="00AB030B" w:rsidP="004C2D46">
      <w:pPr>
        <w:pStyle w:val="a5"/>
        <w:numPr>
          <w:ilvl w:val="0"/>
          <w:numId w:val="10"/>
        </w:numPr>
        <w:spacing w:line="360" w:lineRule="auto"/>
        <w:jc w:val="both"/>
        <w:rPr>
          <w:rStyle w:val="346"/>
          <w:b/>
          <w:bCs/>
          <w:i w:val="0"/>
          <w:sz w:val="28"/>
          <w:szCs w:val="28"/>
        </w:rPr>
      </w:pPr>
      <w:r w:rsidRPr="00AB030B">
        <w:rPr>
          <w:rStyle w:val="346"/>
          <w:b/>
          <w:i w:val="0"/>
          <w:sz w:val="28"/>
          <w:szCs w:val="28"/>
        </w:rPr>
        <w:t>Особенности организации</w:t>
      </w:r>
      <w:r w:rsidRPr="00AB030B">
        <w:rPr>
          <w:rStyle w:val="345"/>
          <w:b/>
          <w:i w:val="0"/>
          <w:sz w:val="28"/>
          <w:szCs w:val="28"/>
        </w:rPr>
        <w:t xml:space="preserve"> </w:t>
      </w:r>
      <w:r w:rsidRPr="00AB030B">
        <w:rPr>
          <w:rStyle w:val="346"/>
          <w:b/>
          <w:i w:val="0"/>
          <w:sz w:val="28"/>
          <w:szCs w:val="28"/>
        </w:rPr>
        <w:t xml:space="preserve">содержания </w:t>
      </w:r>
    </w:p>
    <w:p w:rsidR="00AB030B" w:rsidRDefault="00AB030B" w:rsidP="00AB030B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BE6">
        <w:rPr>
          <w:rFonts w:ascii="Times New Roman" w:hAnsi="Times New Roman"/>
          <w:sz w:val="28"/>
          <w:szCs w:val="28"/>
        </w:rPr>
        <w:t xml:space="preserve">Определяющим способом деятельности по духовно-нравственному развитию, воспитанию и социализации является </w:t>
      </w:r>
      <w:r w:rsidRPr="006B4BE6">
        <w:rPr>
          <w:rFonts w:ascii="Times New Roman" w:hAnsi="Times New Roman"/>
          <w:b/>
          <w:i/>
          <w:sz w:val="28"/>
          <w:szCs w:val="28"/>
        </w:rPr>
        <w:t xml:space="preserve">формирование уклада школьной жизни: </w:t>
      </w:r>
      <w:r w:rsidRPr="006B4BE6">
        <w:rPr>
          <w:rFonts w:ascii="Times New Roman" w:hAnsi="Times New Roman"/>
          <w:sz w:val="28"/>
          <w:szCs w:val="28"/>
        </w:rPr>
        <w:t>обеспечивающего создание социальной среды развития обучающихся;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региона, потребности обучающихся и их родителей (законных представителей).</w:t>
      </w:r>
      <w:proofErr w:type="gramEnd"/>
    </w:p>
    <w:p w:rsidR="00AB030B" w:rsidRDefault="00AB030B" w:rsidP="00AB030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93B8E">
        <w:rPr>
          <w:rFonts w:ascii="Times New Roman" w:hAnsi="Times New Roman"/>
          <w:sz w:val="28"/>
          <w:szCs w:val="28"/>
        </w:rPr>
        <w:lastRenderedPageBreak/>
        <w:t xml:space="preserve">Субъекты духовно-нравственного воспитания совместно проектируют  образовательное событие как совместную личностно-ориентированную, личностно-значимую образовательную деятельность, последствием которой должно стать повышение мотивации ребенка к дальнейшей познавательной деятельности, в </w:t>
      </w:r>
      <w:r>
        <w:rPr>
          <w:rFonts w:ascii="Times New Roman" w:hAnsi="Times New Roman"/>
          <w:sz w:val="28"/>
          <w:szCs w:val="28"/>
        </w:rPr>
        <w:t>большей степени самостоятельной</w:t>
      </w:r>
      <w:r w:rsidRPr="00493B8E">
        <w:rPr>
          <w:rFonts w:ascii="Times New Roman" w:hAnsi="Times New Roman"/>
          <w:sz w:val="28"/>
          <w:szCs w:val="28"/>
        </w:rPr>
        <w:t xml:space="preserve">. </w:t>
      </w:r>
    </w:p>
    <w:p w:rsidR="005E5ADF" w:rsidRDefault="00AB030B" w:rsidP="00AB030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0C60">
        <w:rPr>
          <w:rFonts w:ascii="Times New Roman" w:hAnsi="Times New Roman"/>
          <w:sz w:val="28"/>
          <w:szCs w:val="28"/>
        </w:rPr>
        <w:t>В МКОУ</w:t>
      </w:r>
      <w:r w:rsidRPr="006B4B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B4BE6">
        <w:rPr>
          <w:rFonts w:ascii="Times New Roman" w:hAnsi="Times New Roman"/>
          <w:sz w:val="28"/>
          <w:szCs w:val="28"/>
        </w:rPr>
        <w:t>Новолисинская</w:t>
      </w:r>
      <w:proofErr w:type="spellEnd"/>
      <w:r w:rsidRPr="006B4BE6">
        <w:rPr>
          <w:rFonts w:ascii="Times New Roman" w:hAnsi="Times New Roman"/>
          <w:sz w:val="28"/>
          <w:szCs w:val="28"/>
        </w:rPr>
        <w:t xml:space="preserve"> СОШ - интернат» </w:t>
      </w:r>
      <w:r>
        <w:rPr>
          <w:rFonts w:ascii="Times New Roman" w:hAnsi="Times New Roman"/>
          <w:sz w:val="28"/>
          <w:szCs w:val="28"/>
        </w:rPr>
        <w:t xml:space="preserve">используется </w:t>
      </w:r>
      <w:r w:rsidRPr="006B4BE6">
        <w:rPr>
          <w:rFonts w:ascii="Times New Roman" w:hAnsi="Times New Roman"/>
          <w:sz w:val="28"/>
          <w:szCs w:val="28"/>
        </w:rPr>
        <w:t xml:space="preserve"> </w:t>
      </w:r>
      <w:r w:rsidR="00C93106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из предлагаемых Федеральным государственным образовательным стандартом </w:t>
      </w:r>
      <w:r w:rsidRPr="006053C5">
        <w:rPr>
          <w:rFonts w:ascii="Times New Roman" w:hAnsi="Times New Roman"/>
          <w:b/>
          <w:i/>
          <w:sz w:val="28"/>
          <w:szCs w:val="28"/>
        </w:rPr>
        <w:t xml:space="preserve">модель </w:t>
      </w:r>
      <w:r w:rsidRPr="006B4BE6">
        <w:rPr>
          <w:rFonts w:ascii="Times New Roman" w:hAnsi="Times New Roman"/>
          <w:b/>
          <w:i/>
          <w:sz w:val="28"/>
          <w:szCs w:val="28"/>
        </w:rPr>
        <w:t>уклад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B4BE6">
        <w:rPr>
          <w:rFonts w:ascii="Times New Roman" w:hAnsi="Times New Roman"/>
          <w:b/>
          <w:i/>
          <w:sz w:val="28"/>
          <w:szCs w:val="28"/>
        </w:rPr>
        <w:t xml:space="preserve"> школьной жизни – </w:t>
      </w:r>
      <w:r>
        <w:rPr>
          <w:rFonts w:ascii="Times New Roman" w:hAnsi="Times New Roman"/>
          <w:b/>
          <w:i/>
          <w:sz w:val="28"/>
          <w:szCs w:val="28"/>
        </w:rPr>
        <w:t>военная</w:t>
      </w:r>
      <w:r>
        <w:rPr>
          <w:rFonts w:ascii="Times New Roman" w:hAnsi="Times New Roman"/>
          <w:sz w:val="28"/>
          <w:szCs w:val="28"/>
        </w:rPr>
        <w:t>:</w:t>
      </w:r>
      <w:r w:rsidRPr="006B4BE6">
        <w:rPr>
          <w:rFonts w:ascii="Times New Roman" w:hAnsi="Times New Roman"/>
          <w:sz w:val="28"/>
          <w:szCs w:val="28"/>
        </w:rPr>
        <w:t xml:space="preserve"> </w:t>
      </w:r>
    </w:p>
    <w:p w:rsidR="00AB030B" w:rsidRPr="00C93106" w:rsidRDefault="00AB030B" w:rsidP="00C931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4BE6">
        <w:rPr>
          <w:rFonts w:ascii="Times New Roman" w:hAnsi="Times New Roman"/>
          <w:sz w:val="28"/>
          <w:szCs w:val="28"/>
        </w:rPr>
        <w:t xml:space="preserve">бразование в созданных в школе кадетских классах осуществляется как имитация жизнедеятельности военизированной организации, участники которой совместно служат, преодолевают трудности; содержанием образования является </w:t>
      </w:r>
      <w:proofErr w:type="spellStart"/>
      <w:r w:rsidRPr="006B4BE6"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 w:rsidRPr="006B4BE6">
        <w:rPr>
          <w:rFonts w:ascii="Times New Roman" w:hAnsi="Times New Roman"/>
          <w:sz w:val="28"/>
          <w:szCs w:val="28"/>
        </w:rPr>
        <w:t xml:space="preserve"> подготовка по спортивно-военно-прикладным видам деятельности; воспитание осуществляется методом инициации (испытание и посвящения), объяснительно-иллюстративным и методом учебной практики; имитация (военная игра) определяет высоко регламентированный и </w:t>
      </w:r>
      <w:proofErr w:type="spellStart"/>
      <w:r w:rsidRPr="006B4BE6">
        <w:rPr>
          <w:rFonts w:ascii="Times New Roman" w:hAnsi="Times New Roman"/>
          <w:sz w:val="28"/>
          <w:szCs w:val="28"/>
        </w:rPr>
        <w:t>ритуализированный</w:t>
      </w:r>
      <w:proofErr w:type="spellEnd"/>
      <w:r w:rsidRPr="006B4BE6">
        <w:rPr>
          <w:rFonts w:ascii="Times New Roman" w:hAnsi="Times New Roman"/>
          <w:sz w:val="28"/>
          <w:szCs w:val="28"/>
        </w:rPr>
        <w:t xml:space="preserve"> характер взаимодействия, повседневный этикет отношений педагога и </w:t>
      </w:r>
      <w:r w:rsidRPr="008732EC">
        <w:rPr>
          <w:rFonts w:ascii="Times New Roman" w:hAnsi="Times New Roman"/>
          <w:sz w:val="28"/>
          <w:szCs w:val="28"/>
        </w:rPr>
        <w:t>воспитанника (социальные роли командира и подчиненного).</w:t>
      </w:r>
    </w:p>
    <w:p w:rsidR="00AB030B" w:rsidRPr="00E438FC" w:rsidRDefault="00AB030B" w:rsidP="004C2D46">
      <w:pPr>
        <w:pStyle w:val="msolistparagraph0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438FC">
        <w:rPr>
          <w:b/>
          <w:bCs/>
          <w:color w:val="000000"/>
          <w:sz w:val="28"/>
          <w:szCs w:val="28"/>
          <w:bdr w:val="none" w:sz="0" w:space="0" w:color="auto" w:frame="1"/>
        </w:rPr>
        <w:t>Условия реализации Программы</w:t>
      </w:r>
    </w:p>
    <w:p w:rsidR="007F718E" w:rsidRDefault="00C93106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702272" behindDoc="0" locked="0" layoutInCell="1" allowOverlap="1" wp14:anchorId="5D0102FD" wp14:editId="0ADC9E32">
            <wp:simplePos x="0" y="0"/>
            <wp:positionH relativeFrom="column">
              <wp:posOffset>-262890</wp:posOffset>
            </wp:positionH>
            <wp:positionV relativeFrom="paragraph">
              <wp:posOffset>114300</wp:posOffset>
            </wp:positionV>
            <wp:extent cx="6429375" cy="2638425"/>
            <wp:effectExtent l="57150" t="0" r="66675" b="0"/>
            <wp:wrapNone/>
            <wp:docPr id="65" name="Схема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8FC" w:rsidRDefault="00E438FC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3106" w:rsidRDefault="00C93106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E5ADF" w:rsidRDefault="005E5ADF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E5ADF" w:rsidRDefault="005E5ADF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E5ADF" w:rsidRDefault="005E5ADF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E5ADF" w:rsidRDefault="005E5ADF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E5ADF" w:rsidRDefault="005E5ADF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3106" w:rsidRDefault="00C93106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3106" w:rsidRDefault="00C93106" w:rsidP="007F718E">
      <w:pPr>
        <w:pStyle w:val="34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93106" w:rsidRPr="00C93106" w:rsidRDefault="00C93106" w:rsidP="004C2D46">
      <w:pPr>
        <w:pStyle w:val="a7"/>
        <w:numPr>
          <w:ilvl w:val="0"/>
          <w:numId w:val="85"/>
        </w:numPr>
        <w:spacing w:line="360" w:lineRule="auto"/>
        <w:jc w:val="both"/>
        <w:rPr>
          <w:b/>
          <w:bCs/>
          <w:sz w:val="28"/>
          <w:szCs w:val="28"/>
        </w:rPr>
      </w:pPr>
      <w:r w:rsidRPr="00C93106">
        <w:rPr>
          <w:b/>
          <w:bCs/>
          <w:sz w:val="28"/>
          <w:szCs w:val="28"/>
        </w:rPr>
        <w:t xml:space="preserve">Организация </w:t>
      </w:r>
      <w:proofErr w:type="spellStart"/>
      <w:r w:rsidRPr="00C93106">
        <w:rPr>
          <w:b/>
          <w:bCs/>
          <w:sz w:val="28"/>
          <w:szCs w:val="28"/>
        </w:rPr>
        <w:t>учебно</w:t>
      </w:r>
      <w:proofErr w:type="spellEnd"/>
      <w:r w:rsidRPr="00C93106">
        <w:rPr>
          <w:b/>
          <w:bCs/>
          <w:sz w:val="28"/>
          <w:szCs w:val="28"/>
        </w:rPr>
        <w:t xml:space="preserve"> – воспитательного пространства</w:t>
      </w:r>
    </w:p>
    <w:p w:rsidR="005E5ADF" w:rsidRPr="00C93106" w:rsidRDefault="00C93106" w:rsidP="004C2D46">
      <w:pPr>
        <w:pStyle w:val="a7"/>
        <w:numPr>
          <w:ilvl w:val="0"/>
          <w:numId w:val="49"/>
        </w:numPr>
        <w:spacing w:line="360" w:lineRule="auto"/>
        <w:jc w:val="both"/>
        <w:rPr>
          <w:b/>
          <w:bCs/>
          <w:sz w:val="28"/>
          <w:szCs w:val="28"/>
        </w:rPr>
      </w:pPr>
      <w:r w:rsidRPr="00C931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F4DF3" wp14:editId="657E44E8">
                <wp:simplePos x="0" y="0"/>
                <wp:positionH relativeFrom="column">
                  <wp:posOffset>2280285</wp:posOffset>
                </wp:positionH>
                <wp:positionV relativeFrom="paragraph">
                  <wp:posOffset>257175</wp:posOffset>
                </wp:positionV>
                <wp:extent cx="1657350" cy="762000"/>
                <wp:effectExtent l="57150" t="38100" r="76200" b="9525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62000"/>
                        </a:xfrm>
                        <a:prstGeom prst="wedgeRectCallout">
                          <a:avLst>
                            <a:gd name="adj1" fmla="val -20258"/>
                            <a:gd name="adj2" fmla="val 475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7771C9" w:rsidRDefault="000C0908" w:rsidP="007771C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771C9">
                              <w:rPr>
                                <w:b/>
                                <w:i/>
                              </w:rPr>
                              <w:t>Обеспечение высококачественного 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3" o:spid="_x0000_s1026" type="#_x0000_t61" style="position:absolute;left:0;text-align:left;margin-left:179.55pt;margin-top:20.25pt;width:130.5pt;height:6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vWyAIAAKEFAAAOAAAAZHJzL2Uyb0RvYy54bWysVM1uEzEQviPxDpbv7SbbpClRNlWUqgip&#10;aqu2qGfHaycLXtvYTjbhVMQRpD4Cr1DBjZ8+w+aNGHs32wgqgRAX78zO/3wzMzhc5gItmLGZkglu&#10;77YwYpKqNJPTBL+8Ot45wMg6IlMilGQJXjGLD4dPnwwK3WexmimRMoPAibT9Qid45pzuR5GlM5YT&#10;u6s0kyDkyuTEAWumUWpIAd5zEcWt1n5UKJNqoyizFv4eVUI8DP45Z9SdcW6ZQyLBkJsLrwnvxL/R&#10;cED6U0P0LKN1GuQfsshJJiFo4+qIOILmJvvNVZ5Ro6zibpeqPFKcZ5SFGqCaduuXai5nRLNQCzTH&#10;6qZN9v+5paeLc4OyFLDbw0iSHDAqP61v1rfl9/J+/b78Ut6X39Yfyx/l3foWlZ/XH4C8X78rv5Z3&#10;CGyggYW2ffBzqc9NzVkgfTeW3OT+C3WiZWj6qmk6WzpE4Wd7v9vb6wI2FGS9fQA1oBI9WGtj3XOm&#10;cuSJBBcsnbILQHZMhFBzF/pOFifWBQDSugqSvmpjxHMBeC6IQDtxK+4e1IBvKcXbSp1etwlfu4RE&#10;NgkMB5GvtaouUG4lmI8q5AXj0EZfT8gnDDAbC4MgdoIJpUy62EcHf0Hbm/FMiMYw/rNhre9NWRju&#10;xvgvojYWIbKSrjHOM6nMY9HT1+06ZV7pbzpQ1e1b4JaTZY36RKUrGCajqi2zmh5ngNgJse6cGIAB&#10;QIZT4c7g4UIVCVY1hdFMmbeP/ff6MO0gxaiANU2wfTMnhmEkXkjYg2ftTsfvdWA63V4MjNmWTLYl&#10;cp6PFcABgwHZBdLrO7EhuVH5NVyUkY8KIiIpxE4wdWbDjF11PuAmUTYaBTXYZU3cibzUdDMAfmau&#10;ltfE6HpsHQz8qdqsNOmH8arm4UHXQyPVaO4Uz5wX+hZXfa0ZuANhhuqb5Q/NNh+0Hi7r8CcAAAD/&#10;/wMAUEsDBBQABgAIAAAAIQA0txaM3QAAAAoBAAAPAAAAZHJzL2Rvd25yZXYueG1sTI/BTsMwDIbv&#10;SLxDZCRuLNlgZZSm04Q07tsQ2jFtTBtonKrJuo6nx5zg6N+ffn8u1pPvxIhDdIE0zGcKBFIdrKNG&#10;w9the7cCEZMha7pAqOGCEdbl9VVhchvOtMNxnxrBJRRzo6FNqc+ljHWL3sRZ6JF49xEGbxKPQyPt&#10;YM5c7ju5UCqT3jjiC63p8aXF+mt/8hoqdXzE5tWtPqv36Xs3Hp3abi5a395Mm2cQCaf0B8OvPqtD&#10;yU5VOJGNotNwv3yaM6rhQS1BMJAtFAcVkxknsizk/xfKHwAAAP//AwBQSwECLQAUAAYACAAAACEA&#10;toM4kv4AAADhAQAAEwAAAAAAAAAAAAAAAAAAAAAAW0NvbnRlbnRfVHlwZXNdLnhtbFBLAQItABQA&#10;BgAIAAAAIQA4/SH/1gAAAJQBAAALAAAAAAAAAAAAAAAAAC8BAABfcmVscy8ucmVsc1BLAQItABQA&#10;BgAIAAAAIQBZ31vWyAIAAKEFAAAOAAAAAAAAAAAAAAAAAC4CAABkcnMvZTJvRG9jLnhtbFBLAQIt&#10;ABQABgAIAAAAIQA0txaM3QAAAAoBAAAPAAAAAAAAAAAAAAAAACIFAABkcnMvZG93bnJldi54bWxQ&#10;SwUGAAAAAAQABADzAAAALAYAAAAA&#10;" adj="6424,210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7771C9" w:rsidRDefault="000C0908" w:rsidP="007771C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771C9">
                        <w:rPr>
                          <w:b/>
                          <w:i/>
                        </w:rPr>
                        <w:t>Обеспечение высококачественного общего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5E5ADF" w:rsidRPr="00C93106">
        <w:rPr>
          <w:b/>
          <w:bCs/>
          <w:sz w:val="28"/>
          <w:szCs w:val="28"/>
        </w:rPr>
        <w:t>Современное кадетское обра</w:t>
      </w:r>
      <w:r w:rsidR="003E361C" w:rsidRPr="00C93106">
        <w:rPr>
          <w:b/>
          <w:bCs/>
          <w:sz w:val="28"/>
          <w:szCs w:val="28"/>
        </w:rPr>
        <w:t>зование предполагает синтез следующих</w:t>
      </w:r>
      <w:r w:rsidR="005E5ADF" w:rsidRPr="00C93106">
        <w:rPr>
          <w:b/>
          <w:bCs/>
          <w:sz w:val="28"/>
          <w:szCs w:val="28"/>
        </w:rPr>
        <w:t xml:space="preserve"> направлений:</w:t>
      </w:r>
    </w:p>
    <w:p w:rsidR="003E361C" w:rsidRDefault="00BC3082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91B61D" wp14:editId="64042E0E">
                <wp:simplePos x="0" y="0"/>
                <wp:positionH relativeFrom="column">
                  <wp:posOffset>-53340</wp:posOffset>
                </wp:positionH>
                <wp:positionV relativeFrom="paragraph">
                  <wp:posOffset>247015</wp:posOffset>
                </wp:positionV>
                <wp:extent cx="2219325" cy="1114425"/>
                <wp:effectExtent l="57150" t="38100" r="85725" b="104775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14425"/>
                        </a:xfrm>
                        <a:prstGeom prst="wedgeRectCallout">
                          <a:avLst>
                            <a:gd name="adj1" fmla="val -21408"/>
                            <a:gd name="adj2" fmla="val 5011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EF4E32" w:rsidRDefault="000C0908" w:rsidP="007771C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F4E32">
                              <w:rPr>
                                <w:b/>
                                <w:i/>
                              </w:rPr>
                              <w:t>Создание эффективной системы воспитательной работы, внеурочной деятельности 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1" o:spid="_x0000_s1027" type="#_x0000_t61" style="position:absolute;left:0;text-align:left;margin-left:-4.2pt;margin-top:19.45pt;width:174.75pt;height:8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f9xQIAAKkFAAAOAAAAZHJzL2Uyb0RvYy54bWysVM1uEzEQviPxDpbv7WaXFNqomypKVYRU&#10;tVFb1LPjtZMFr21sJ5twAnEEqY/AK1Rw46fPsPtGjL2bH6ASCHHZnfH8z3wzh0eLQqA5MzZXMsXx&#10;bgcjJqnKcjlJ8fOrk519jKwjMiNCSZbiJbP4qP/wwWGpeyxRUyUyZhA4kbZX6hRPndO9KLJ0ygpi&#10;d5VmEoRcmYI4YM0kygwpwXshoqTTeRyVymTaKMqshdfjRoj7wT/njLpzzi1zSKQYcnPha8J37L9R&#10;/5D0JoboaU7bNMg/ZFGQXELQtatj4giamfw3V0VOjbKKu12qikhxnlMWaoBq4s4v1VxOiWahFmiO&#10;1es22f/nlp7NRwblGcwuxkiSAmZUfazf1DfVt+qufld9ru6qr/WH6nt1W9+g6lP9Hsi7+m31pbpF&#10;YAMNLLXtgZ9LPTItZ4H03VhwU/g/1IkWoenLddPZwiEKj0kSHzxK9jCiIIvjuNsFBvxEG3NtrHvK&#10;VIE8keKSZRN2AaMdEiHUzIXGk/mpdWECWVsGyV5ASbwQMNA5EWgnibud/XbiW0rJttJeB1Jow7cu&#10;IZFVApCVL7YpL1BuKZiPKuQF49BHKCgO+QQEs6EwCGKnmFDKpEtaz0Hbm/FciLVh8mfDVt+bsoDu&#10;tfFfRF1bhMhKurVxkUtl7ouevVw1gzf6qw40dfsWuMV40QDIF+dfxipbAqiMarbNanqSw+BOiXUj&#10;YmAasIhwMtw5fLhQZYpVS2E0Veb1fe9eH1APUoxKWNcU21czYhhG4pmEfTgA3Pj9Dkx370kCjNmW&#10;jLclclYMFUwF8AHZBdLrO7EiuVHFNVyWgY8KIiIpxE4xdWbFDF1zRuA2UTYYBDXYaU3cqbzUdIUD&#10;D52rxTUxukWvA+CfqdVqk15AWYP3ja6fkFSDmVM8d1646WvLwD0A6qeDs80Hrc2F7f8AAAD//wMA&#10;UEsDBBQABgAIAAAAIQDbifvg4AAAAAkBAAAPAAAAZHJzL2Rvd25yZXYueG1sTI/LTsMwEEX3SPyD&#10;NUjsWidpBCHEqSrEQ6igPuAD3HhIIuJxFDtt+PsOK1iO7tW5Z4rlZDtxxMG3jhTE8wgEUuVMS7WC&#10;z4+nWQbCB01Gd45QwQ96WJaXF4XOjTvRDo/7UAuGkM+1giaEPpfSVw1a7eeuR+Lsyw1WBz6HWppB&#10;nxhuO5lE0Y20uiVeaHSPDw1W3/vRKkjsuNrcZu/+1T5u18nL+nkzvlmlrq+m1T2IgFP4K8OvPqtD&#10;yU4HN5LxolMwy1JuKlhkdyA4X6RxDOLA8DhNQZaF/P9BeQYAAP//AwBQSwECLQAUAAYACAAAACEA&#10;toM4kv4AAADhAQAAEwAAAAAAAAAAAAAAAAAAAAAAW0NvbnRlbnRfVHlwZXNdLnhtbFBLAQItABQA&#10;BgAIAAAAIQA4/SH/1gAAAJQBAAALAAAAAAAAAAAAAAAAAC8BAABfcmVscy8ucmVsc1BLAQItABQA&#10;BgAIAAAAIQCd3Gf9xQIAAKkFAAAOAAAAAAAAAAAAAAAAAC4CAABkcnMvZTJvRG9jLnhtbFBLAQIt&#10;ABQABgAIAAAAIQDbifvg4AAAAAkBAAAPAAAAAAAAAAAAAAAAAB8FAABkcnMvZG93bnJldi54bWxQ&#10;SwUGAAAAAAQABADzAAAALAYAAAAA&#10;" adj="6176,216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EF4E32" w:rsidRDefault="000C0908" w:rsidP="007771C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F4E32">
                        <w:rPr>
                          <w:b/>
                          <w:i/>
                        </w:rPr>
                        <w:t>Создание эффективной системы воспитательной работы, внеурочной деятельности и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07EA7" w:rsidRDefault="00BC3082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2F64F4" wp14:editId="1740B2CB">
                <wp:simplePos x="0" y="0"/>
                <wp:positionH relativeFrom="column">
                  <wp:posOffset>4166235</wp:posOffset>
                </wp:positionH>
                <wp:positionV relativeFrom="paragraph">
                  <wp:posOffset>83820</wp:posOffset>
                </wp:positionV>
                <wp:extent cx="1657350" cy="762000"/>
                <wp:effectExtent l="57150" t="38100" r="76200" b="95250"/>
                <wp:wrapNone/>
                <wp:docPr id="16" name="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62000"/>
                        </a:xfrm>
                        <a:prstGeom prst="wedgeRectCallout">
                          <a:avLst>
                            <a:gd name="adj1" fmla="val -23707"/>
                            <a:gd name="adj2" fmla="val 48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EF4E32" w:rsidRDefault="000C0908" w:rsidP="007771C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F4E32">
                              <w:rPr>
                                <w:b/>
                                <w:i/>
                              </w:rPr>
                              <w:t>Просветительская и методическая работа с педагогами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ая выноска 16" o:spid="_x0000_s1028" type="#_x0000_t61" style="position:absolute;left:0;text-align:left;margin-left:328.05pt;margin-top:6.6pt;width:130.5pt;height:60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iBxgIAAKgFAAAOAAAAZHJzL2Uyb0RvYy54bWysVM1uEzEQviPxDpbv7SbbNClRN1WUqgip&#10;aqu2qGfHaycLXtvYTjbhBOIIUh+BV6jgxk+fYfeNGDubTYBKIMRld8bzP9/MHB4tcoHmzNhMyQS3&#10;d1sYMUlVmslJgp9fn+wcYGQdkSkRSrIEL5nFR4PHjw4L3WexmiqRMoPAibT9Qid46pzuR5GlU5YT&#10;u6s0kyDkyuTEAWsmUWpIAd5zEcWtVjcqlEm1UZRZC6/HKyEeBP+cM+rOObfMIZFgyM2Frwnfsf9G&#10;g0PSnxiipxmt0yD/kEVOMglBG1fHxBE0M9lvrvKMGmUVd7tU5ZHiPKMs1ADVtFu/VHM1JZqFWqA5&#10;Vjdtsv/PLT2bXxiUpYBdFyNJcsCo/Fi9qW7Lb+V99a78XN6XX6sP5ffyrrpF5afqPZD31dvyS3mH&#10;wAYaWGjbBz9X+sLUnAXSd2PBTe7/UCdahKYvm6azhUMUHtvd/d7ePmBDQdbrAqgBlWhjrY11T5nK&#10;kScSXLB0wi4B2RERQs1c6DuZn1oXAEjrKkj6oo0RzwXgOScC7cR7vVavBnxLKd5W6hz0IBWoAsLX&#10;LoFaJwDPvtZVdYFyS8F8VCEvGYc2+npCPmGA2UgYBLETTChl0sW156DtzXgmRGMY/9mw1vemLAx3&#10;Y/wXURuLEFlJ1xjnmVTmoejpy3adMl/przuwqtu3wC3GizA/oTj/MlbpEmbKqNWyWU1PMgDulFh3&#10;QQygAVjDxXDn8OFCFQlWNYXRVJnXD717fRh6kGJUwLYm2L6aEcMwEs8krMOTdqfj1zswnf1eDIzZ&#10;loy3JXKWjxSgAvMB2QXS6zuxJrlR+Q0clqGPCiIiKcROMHVmzYzc6orAaaJsOAxqsNKauFN5pel6&#10;DvzoXC9uiNH19DqY+zO13ux6ylYDt9H1CEk1nDnFM+eFm77WDJwDoH66N9t80Noc2MEPAAAA//8D&#10;AFBLAwQUAAYACAAAACEAeZEAo98AAAAKAQAADwAAAGRycy9kb3ducmV2LnhtbEyPwU7DMBBE70j8&#10;g7VIXBB1UoShIU5VIXGAC03pgaOTLHEgXqex2wa+nu0JjvtmNDuTLyfXiwOOofOkIZ0lIJBq33TU&#10;ati+PV3fgwjRUGN6T6jhGwMsi/Oz3GSNP1KJh01sBYdQyIwGG+OQSRlqi86EmR+QWPvwozORz7GV&#10;zWiOHO56OU8SJZ3piD9YM+Cjxfprs3caPhfvtP3ZrdWzv6rK1euwsy+l0vryYlo9gIg4xT8znOpz&#10;dSi4U+X31ATRa1C3KmUrCzdzEGxYpHcMqhNgIotc/p9Q/AIAAP//AwBQSwECLQAUAAYACAAAACEA&#10;toM4kv4AAADhAQAAEwAAAAAAAAAAAAAAAAAAAAAAW0NvbnRlbnRfVHlwZXNdLnhtbFBLAQItABQA&#10;BgAIAAAAIQA4/SH/1gAAAJQBAAALAAAAAAAAAAAAAAAAAC8BAABfcmVscy8ucmVsc1BLAQItABQA&#10;BgAIAAAAIQBj9NiBxgIAAKgFAAAOAAAAAAAAAAAAAAAAAC4CAABkcnMvZTJvRG9jLnhtbFBLAQIt&#10;ABQABgAIAAAAIQB5kQCj3wAAAAoBAAAPAAAAAAAAAAAAAAAAACAFAABkcnMvZG93bnJldi54bWxQ&#10;SwUGAAAAAAQABADzAAAALAYAAAAA&#10;" adj="5679,2133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EF4E32" w:rsidRDefault="000C0908" w:rsidP="007771C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F4E32">
                        <w:rPr>
                          <w:b/>
                          <w:i/>
                        </w:rPr>
                        <w:t>Просветительская и методическая работа с педагогами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1" locked="0" layoutInCell="1" allowOverlap="1" wp14:anchorId="23C703FE" wp14:editId="24F0EFE2">
            <wp:simplePos x="0" y="0"/>
            <wp:positionH relativeFrom="column">
              <wp:posOffset>2165985</wp:posOffset>
            </wp:positionH>
            <wp:positionV relativeFrom="paragraph">
              <wp:posOffset>83820</wp:posOffset>
            </wp:positionV>
            <wp:extent cx="1997710" cy="1990725"/>
            <wp:effectExtent l="0" t="0" r="2540" b="9525"/>
            <wp:wrapTight wrapText="bothSides">
              <wp:wrapPolygon edited="0">
                <wp:start x="10299" y="0"/>
                <wp:lineTo x="9681" y="1240"/>
                <wp:lineTo x="8857" y="3721"/>
                <wp:lineTo x="7827" y="6201"/>
                <wp:lineTo x="0" y="7441"/>
                <wp:lineTo x="0" y="8681"/>
                <wp:lineTo x="1030" y="9922"/>
                <wp:lineTo x="5561" y="13229"/>
                <wp:lineTo x="3502" y="21497"/>
                <wp:lineTo x="18126" y="21497"/>
                <wp:lineTo x="16890" y="17156"/>
                <wp:lineTo x="16272" y="13229"/>
                <wp:lineTo x="20392" y="9922"/>
                <wp:lineTo x="21421" y="8681"/>
                <wp:lineTo x="21421" y="7648"/>
                <wp:lineTo x="13594" y="6614"/>
                <wp:lineTo x="12565" y="4341"/>
                <wp:lineTo x="12359" y="3307"/>
                <wp:lineTo x="11329" y="0"/>
                <wp:lineTo x="10299" y="0"/>
              </wp:wrapPolygon>
            </wp:wrapTight>
            <wp:docPr id="78" name="Рисунок 78" descr="Картинки по запросу ЗВЕЗ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Картинки по запросу ЗВЕЗДА ФОТО"/>
                    <pic:cNvPicPr>
                      <a:picLocks noChangeAspect="1" noChangeArrowheads="1"/>
                    </pic:cNvPicPr>
                  </pic:nvPicPr>
                  <pic:blipFill>
                    <a:blip r:embed="rId27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C9" w:rsidRDefault="007771C9" w:rsidP="007771C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1C9" w:rsidRDefault="007771C9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1C9" w:rsidRDefault="007771C9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1C9" w:rsidRDefault="00BC3082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3B4287" wp14:editId="377437B8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</wp:posOffset>
                </wp:positionV>
                <wp:extent cx="2352675" cy="942975"/>
                <wp:effectExtent l="57150" t="38100" r="85725" b="104775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42975"/>
                        </a:xfrm>
                        <a:prstGeom prst="wedgeRectCallout">
                          <a:avLst>
                            <a:gd name="adj1" fmla="val -21408"/>
                            <a:gd name="adj2" fmla="val 4945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EF4E32" w:rsidRDefault="000C0908" w:rsidP="00EF4E32">
                            <w:pPr>
                              <w:rPr>
                                <w:b/>
                                <w:i/>
                              </w:rPr>
                            </w:pPr>
                            <w:r w:rsidRPr="00EF4E32">
                              <w:rPr>
                                <w:b/>
                                <w:i/>
                              </w:rPr>
                              <w:t xml:space="preserve">Организация  системы </w:t>
                            </w:r>
                            <w:proofErr w:type="spellStart"/>
                            <w:r w:rsidRPr="00EF4E32">
                              <w:rPr>
                                <w:b/>
                                <w:i/>
                              </w:rPr>
                              <w:t>внутришкольного</w:t>
                            </w:r>
                            <w:proofErr w:type="spellEnd"/>
                            <w:r w:rsidRPr="00EF4E32">
                              <w:rPr>
                                <w:b/>
                                <w:i/>
                              </w:rPr>
                              <w:t xml:space="preserve"> контроля и мониторинга общеобразовательного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5" o:spid="_x0000_s1029" type="#_x0000_t61" style="position:absolute;left:0;text-align:left;margin-left:298.8pt;margin-top:1.5pt;width:185.25pt;height:7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FYyAIAAKgFAAAOAAAAZHJzL2Uyb0RvYy54bWysVM1uEzEQviPxDpbv7Wa36U+ibqooVRFS&#10;1VZtUc+O104WvLaxnWzCqYgjSH0EXqGCGz99hs0bMfZufoBKIMRld8bzP/PNHB7NCoGmzNhcyRTH&#10;2y2MmKQqy+UoxS+uT7YOMLKOyIwIJVmK58zio97TJ4el7rJEjZXImEHgRNpuqVM8dk53o8jSMSuI&#10;3VaaSRByZQrigDWjKDOkBO+FiJJWay8qlcm0UZRZC6/HtRD3gn/OGXXnnFvmkEgx5ObC14Tv0H+j&#10;3iHpjgzR45w2aZB/yKIguYSgK1fHxBE0MflvroqcGmUVd9tUFZHiPKcs1ADVxK1fqrkaE81CLdAc&#10;q1dtsv/PLT2bXhiUZzC7XYwkKWBG1cfF7eKu+lY9LN5Vn6uH6uviQ/W9ul/coerT4j2QD4u31Zfq&#10;HoENNLDUtgt+rvSFaTgLpO/GjJvC/6FONAtNn6+azmYOUXhMdnaTvX0ITkHWaScdoMFNtLbWxrpn&#10;TBXIEykuWTZilzDZARFCTVzoO5meWhcGkDVVkOxljBEvBMxzSgTaSuJ266AZ+IZSsqnU7rR395vw&#10;jUtIZJkAZOVrrasLlJsL5qMKeck4tBHqiUM+AcBsIAyC2CkmlDLpksZz0PZmPBdiZZj82bDR96Ys&#10;gHtl/BdRVxYhspJuZVzkUpnHomev4iZlXusvO1DX7VvgZsNZwM+O1/QvQ5XNAVNG1ctmNT3JYXCn&#10;xLoLYmAasIdwMdw5fLhQZYpVQ2E0VubNY+9eH0APUoxK2NYU29cTYhhG4rmEdejE7bZf78DACBNg&#10;zKZkuCmRk2KgYCqAD8gukF7fiSXJjSpu4LD0fVQQEUkhdoqpM0tm4OorAqeJsn4/qMFKa+JO5ZWm&#10;Sxx46FzPbojRDXod4P5MLTebdAPKaryvdf2EpOpPnOK588J1XxsGzgFQP92bTT5orQ9s7wcAAAD/&#10;/wMAUEsDBBQABgAIAAAAIQClRLR23gAAAAkBAAAPAAAAZHJzL2Rvd25yZXYueG1sTI/BTsMwEETv&#10;SPyDtUjcqBNK0jaNUxUkOCIolbi68TaJaq+j2GnTv2c5wXE1T7Nvys3krDjjEDpPCtJZAgKp9qaj&#10;RsH+6/VhCSJETUZbT6jgigE21e1NqQvjL/SJ511sBJdQKLSCNsa+kDLULTodZr5H4uzoB6cjn0Mj&#10;zaAvXO6sfEySXDrdEX9odY8vLdan3egUfD9f/eLNzjvr8490etqP79sjKnV/N23XICJO8Q+GX31W&#10;h4qdDn4kE4RVkK0WOaMK5jyJ81W+TEEcGMzSDGRVyv8Lqh8AAAD//wMAUEsBAi0AFAAGAAgAAAAh&#10;ALaDOJL+AAAA4QEAABMAAAAAAAAAAAAAAAAAAAAAAFtDb250ZW50X1R5cGVzXS54bWxQSwECLQAU&#10;AAYACAAAACEAOP0h/9YAAACUAQAACwAAAAAAAAAAAAAAAAAvAQAAX3JlbHMvLnJlbHNQSwECLQAU&#10;AAYACAAAACEApgsxWMgCAACoBQAADgAAAAAAAAAAAAAAAAAuAgAAZHJzL2Uyb0RvYy54bWxQSwEC&#10;LQAUAAYACAAAACEApUS0dt4AAAAJAQAADwAAAAAAAAAAAAAAAAAiBQAAZHJzL2Rvd25yZXYueG1s&#10;UEsFBgAAAAAEAAQA8wAAAC0GAAAAAA==&#10;" adj="6176,2148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EF4E32" w:rsidRDefault="000C0908" w:rsidP="00EF4E32">
                      <w:pPr>
                        <w:rPr>
                          <w:b/>
                          <w:i/>
                        </w:rPr>
                      </w:pPr>
                      <w:r w:rsidRPr="00EF4E32">
                        <w:rPr>
                          <w:b/>
                          <w:i/>
                        </w:rPr>
                        <w:t xml:space="preserve">Организация  системы </w:t>
                      </w:r>
                      <w:proofErr w:type="spellStart"/>
                      <w:r w:rsidRPr="00EF4E32">
                        <w:rPr>
                          <w:b/>
                          <w:i/>
                        </w:rPr>
                        <w:t>внутришкольного</w:t>
                      </w:r>
                      <w:proofErr w:type="spellEnd"/>
                      <w:r w:rsidRPr="00EF4E32">
                        <w:rPr>
                          <w:b/>
                          <w:i/>
                        </w:rPr>
                        <w:t xml:space="preserve"> контроля и мониторинга общеобразовательного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6D138" wp14:editId="2C753048">
                <wp:simplePos x="0" y="0"/>
                <wp:positionH relativeFrom="column">
                  <wp:posOffset>489585</wp:posOffset>
                </wp:positionH>
                <wp:positionV relativeFrom="paragraph">
                  <wp:posOffset>133350</wp:posOffset>
                </wp:positionV>
                <wp:extent cx="2057400" cy="714375"/>
                <wp:effectExtent l="57150" t="38100" r="76200" b="104775"/>
                <wp:wrapNone/>
                <wp:docPr id="14" name="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4375"/>
                        </a:xfrm>
                        <a:prstGeom prst="wedgeRectCallout">
                          <a:avLst>
                            <a:gd name="adj1" fmla="val -225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EF4E32" w:rsidRDefault="000C0908" w:rsidP="00EF4E32">
                            <w:pPr>
                              <w:rPr>
                                <w:b/>
                                <w:i/>
                              </w:rPr>
                            </w:pPr>
                            <w:r w:rsidRPr="00EF4E32">
                              <w:rPr>
                                <w:b/>
                                <w:i/>
                              </w:rPr>
                              <w:t>Просветительская работа с родителями (законными представителями)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4" o:spid="_x0000_s1030" type="#_x0000_t61" style="position:absolute;left:0;text-align:left;margin-left:38.55pt;margin-top:10.5pt;width:162pt;height:5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52xwIAAKgFAAAOAAAAZHJzL2Uyb0RvYy54bWysVM1uEzEQviPxDpbv7W6WhEDUTRWlKkKq&#10;2qot6tnx2smC1za2k004FXEEqY/AK1Rw46fPsHkjxt7NNkAlECIHZ2bnf+ab2dtfFgItmLG5kinu&#10;7MYYMUlVlstpil9cHO48wcg6IjMilGQpXjGL94cPH+yVesASNVMiYwaBE2kHpU7xzDk9iCJLZ6wg&#10;dldpJkHIlSmIA9ZMo8yQErwXIkri+HFUKpNpoyizFr4e1EI8DP45Z9SdcG6ZQyLFkJsLrwnvxL/R&#10;cI8MpoboWU6bNMg/ZFGQXELQ1tUBcQTNTf6bqyKnRlnF3S5VRaQ4zykLNUA1nfiXas5nRLNQCzTH&#10;6rZN9v+5pceLU4PyDGbXxUiSAmZUfVxfra+rb9Xt+l31ubqtvq4/VN+rm/U1qj6t3wN5u35bfalu&#10;ENhAA0ttB+DnXJ+ahrNA+m4suSn8P9SJlqHpq7bpbOkQhY9J3Ot3Y5gNBVm/033U73mn0Z21NtY9&#10;Y6pAnkhxybIpO4PJjokQau5C38niyLowgKypgmQvOxjxQsA8F0SgnSTp9frNwLeUkm2lXgy/Jnzj&#10;EhLZJABZ+Vrr6gLlVoL5qEKeMQ5thHo6IZ8AYDYWBkHsFBNKmXRJ4zloezOeC9EaJn82bPS9KQvg&#10;bo3/ImprESIr6VrjIpfK3Bc9e9VpUua1/qYDdd2+BW45WQb8tFCYqGwFmDKqXjar6WEOgzsi1p0S&#10;A9OAWcPFcCfwcKHKFKuGwmimzJv7vnt9AD1IMSphW1NsX8+JYRiJ5xLW4Wmn2/XrHZhur58AY7Yl&#10;k22JnBdjBVMBfEB2gfT6TmxIblRxCYdl5KOCiEgKsVNMndkwY1dfEThNlI1GQQ1WWhN3JM813eDA&#10;Q+dieUmMbtDrAPfHarPZZBBQVuP9TtdPSKrR3CmeOy/0na772jBwDoD66d5s80Hr7sAOfwAAAP//&#10;AwBQSwMEFAAGAAgAAAAhAIGZuqTgAAAACQEAAA8AAABkcnMvZG93bnJldi54bWxMj0FLw0AQhe9C&#10;/8MyBS9iN2msrTGbIoIgeiiNonjb7I5JMDsbsts2/nvHkx7nvY837xXbyfXiiGPoPClIFwkIJONt&#10;R42C15eHyw2IEDVZ3XtCBd8YYFvOzgqdW3+iPR6r2AgOoZBrBW2MQy5lMC06HRZ+QGLv049ORz7H&#10;RtpRnzjc9XKZJNfS6Y74Q6sHvG/RfFUHp6D6eLvpwqPb7Rpz4evnbPP+JI1S5/Pp7hZExCn+wfBb&#10;n6tDyZ1qfyAbRK9gvU6ZVLBMeRL7V0nKQs1glq1AloX8v6D8AQAA//8DAFBLAQItABQABgAIAAAA&#10;IQC2gziS/gAAAOEBAAATAAAAAAAAAAAAAAAAAAAAAABbQ29udGVudF9UeXBlc10ueG1sUEsBAi0A&#10;FAAGAAgAAAAhADj9If/WAAAAlAEAAAsAAAAAAAAAAAAAAAAALwEAAF9yZWxzLy5yZWxzUEsBAi0A&#10;FAAGAAgAAAAhANbVHnbHAgAAqAUAAA4AAAAAAAAAAAAAAAAALgIAAGRycy9lMm9Eb2MueG1sUEsB&#10;Ai0AFAAGAAgAAAAhAIGZuqTgAAAACQEAAA8AAAAAAAAAAAAAAAAAIQUAAGRycy9kb3ducmV2Lnht&#10;bFBLBQYAAAAABAAEAPMAAAAuBgAAAAA=&#10;" adj="5928,216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EF4E32" w:rsidRDefault="000C0908" w:rsidP="00EF4E32">
                      <w:pPr>
                        <w:rPr>
                          <w:b/>
                          <w:i/>
                        </w:rPr>
                      </w:pPr>
                      <w:r w:rsidRPr="00EF4E32">
                        <w:rPr>
                          <w:b/>
                          <w:i/>
                        </w:rPr>
                        <w:t>Просветительская работа с родителями (законными представителями)</w:t>
                      </w:r>
                    </w:p>
                  </w:txbxContent>
                </v:textbox>
              </v:shape>
            </w:pict>
          </mc:Fallback>
        </mc:AlternateContent>
      </w:r>
    </w:p>
    <w:p w:rsidR="007771C9" w:rsidRDefault="007771C9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1C9" w:rsidRDefault="007771C9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1C9" w:rsidRDefault="007771C9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00DE2" w:rsidRDefault="00B00DE2" w:rsidP="00BC308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00DE2">
        <w:rPr>
          <w:b/>
          <w:i/>
          <w:sz w:val="28"/>
          <w:szCs w:val="28"/>
        </w:rPr>
        <w:t>Содружество обучающихся, педагогов и родителей (законных представителей) предпола</w:t>
      </w:r>
      <w:r>
        <w:rPr>
          <w:b/>
          <w:i/>
          <w:sz w:val="28"/>
          <w:szCs w:val="28"/>
        </w:rPr>
        <w:t>гает:</w:t>
      </w:r>
    </w:p>
    <w:p w:rsidR="00B00DE2" w:rsidRPr="00B00DE2" w:rsidRDefault="00B00DE2" w:rsidP="00B00DE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61B4A1" wp14:editId="7C5B7BFF">
                <wp:simplePos x="0" y="0"/>
                <wp:positionH relativeFrom="column">
                  <wp:posOffset>41910</wp:posOffset>
                </wp:positionH>
                <wp:positionV relativeFrom="paragraph">
                  <wp:posOffset>297815</wp:posOffset>
                </wp:positionV>
                <wp:extent cx="6191250" cy="361950"/>
                <wp:effectExtent l="76200" t="57150" r="76200" b="95250"/>
                <wp:wrapNone/>
                <wp:docPr id="267" name="Блок-схема: альтернативный процесс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619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055E07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55E0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Создание оптимальных комфортных условий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5E0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для пребывания детей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67" o:spid="_x0000_s1031" type="#_x0000_t176" style="position:absolute;left:0;text-align:left;margin-left:3.3pt;margin-top:23.45pt;width:487.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IpxAIAAIkFAAAOAAAAZHJzL2Uyb0RvYy54bWysVM1uEzEQviPxDpbv7WbT/6ibKkpVhFS1&#10;ES3q2fHazYpd29hONuFEkOACF96kQqoElJZX8L4RY+8mjUolEOJiz3h+PfPN7B9MixxNmDaZFAmO&#10;11sYMUFlmonLBL88P1rbxchYIlKSS8ESPGMGH3SfPtkvVYe15UjmKdMInAjTKVWCR9aqThQZOmIF&#10;MetSMQFCLnVBLLD6Mko1KcF7kUftVms7KqVOlZaUGQOvh7UQd4N/zhm1p5wbZlGeYMjNhlOHc+jP&#10;qLtPOpeaqFFGmzTIP2RRkExA0KWrQ2IJGuvsN1dFRrU0ktt1KotIcp5RFv4Av4lbD35zNiKKhb9A&#10;cYxalsn8P7f0ZDLQKEsT3N7ewUiQAprkPrsbd+e+r1Xz6r27dj/cVQe5K3dTfareuevqrbt1V0B9&#10;dV/cbfXRfUPuJzzeVR9AOK/myPuCypbKdCDAmRrohjNA+jJNuS78DQVA09CN2bIbbGoRhcfteC9u&#10;b0HTKMg2gAMa3ET31kob+4zJAnkiwTyXZX9EtO3llmlBLBvUwAidIZNjY2v7hZ3PIBeoBPe7cav2&#10;7nOuswyUneWsVnvBONQJ8oqDu4BQ1s81mhDAFqGUCbvRJJgL0PZmPMvzpWH7z4aNvjdlAb1L47+I&#10;urQIkaWwS+MiE1I/Fj19FTcp81of6rvyb0/a6XAaALLlNf3LUKYzAI2W9TQZRY8yaMAxMXZANIwP&#10;9AxWgj2Fw/ckwbKhMBpJ/eaxd68PqAYpRiWMY4LN6zHRDKP8uQC878Wbm35+A7O5tdMGRq9KhqsS&#10;MS76EroSw/JRNJBe3+YLkmtZXMDm6PmoICKCQuwEU6sXTN/WawJ2D2W9XlCDmVXEHoszRRc48Fg6&#10;n14QrRoUWsDviVyMLuk8wF2t6zskZG9sJc8CKO/r2nQA5j1gvdlNfqGs8kHrfoN2fwEAAP//AwBQ&#10;SwMEFAAGAAgAAAAhALqS5j/eAAAACAEAAA8AAABkcnMvZG93bnJldi54bWxMj01PwzAMhu9I+w+R&#10;kbixtAO6tWs6ISQuaBz2ISRuWeM1FY1TNdlW+PWYEzva76PXj8vV6DpxxiG0nhSk0wQEUu1NS42C&#10;/e71fgEiRE1Gd55QwTcGWFWTm1IXxl9og+dtbASXUCi0AhtjX0gZaotOh6nvkTg7+sHpyOPQSDPo&#10;C5e7Ts6SJJNOt8QXrO7xxWL9tT05BT+yN2FOdkw/32va7d366e1jrdTd7fi8BBFxjP8w/OmzOlTs&#10;dPAnMkF0CrKMQQWPWQ6C43yR8uLAXPKQg6xKef1A9QsAAP//AwBQSwECLQAUAAYACAAAACEAtoM4&#10;kv4AAADhAQAAEwAAAAAAAAAAAAAAAAAAAAAAW0NvbnRlbnRfVHlwZXNdLnhtbFBLAQItABQABgAI&#10;AAAAIQA4/SH/1gAAAJQBAAALAAAAAAAAAAAAAAAAAC8BAABfcmVscy8ucmVsc1BLAQItABQABgAI&#10;AAAAIQAyoJIpxAIAAIkFAAAOAAAAAAAAAAAAAAAAAC4CAABkcnMvZTJvRG9jLnhtbFBLAQItABQA&#10;BgAIAAAAIQC6kuY/3gAAAAgBAAAPAAAAAAAAAAAAAAAAAB4FAABkcnMvZG93bnJldi54bWxQSwUG&#10;AAAAAAQABADzAAAAKQYAAAAA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C0908" w:rsidRPr="00055E07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055E0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Создание оптимальных комфортных условий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55E0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для пребывания детей в школе</w:t>
                      </w:r>
                    </w:p>
                  </w:txbxContent>
                </v:textbox>
              </v:shape>
            </w:pict>
          </mc:Fallback>
        </mc:AlternateContent>
      </w:r>
    </w:p>
    <w:p w:rsidR="00B00DE2" w:rsidRDefault="00B00DE2" w:rsidP="00B00DE2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CF789D" wp14:editId="79531E2F">
                <wp:simplePos x="0" y="0"/>
                <wp:positionH relativeFrom="column">
                  <wp:posOffset>3108960</wp:posOffset>
                </wp:positionH>
                <wp:positionV relativeFrom="paragraph">
                  <wp:posOffset>46356</wp:posOffset>
                </wp:positionV>
                <wp:extent cx="9525" cy="761999"/>
                <wp:effectExtent l="95250" t="57150" r="85725" b="95885"/>
                <wp:wrapNone/>
                <wp:docPr id="268" name="Прямая со стрелко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61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8" o:spid="_x0000_s1026" type="#_x0000_t32" style="position:absolute;margin-left:244.8pt;margin-top:3.65pt;width:.75pt;height:60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PmwIAAHUFAAAOAAAAZHJzL2Uyb0RvYy54bWysVEtyEzEQ3VPFHVTak7Ed7GBXxlk4GBZ8&#10;XAmftTyj8ahKI6laisfeBS6QI3AFNiz4VM4wvhEtaTwYAiwoNiq1Wu919+uWTs82lSRrDlZoldL+&#10;UY8SrjKdC7VK6etX8wePKLGOqZxJrXhKt9zSs+n9e6e1mfCBLrXMORAkUXZSm5SWzplJktis5BWz&#10;R9pwhc5CQ8UcmrBKcmA1slcyGfR6o6TWkBvQGbcWT8+jk04Df1HwzL0sCssdkSnF3FxYIaxLvybT&#10;UzZZATOlyNo02D9kUTGhMGhHdc4cI1cg7lBVIgNtdeGOMl0luihExkMNWE2/90s1lyUzPNSC4ljT&#10;yWT/H232Yr0AIvKUDkbYKsUqbFLzYXe9u2m+NR93N2T3rrnFZfd+d918ar42X5rb5jPxt1G72tgJ&#10;UszUAlrLmgV4ITYFVKSQwjzFsaBh98bvvA/LJpvQg23XA75xJMPD8XAwpCRDx8moPx6PfZQk0nmo&#10;AeuecF0Rv0mpdcDEqnQzrRT2WkMMwNbPrIvAPcCDpfKr1VLkcyFlMGC1nEkga4YDMp/Per0wExjx&#10;p2uOCflY5cRtDerDAHTdJhY5eRg1DOo5V1LXBBhqOjoeIl+I4wead5FYlnHljqOLuec6jxn0TxDQ&#10;TiWTpmTx+CEednntmYIuPpbn11eOw2WZ12Qpr+DCB48gkgsv1ODYM6CBsz8MHrRAu7fClWHMfCPu&#10;COLDtgUcZOOL6rKJ+oVcuhyCdSBJ4sckDkbYua3kPpZUF7zA4cO2t1Lsa4tlR5VGndJ428MK7F0H&#10;/Iu8e2B730NjUh148Ofe7MEdIkTWynXgSigNvyNwm36bchHvox4HdfvtUufb8GSCA992bGb8h/zn&#10;cWgH+I/fcvodAAD//wMAUEsDBBQABgAIAAAAIQDwZ7lT3wAAAAkBAAAPAAAAZHJzL2Rvd25yZXYu&#10;eG1sTI9NS8QwEIbvgv8hjODNTVvXtVubLkUUYQXRVTxnm7EtNpPSpB/77x1Pepx5H955Jt8tthMT&#10;Dr51pCBeRSCQKmdaqhV8vD9epSB80GR05wgVnNDDrjg/y3Vm3ExvOB1CLbiEfKYVNCH0mZS+atBq&#10;v3I9EmdfbrA68DjU0gx65nLbySSKNtLqlvhCo3u8b7D6PoxWQZ8+zK/JjE/P082+TKbTuP8sX5S6&#10;vFjKOxABl/AHw68+q0PBTkc3kvGiU7BOtxtGFdxeg+B8vY1jEEcGE97IIpf/Pyh+AAAA//8DAFBL&#10;AQItABQABgAIAAAAIQC2gziS/gAAAOEBAAATAAAAAAAAAAAAAAAAAAAAAABbQ29udGVudF9UeXBl&#10;c10ueG1sUEsBAi0AFAAGAAgAAAAhADj9If/WAAAAlAEAAAsAAAAAAAAAAAAAAAAALwEAAF9yZWxz&#10;Ly5yZWxzUEsBAi0AFAAGAAgAAAAhABOdgE+bAgAAdQUAAA4AAAAAAAAAAAAAAAAALgIAAGRycy9l&#10;Mm9Eb2MueG1sUEsBAi0AFAAGAAgAAAAhAPBnuVPfAAAACQEAAA8AAAAAAAAAAAAAAAAA9QQAAGRy&#10;cy9kb3ducmV2LnhtbFBLBQYAAAAABAAEAPMAAAABBgAAAAA=&#10;" strokecolor="#ffc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B9FAB9" wp14:editId="6DD4323E">
                <wp:simplePos x="0" y="0"/>
                <wp:positionH relativeFrom="column">
                  <wp:posOffset>3308985</wp:posOffset>
                </wp:positionH>
                <wp:positionV relativeFrom="paragraph">
                  <wp:posOffset>153670</wp:posOffset>
                </wp:positionV>
                <wp:extent cx="3048000" cy="800100"/>
                <wp:effectExtent l="76200" t="57150" r="76200" b="95250"/>
                <wp:wrapNone/>
                <wp:docPr id="269" name="Блок-схема: альтернативный процесс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0010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055E07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55E0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Создание благоприятной воспитательной и образовательной среды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69" o:spid="_x0000_s1032" type="#_x0000_t176" style="position:absolute;left:0;text-align:left;margin-left:260.55pt;margin-top:12.1pt;width:240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FlwgIAAIkFAAAOAAAAZHJzL2Uyb0RvYy54bWysVM1uEzEQviPxDpbv7SYhlDbqpopSFSFV&#10;JaJFPTteu1nhtY3tZBNOFAkucOFNKqRKQGl5Be8bMfZu0qhUAiEu9ozn1zPfzO7evBBoxozNlUxx&#10;e7OFEZNUZbk8S/HLk4ONbYysIzIjQkmW4gWzeK//8MFuqXusoyZKZMwgcCJtr9Qpnjine0li6YQV&#10;xG4qzSQIuTIFccCasyQzpATvhUg6rdZWUiqTaaMosxZe92sh7kf/nDPqnnNumUMixZCbi6eJ5zic&#10;SX+X9M4M0ZOcNmmQf8iiILmEoCtX+8QRNDX5b66KnBplFXebVBWJ4jynLP4BftNu3fnN8YRoFv8C&#10;xbF6VSb7/9zSo9nIoDxLcWdrByNJCmiS/+yv/I3/vlGdV+/9pf/hL3rIX/ir6lP1zl9Wb/21vwDq&#10;q//ir6uP/hvyP+HxpvoAwvPqHAVfUNlS2x4EONYj03AWyFCmOTdFuKEAaB67sVh1g80dovD4qNXd&#10;brWgaRRkQLWBBjfJrbU21j1lqkCBSDEXqhxOiHED4ZiRxLFRDYzYGTI7tK62X9qFDIREJcTaXnoP&#10;OddZRsotBKvVXjAOdYK82tFdRCgbCoNmBLBFKGXSdZoEhQTtYMZzIVaGnT8bNvrBlEX0roz/IurK&#10;IkZW0q2Mi1wqc1/07FW7SZnX+lDftX8H0s3H8wiQraAZXsYqWwBojKqnyWp6kEMDDol1I2JgfKBn&#10;sBLcczhCT1KsGgqjiTJv7nsP+oBqkGJUwjim2L6eEsMwEs8k4H2n3e2G+Y1M9/GTDjBmXTJel8hp&#10;MVTQlTYsH00jGfSdWJLcqOIUNscgRAURkRRip5g6s2SGrl4TsHsoGwyiGsysJu5QHmu6xEHA0sn8&#10;lBjdoNABfo/UcnRJ7w7uat3QIakGU6d4HkF5W9emAzDvEevNbgoLZZ2PWrcbtP8LAAD//wMAUEsD&#10;BBQABgAIAAAAIQCjg0iA4AAAAAsBAAAPAAAAZHJzL2Rvd25yZXYueG1sTI/LTsMwEEX3SPyDNUjs&#10;qB2LQJXGqVBRhQpi0cKGnRO7eRCPI9tNwt/jrGA3j6M7Z/LtbHoyaudbiwKSFQOisbKqxVrA58f+&#10;bg3EB4lK9ha1gB/tYVtcX+UyU3bCox5PoSYxBH0mBTQhDBmlvmq0kX5lB41xd7bOyBBbV1Pl5BTD&#10;TU85Yw/UyBbjhUYOetfo6vt0MQJenrvu9fDWPR7NNLpyd/h6369TIW5v5qcNkKDn8AfDoh/VoYhO&#10;pb2g8qQXkPIkiagAfs+BLABjy6SMVco40CKn/38ofgEAAP//AwBQSwECLQAUAAYACAAAACEAtoM4&#10;kv4AAADhAQAAEwAAAAAAAAAAAAAAAAAAAAAAW0NvbnRlbnRfVHlwZXNdLnhtbFBLAQItABQABgAI&#10;AAAAIQA4/SH/1gAAAJQBAAALAAAAAAAAAAAAAAAAAC8BAABfcmVscy8ucmVsc1BLAQItABQABgAI&#10;AAAAIQBqNDFlwgIAAIkFAAAOAAAAAAAAAAAAAAAAAC4CAABkcnMvZTJvRG9jLnhtbFBLAQItABQA&#10;BgAIAAAAIQCjg0iA4AAAAAsBAAAPAAAAAAAAAAAAAAAAABwFAABkcnMvZG93bnJldi54bWxQSwUG&#10;AAAAAAQABADzAAAAKQYAAAAA&#10;" fillcolor="#dfa7a6 [1621]" strokecolor="#bc4542 [3045]" strokeweight="3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055E07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055E0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Создание благоприятной воспитательной и образовательной среды в школе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9866B8" wp14:editId="71A94D6C">
                <wp:simplePos x="0" y="0"/>
                <wp:positionH relativeFrom="column">
                  <wp:posOffset>-139065</wp:posOffset>
                </wp:positionH>
                <wp:positionV relativeFrom="paragraph">
                  <wp:posOffset>182245</wp:posOffset>
                </wp:positionV>
                <wp:extent cx="3043555" cy="800100"/>
                <wp:effectExtent l="76200" t="57150" r="80645" b="95250"/>
                <wp:wrapNone/>
                <wp:docPr id="270" name="Блок-схема: альтернативный процесс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80010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055E07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55E0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Создание условий для благоприятного психологического климата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0" o:spid="_x0000_s1033" type="#_x0000_t176" style="position:absolute;left:0;text-align:left;margin-left:-10.95pt;margin-top:14.35pt;width:239.65pt;height:6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GGxwIAAIkFAAAOAAAAZHJzL2Uyb0RvYy54bWysVM1uEzEQviPxDpbv7SZpQsuqmypKVYRU&#10;tREt6tnx2s2KXdvYTjbhRJHgAhfepEKqBJSWV/C+EWPvJo1KJRDisjvj+Z/5Znb35kWOZkybTIoE&#10;tzdbGDFBZZqJ8wS/PD3Y2MHIWCJSkkvBErxgBu/1Hz/aLVXMOnIi85RpBE6EiUuV4Im1Ko4iQyes&#10;IGZTKiZAyKUuiAVWn0epJiV4L/Ko02o9iUqpU6UlZcbA634txP3gn3NG7THnhlmUJxhys+Grw3fs&#10;v1F/l8TnmqhJRps0yD9kUZBMQNCVq31iCZrq7DdXRUa1NJLbTSqLSHKeURZqgGrarXvVnEyIYqEW&#10;aI5RqzaZ/+eWHs1GGmVpgjvb0B9BChiS++yu3a37vlFdVO/dlfvhLmPkLt119al6566qt+7GXQL1&#10;1X1xN9VH9w25n/B4W30A4UV1gbwv6GypTAwBTtRIN5wB0rdpznXh/9AANA/TWKymweYWUXjcanW3&#10;er0eRhRkOy1oT3Aa3VkrbewzJgvkiQTzXJbDCdF2kFumBbFsVAMjTIbMDo2FNMB+aeczyAUqIdbO&#10;0rvPuc4yUHaRs1rtBePQJ8irHdwFhLJhrtGMALYIpUzYnq8aAuQCtL0Zz/J8Zdj5s2Gj701ZQO/K&#10;+C+irixCZCnsyrjIhNQPRU9ftZuUea0P6a/V7Uk7H88DQLaXIx3LdAGg0bLeJqPoQQYDOCTGjoiG&#10;9QEgwUmwx/DxM0mwbCiMJlK/eejd6wOqQYpRCeuYYPN6SjTDKH8uAO9P292u39/AdHvbHWD0umS8&#10;LhHTYihhKm04PooG0uvbfElyLYszuBwDHxVERFCInWBq9ZIZ2vpMwO2hbDAIarCzithDcaLoEgce&#10;S6fzM6JVg0IL+D2Sy9Ul8T3c1bp+QkIOplbyLIDSd7ruazMB2PcApeY2+YOyzgetuwva/wUAAP//&#10;AwBQSwMEFAAGAAgAAAAhAJtAqtfeAAAACgEAAA8AAABkcnMvZG93bnJldi54bWxMj01PhDAQQO8m&#10;/odmTLztFggryFI2xujFm7uu8VjoLBBoi7R87L93POlxMi9v3uSHVfdsxtG11ggItwEwNJVVrakF&#10;fJxeNykw56VRsrcGBVzRwaG4vcllpuxi3nE++pqRxLhMCmi8HzLOXdWglm5rBzS0u9hRS0/jWHM1&#10;yoXkuudREDxwLVtDFxo54HODVXectIDofP6a+Vt47VI38eXl+7MMukiI+7v1aQ/M4+r/YPjNp3Qo&#10;qKm0k1GO9QI2UfhIKMnSBBgB8S6JgZVE7uIEeJHz/y8UPwAAAP//AwBQSwECLQAUAAYACAAAACEA&#10;toM4kv4AAADhAQAAEwAAAAAAAAAAAAAAAAAAAAAAW0NvbnRlbnRfVHlwZXNdLnhtbFBLAQItABQA&#10;BgAIAAAAIQA4/SH/1gAAAJQBAAALAAAAAAAAAAAAAAAAAC8BAABfcmVscy8ucmVsc1BLAQItABQA&#10;BgAIAAAAIQCOM9GGxwIAAIkFAAAOAAAAAAAAAAAAAAAAAC4CAABkcnMvZTJvRG9jLnhtbFBLAQIt&#10;ABQABgAIAAAAIQCbQKrX3gAAAAoBAAAPAAAAAAAAAAAAAAAAACEFAABkcnMvZG93bnJldi54bWxQ&#10;SwUGAAAAAAQABADzAAAALAYAAAAA&#10;" fillcolor="#a5d5e2 [1624]" strokecolor="#40a7c2 [3048]" strokeweight="3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C0908" w:rsidRPr="00055E07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055E0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Создание условий для благоприятного психологического климата в школе</w:t>
                      </w:r>
                    </w:p>
                  </w:txbxContent>
                </v:textbox>
              </v:shape>
            </w:pict>
          </mc:Fallback>
        </mc:AlternateContent>
      </w: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0C2B5D" wp14:editId="78E848DA">
                <wp:simplePos x="0" y="0"/>
                <wp:positionH relativeFrom="column">
                  <wp:posOffset>1937385</wp:posOffset>
                </wp:positionH>
                <wp:positionV relativeFrom="paragraph">
                  <wp:posOffset>164465</wp:posOffset>
                </wp:positionV>
                <wp:extent cx="2362200" cy="2038350"/>
                <wp:effectExtent l="152400" t="133350" r="152400" b="171450"/>
                <wp:wrapNone/>
                <wp:docPr id="272" name="Солнце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3835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72" o:spid="_x0000_s1026" type="#_x0000_t183" style="position:absolute;margin-left:152.55pt;margin-top:12.95pt;width:186pt;height:16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orCQMAALMGAAAOAAAAZHJzL2Uyb0RvYy54bWysVd1u0zAUvkfiHSzfszRpu27V0qnqVIQ0&#10;tmkd2rXrOI2FYxvbaVoegPfgIbhC8AzljTh20qyDiSHETerzf853fnp2vikFWjNjuZIpjo96GDFJ&#10;VcblKsXv7uavTjCyjsiMCCVZirfM4vPJyxdntR6zRBVKZMwgcCLtuNYpLpzT4yiytGAlsUdKMwnC&#10;XJmSOCDNKsoMqcF7KaKk1zuOamUybRRl1gL3ohHiSfCf54y66zy3zCGRYsjNha8J36X/RpMzMl4Z&#10;ogtO2zTIP2RREi4haOfqgjiCKsN/c1VyapRVuTuiqoxUnnPKQg1QTdz7pZpFQTQLtQA4Vncw2f/n&#10;ll6tbwziWYqTUYKRJCU0afd59333dfftx6fdF+T5gFKt7RiUF/rGtJSFpy95k5vS/0IxaBOQ3XbI&#10;so1DFJhJ/ziBdmFEQZb0+if9YcA+ejDXxrrXTJXIP1JsqwZQsr60DiKC5l7DB7NK8GzOhQiEWS1n&#10;wqA1gS7P57MeRGpMHqkJ+ZzlfP6UJYRuTFkYKMjH+1kJVSNDALm4fzoCu+Dczy3rciGUMumOGxFx&#10;b1XW5BiPhm2OZEyELkjDHgCzy3zvKZTug3n/qnLMLIqsRktRmVsfvTFCGfeoAcbgAQgY8WGQAGWU&#10;u+euCNPkOxMSPYTMG7UFHGTTP/HMFsdGPeTS5RCoA0wiPyPNVISX2wrmYwl5y3KYMZiD+E8oNaGC&#10;tjfLobudYfK8YavvTZukOuO/iNpZhMhKus645FKZp6Jn7+MWnbzRBzwO6vbPpcq2sF7QgLAXVtM5&#10;h+m+JNbdEAOHBroDx9NdwyeHFqdYtS+MCmU+PsX3+rD/IMWohsMFq/KhIoZhJN5IuAyn8WAAbl0g&#10;BsNR4ifgULI8lMiqnCnYmhjOtKbh6fWd2D9zo8p7uLFTHxVERFKInWLqzJ6YueagwpWmbDoNanDd&#10;NHGXcqHpvut+fe8298TodsUdXIcrtT9ysAmPV73R9f2Qalo5lfNwBx5wbfGGyxgmsb3i/vQe0kHr&#10;4b9m8hMAAP//AwBQSwMEFAAGAAgAAAAhADAKZMHiAAAACgEAAA8AAABkcnMvZG93bnJldi54bWxM&#10;j01PwkAQhu8m/ofNmHgxsAWlQO2WGFTiwZBQNcbb0h3bxt3ZprtA/feOJz3OvE/ej3w1OCuO2IfW&#10;k4LJOAGBVHnTUq3g9eVxtAARoiajrSdU8I0BVsX5Wa4z40+0w2MZa8EmFDKtoImxy6QMVYNOh7Hv&#10;kFj79L3Tkc++lqbXJzZ3Vk6TJJVOt8QJje5w3WD1VR4c5967dfmxMYsHu716em7fbe92b0pdXgx3&#10;tyAiDvEPht/6XB0K7rT3BzJBWAXXyWzCqILpbAmCgXQ+58eelZt0CbLI5f8JxQ8AAAD//wMAUEsB&#10;Ai0AFAAGAAgAAAAhALaDOJL+AAAA4QEAABMAAAAAAAAAAAAAAAAAAAAAAFtDb250ZW50X1R5cGVz&#10;XS54bWxQSwECLQAUAAYACAAAACEAOP0h/9YAAACUAQAACwAAAAAAAAAAAAAAAAAvAQAAX3JlbHMv&#10;LnJlbHNQSwECLQAUAAYACAAAACEAxix6KwkDAACzBgAADgAAAAAAAAAAAAAAAAAuAgAAZHJzL2Uy&#10;b0RvYy54bWxQSwECLQAUAAYACAAAACEAMApkweIAAAAKAQAADwAAAAAAAAAAAAAAAABjBQAAZHJz&#10;L2Rvd25yZXYueG1sUEsFBgAAAAAEAAQA8wAAAHIGAAAAAA==&#10;" fillcolor="#ffc000" strokecolor="yellow">
                <v:shadow on="t" color="black" opacity="24903f" origin=",.5" offset="0,.55556mm"/>
              </v:shape>
            </w:pict>
          </mc:Fallback>
        </mc:AlternateContent>
      </w: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023FCAA3" wp14:editId="644D70DB">
            <wp:simplePos x="0" y="0"/>
            <wp:positionH relativeFrom="column">
              <wp:posOffset>2423160</wp:posOffset>
            </wp:positionH>
            <wp:positionV relativeFrom="paragraph">
              <wp:posOffset>211455</wp:posOffset>
            </wp:positionV>
            <wp:extent cx="1371600" cy="1359535"/>
            <wp:effectExtent l="0" t="0" r="0" b="0"/>
            <wp:wrapNone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EF70C2" wp14:editId="41C57BDF">
                <wp:simplePos x="0" y="0"/>
                <wp:positionH relativeFrom="column">
                  <wp:posOffset>1175385</wp:posOffset>
                </wp:positionH>
                <wp:positionV relativeFrom="paragraph">
                  <wp:posOffset>11430</wp:posOffset>
                </wp:positionV>
                <wp:extent cx="6579235" cy="5247640"/>
                <wp:effectExtent l="0" t="0" r="0" b="1905"/>
                <wp:wrapNone/>
                <wp:docPr id="271" name="Поле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524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908" w:rsidRPr="004B7B10" w:rsidRDefault="000C0908" w:rsidP="00B00DE2">
                            <w:pPr>
                              <w:tabs>
                                <w:tab w:val="left" w:pos="154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1" o:spid="_x0000_s1034" type="#_x0000_t202" style="position:absolute;left:0;text-align:left;margin-left:92.55pt;margin-top:.9pt;width:518.05pt;height:413.2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2z2AIAAJ0FAAAOAAAAZHJzL2Uyb0RvYy54bWysVEtu2zAQ3RfoHQjuG9nyN0bkwE3gtkCQ&#10;BE2KrGmKsgRQJEHSttLL9BRdFegZfKQ+UrLjpl0V9UKeH4dv5g3n4rKpJdkK6yqtMto/61EiFNd5&#10;pdYZ/fK4fDelxHmmcia1Ehl9Fo5ezt++udiZmUh1qWUuLEES5WY7k9HSezNLEsdLUTN3po1QcBba&#10;1sxDteskt2yH7LVM0l5vnOy0zY3VXDgH63XrpPOYvygE93dF4YQnMqPA5uPXxu8qfJP5BZutLTNl&#10;xTsY7B9Q1KxSuPSY6pp5Rja2+iNVXXGrnS78Gdd1ooui4iLWgGr6vVfVPJTMiFgLmuPMsU3u/6Xl&#10;t9t7S6o8o+mkT4liNUjaf9v/3P/YfyfBhg7tjJsh8MEg1DfvdQOmD3YHYyi8KWwd/lESgR+9fj72&#10;VzSecBjHo8l5OhhRwuEbpcPJeBgZSF6OG+v8B6FrEoSMWhAY+8q2N84DCkIPIeE2pZeVlJFEqX4z&#10;ILC1iDgF3elQSYs4SL5ZNbH26aGalc6fUaTV7aA4w5cVgNww5++ZxWSgLky7v8OnkHqXUd1JlJTa&#10;fv2bPcSDMHgp2WHSMqrwFCiRnxSIPO8P0QTiozIcTVIo9tSzOvWoTX2lMcqgCtiiGOK9PIiF1fUT&#10;nsQi3AkXUxw3Z9QfxCvfTj+eFBeLRQzCKBrmb9SD4SF16GNo8mPzxKzpmPAg8VYfJpLNXhHSxoaT&#10;ziw2HrQEtqBxocQgDyLHbFnWpdPWl7p7d0urlW9foqzWpf9crYmtsD8KyYA7rwJ+GWGBGAJjRI2F&#10;Ev+t2GK0xr3wC1kC812aqJxAcGaQExRiN2FffcTQj4Y4RDgA6I19yuh0et6LN63EVshHAoYH036I&#10;KSH1J6NuZXQnrqRtq8S6ElDIloEdxlG1T2MeV7JctGYcPiKMCy6ciBBPswF+gAl7GNF2IDsFOyCG&#10;d30LS+ZUj1EvW3X+CwAA//8DAFBLAwQUAAYACAAAACEA3FhmP9sAAAAKAQAADwAAAGRycy9kb3du&#10;cmV2LnhtbEyPwU7DMBBE70j8g7VI3KgTi6IQ4lSowBkofIAbL3FIvI5itw18PZsTve1oRm9nqs3s&#10;B3HEKXaBNOSrDARSE2xHrYbPj5ebAkRMhqwZAqGGH4ywqS8vKlPacKJ3PO5SKxhCsTQaXEpjKWVs&#10;HHoTV2FEYu8rTN4kllMr7WRODPeDVFl2J73piD84M+LWYdPvDl5DkfnXvr9Xb9Hf/uZrt30Kz+O3&#10;1tdX8+MDiIRz+g/DUp+rQ82d9uFANoqBdbHOObocIBZfqVyB2DNdFQpkXcnzCfUfAAAA//8DAFBL&#10;AQItABQABgAIAAAAIQC2gziS/gAAAOEBAAATAAAAAAAAAAAAAAAAAAAAAABbQ29udGVudF9UeXBl&#10;c10ueG1sUEsBAi0AFAAGAAgAAAAhADj9If/WAAAAlAEAAAsAAAAAAAAAAAAAAAAALwEAAF9yZWxz&#10;Ly5yZWxzUEsBAi0AFAAGAAgAAAAhAO4dvbPYAgAAnQUAAA4AAAAAAAAAAAAAAAAALgIAAGRycy9l&#10;Mm9Eb2MueG1sUEsBAi0AFAAGAAgAAAAhANxYZj/bAAAACgEAAA8AAAAAAAAAAAAAAAAAMgUAAGRy&#10;cy9kb3ducmV2LnhtbFBLBQYAAAAABAAEAPMAAAA6BgAAAAA=&#10;" filled="f" stroked="f">
                <v:textbox style="mso-fit-shape-to-text:t">
                  <w:txbxContent>
                    <w:p w:rsidR="000C0908" w:rsidRPr="004B7B10" w:rsidRDefault="000C0908" w:rsidP="00B00DE2">
                      <w:pPr>
                        <w:tabs>
                          <w:tab w:val="left" w:pos="1540"/>
                        </w:tabs>
                        <w:jc w:val="center"/>
                        <w:rPr>
                          <w:rFonts w:ascii="Arial Black" w:hAnsi="Arial Black"/>
                          <w:b/>
                          <w:noProof/>
                          <w:color w:val="C00000"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2DF918" wp14:editId="0EB9FAD1">
                <wp:simplePos x="0" y="0"/>
                <wp:positionH relativeFrom="column">
                  <wp:posOffset>3118485</wp:posOffset>
                </wp:positionH>
                <wp:positionV relativeFrom="paragraph">
                  <wp:posOffset>309245</wp:posOffset>
                </wp:positionV>
                <wp:extent cx="0" cy="638175"/>
                <wp:effectExtent l="152400" t="76200" r="152400" b="85725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5" o:spid="_x0000_s1026" type="#_x0000_t32" style="position:absolute;margin-left:245.55pt;margin-top:24.35pt;width:0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pnegIAACoFAAAOAAAAZHJzL2Uyb0RvYy54bWysVEtu2zAQ3RfoHQjtG8l24wZG5CyStpt+&#10;gqRF1zRFWQQokhgylr1Le4EeoVfopot+kDPIN+oM6ShG+lkU3VDkcN6bmTdDHZ+sW81WEryypsxG&#10;B0XGpBG2UmZZZm/fPHt0lDEfuKm4tkaW2Ub67GT+8MFx52ZybBurKwkMSYyfda7MmhDcLM+9aGTL&#10;/YF10uBlbaHlAY+wzCvgHbK3Oh8XxTTvLFQOrJDeo/UsXWbzyF/XUoTXde1lYLrMMLcQV4jrgtZ8&#10;fsxnS+CuUWKXBv+HLFquDAYdqM544OwK1C9UrRJgva3DgbBtbutaCRlrwGpGxb1qLhvuZKwFxfFu&#10;kMn/P1rxanUOTFVlNn5ymDHDW2xS/2l7vf3Y/+g/bz+y7fv+Bpfth+11/6X/3n/rb/qvjLxRu875&#10;GVKcmnPYnbw7BxJiXUNLXyyRraPem0FvuQ5MJKNA63RyNEp0+R3OgQ/PpW0ZbcrMB+Bq2YRTaww2&#10;1cIoys1XL3zAyAi8BVBQbWgNXOmnpmJh47AoDmA7yhl9072M84EE5LzUtmPAUYjp5LAoInucQnmq&#10;ga04zg8XQpowSVc8vLRVsmPyBSKQms+4dg1P5sdojFYMODDF8BSLnO1VkHDZVB1b6Cu4oOAJxCpF&#10;RY8nxIAHHNjDeIMnsOGdCk2cDVKUiDwsF0OaFHZXwF42VNSQTXKPuQw5xNOeJDn1NnUz7sJGS4ql&#10;zYWscWKwfzsp6K3eV2k6KI3eBKuV1gPwL/LeAnf+BE1JDeDxn3tzCx4QMbI1YQC3ylj4HUFYj3Yp&#10;18kf9dirm7YLW23inMcLfJCpmennQS9+/xzhd7+4+U8AAAD//wMAUEsDBBQABgAIAAAAIQC69OKz&#10;3QAAAAoBAAAPAAAAZHJzL2Rvd25yZXYueG1sTI9NT8MwDIbvSPyHyEjcWNqpgq1rOlUIJMSNMg7c&#10;ssZrqyVO1WRrx6/HiAPc/PHo9eNiOzsrzjiG3pOCdJGAQGq86alVsHt/vluBCFGT0dYTKrhggG15&#10;fVXo3PiJ3vBcx1ZwCIVcK+hiHHIpQ9Oh02HhByTeHfzodOR2bKUZ9cThzsplktxLp3viC50e8LHD&#10;5lifnIJ6V+FnhfarfjleprSO/vXjKVPq9mauNiAizvEPhh99VoeSnfb+RCYIqyBbpymjXKweQDDw&#10;O9gzma2XIMtC/n+h/AYAAP//AwBQSwECLQAUAAYACAAAACEAtoM4kv4AAADhAQAAEwAAAAAAAAAA&#10;AAAAAAAAAAAAW0NvbnRlbnRfVHlwZXNdLnhtbFBLAQItABQABgAIAAAAIQA4/SH/1gAAAJQBAAAL&#10;AAAAAAAAAAAAAAAAAC8BAABfcmVscy8ucmVsc1BLAQItABQABgAIAAAAIQBOJQpnegIAACoFAAAO&#10;AAAAAAAAAAAAAAAAAC4CAABkcnMvZTJvRG9jLnhtbFBLAQItABQABgAIAAAAIQC69OKz3QAAAAoB&#10;AAAPAAAAAAAAAAAAAAAAANQEAABkcnMvZG93bnJldi54bWxQSwUGAAAAAAQABADzAAAA3g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D7E963" wp14:editId="69213D0D">
                <wp:simplePos x="0" y="0"/>
                <wp:positionH relativeFrom="column">
                  <wp:posOffset>3328035</wp:posOffset>
                </wp:positionH>
                <wp:positionV relativeFrom="paragraph">
                  <wp:posOffset>26035</wp:posOffset>
                </wp:positionV>
                <wp:extent cx="2952750" cy="804545"/>
                <wp:effectExtent l="76200" t="57150" r="76200" b="90805"/>
                <wp:wrapNone/>
                <wp:docPr id="273" name="Блок-схема: альтернативный процесс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0454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1D49DD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D49D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Создание условий для личностного роста и оптимального развития 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3" o:spid="_x0000_s1035" type="#_x0000_t176" style="position:absolute;left:0;text-align:left;margin-left:262.05pt;margin-top:2.05pt;width:232.5pt;height:6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+6yQIAAIkFAAAOAAAAZHJzL2Uyb0RvYy54bWysVM1uEzEQviPxDpbv7SZp0p+omypKVYRU&#10;tREt6tnx2s2KXdvYTjbhRJDgAhfepEKqBJSWV/C+EWPvJo1KJRDiYs94fj3zzewfzPIMTZk2qRQx&#10;bm42MGKCyiQVlzF+eX60sYuRsUQkJJOCxXjODD7oPX2yX6gua8mxzBKmETgRpluoGI+tVd0oMnTM&#10;cmI2pWIChFzqnFhg9WWUaFKA9zyLWo3GdlRInSgtKTMGXg8rIe4F/5wzak85N8yiLMaQmw2nDufI&#10;n1Fvn3QvNVHjlNZpkH/IIiepgKArV4fEEjTR6W+u8pRqaSS3m1TmkeQ8pSz8AX7TbDz4zdmYKBb+&#10;AsUxalUm8//c0pPpUKM0iXFrZwsjQXJokvvsbtyd+75RLsr37tr9cFdd5K7cTfmpfOeuy7fu1l0B&#10;9dV9cbflR/cNuZ/weFd+AOGiXCDvCypbKNOFAGdqqGvOAOnLNOM69zcUAM1CN+arbrCZRRQeW3ud&#10;1k4HmkZBtttod9od7zS6t1ba2GdM5sgTMeaZLAZjom0/s0wLYtmwAkboDJkeG1vZL+18BplARYy3&#10;dpuNAIbI51xlGSg7z1il9oJxqBPk1QzuAkLZINNoSgBbhFIm7HadYCZA25vxNMtWhq0/G9b63pQF&#10;9K6M/yLqyiJElsKujPNUSP1Y9ORVs06ZV/pQ37V/e9LORrMAkD2v6V9GMpkDaLSspskoepRCA46J&#10;sUOiYXygZ7AS7CkcvicxljWF0VjqN4+9e31ANUgxKmAcY2xeT4hmGGXPBeB9r9lu+/kNTLuz0wJG&#10;r0tG6xIxyQcSutKE5aNoIL2+zZYk1zK/gM3R91FBRASF2DGmVi+Zga3WBOweyvr9oAYzq4g9FmeK&#10;LnHgsXQ+uyBa1Si0gN8TuRxd0n2Au0rXd0jI/sRKngZQ3te17gDMe8B6vZv8Qlnng9b9Bu39AgAA&#10;//8DAFBLAwQUAAYACAAAACEAl0IeqN4AAAAJAQAADwAAAGRycy9kb3ducmV2LnhtbEyPQUvDQBCF&#10;74L/YRnBi9jdRC1pzKaI4MEKBWPpeZrdJsHsbMhum/jvnZ70NDO8x5vvFevZ9eJsx9B50pAsFAhL&#10;tTcdNRp2X2/3GYgQkQz2nqyGHxtgXV5fFZgbP9GnPVexERxCIUcNbYxDLmWoW+swLPxgibWjHx1G&#10;PsdGmhEnDne9TJVaSocd8YcWB/va2vq7OjkNS7PJPnbuHftNTKp0clu5V3da397ML88gop3jnxku&#10;+IwOJTMd/IlMEL2Gp/QxYauGy2B9la14ObDxQWUgy0L+b1D+AgAA//8DAFBLAQItABQABgAIAAAA&#10;IQC2gziS/gAAAOEBAAATAAAAAAAAAAAAAAAAAAAAAABbQ29udGVudF9UeXBlc10ueG1sUEsBAi0A&#10;FAAGAAgAAAAhADj9If/WAAAAlAEAAAsAAAAAAAAAAAAAAAAALwEAAF9yZWxzLy5yZWxzUEsBAi0A&#10;FAAGAAgAAAAhANCi77rJAgAAiQUAAA4AAAAAAAAAAAAAAAAALgIAAGRycy9lMm9Eb2MueG1sUEsB&#10;Ai0AFAAGAAgAAAAhAJdCHqjeAAAACQEAAA8AAAAAAAAAAAAAAAAAIwUAAGRycy9kb3ducmV2Lnht&#10;bFBLBQYAAAAABAAEAPMAAAAuBgAAAAA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C0908" w:rsidRPr="001D49DD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1D49DD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Создание условий для личностного роста и оптимального развития школьников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2FFD81" wp14:editId="3B1D1947">
                <wp:simplePos x="0" y="0"/>
                <wp:positionH relativeFrom="column">
                  <wp:posOffset>-139065</wp:posOffset>
                </wp:positionH>
                <wp:positionV relativeFrom="paragraph">
                  <wp:posOffset>26035</wp:posOffset>
                </wp:positionV>
                <wp:extent cx="3100705" cy="704850"/>
                <wp:effectExtent l="76200" t="57150" r="80645" b="95250"/>
                <wp:wrapNone/>
                <wp:docPr id="274" name="Блок-схема: альтернативный процесс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7048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1D49DD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D49D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Создание условий для сохранения и укрепления здоровья 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4" o:spid="_x0000_s1036" type="#_x0000_t176" style="position:absolute;left:0;text-align:left;margin-left:-10.95pt;margin-top:2.05pt;width:244.15pt;height:5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5xywIAAIoFAAAOAAAAZHJzL2Uyb0RvYy54bWysVF9v0zAQf0fiO1h+35KUjo5q6VR1GkKa&#10;RsWG9uw6zhLh2MZ2m5YnhgQv8MI3mZAmAWPjKzjfiLPTdtOYBEK8JHe+/3e/u53decXRjGlTSpHi&#10;ZDPGiAkqs1Kcpvjl8f7GNkbGEpERLgVL8YIZvDt4+GCnVn3WkYXkGdMInAjTr1WKC2tVP4oMLVhF&#10;zKZUTIAwl7oiFlh9GmWa1OC94lEnjh9HtdSZ0pIyY+B1rxXiQfCf54za53lumEU8xZCbDV8dvhP/&#10;jQY7pH+qiSpKukyD/EMWFSkFBF272iOWoKkuf3NVlVRLI3O7SWUVyTwvKQs1QDVJfKeao4IoFmqB&#10;5hi1bpP5f27p4WysUZmluNPrYiRIBUNyn92lu3bfN5qz5r27cD/ceR+5c3fZfGreuYvmrbty50B9&#10;dV/cVfPRfUPuJzxeNx9AeNacIe8LOlsr04cAR2qsl5wB0rdpnuvK/6EBaB6msVhPg80tovD4KInj&#10;XryFEQVZL+5ub4VxRTfWShv7lMkKeSLFOZf1qCDaDrllWhDLxi0wwmTI7MBYSAPsV3Y+Ay5QDbG2&#10;IZhPOfI5t1kGyi44a9VesBz6BHklwV1AKBtxjWYEsEUoZcKGqiEAF6DtzfKS87Vh58+GS31vygJ6&#10;18Z/EXVtESJLYdfGVSmkvi969ioJVUOmrf6qA23dvgV2PpkHgCShQf5pIrMFoEbLdp2MovslTOCA&#10;GDsmGvYHNg1ugn0OHz+UFMslhVEh9Zv73r0+wBqkGNWwjyk2r6dEM4z4MwGAf5J0u36BA9Pd6nWA&#10;0bclk9sSMa1GEsaSwPVRNJBe3/IVmWtZncDpGPqoICKCQuwUU6tXzMi2dwKOD2XDYVCDpVXEHogj&#10;RVdA8GA6np8QrZYwtADgQ7naXdK/A7xW149IyOHUyrwMqLzp63IEsPABrMvj5C/KbT5o3ZzQwS8A&#10;AAD//wMAUEsDBBQABgAIAAAAIQDQU0Kd3wAAAAkBAAAPAAAAZHJzL2Rvd25yZXYueG1sTI9BT4NA&#10;EIXvJv6HzZh4Me0CQWKRpdGm3mzUtoceF3YElJ1Fdtviv3c86XHyvrz3TbGcbC9OOPrOkYJ4HoFA&#10;qp3pqFGw3z3N7kD4oMno3hEq+EYPy/LyotC5cWd6w9M2NIJLyOdaQRvCkEvp6xat9nM3IHH27kar&#10;A59jI82oz1xue5lEUSat7ogXWj3gqsX6c3u0Cp53uL6xj/L14+slVJisFuvNYaPU9dX0cA8i4BT+&#10;YPjVZ3Uo2alyRzJe9ApmSbxgVEEag+A8zbIURMVgfBuDLAv5/4PyBwAA//8DAFBLAQItABQABgAI&#10;AAAAIQC2gziS/gAAAOEBAAATAAAAAAAAAAAAAAAAAAAAAABbQ29udGVudF9UeXBlc10ueG1sUEsB&#10;Ai0AFAAGAAgAAAAhADj9If/WAAAAlAEAAAsAAAAAAAAAAAAAAAAALwEAAF9yZWxzLy5yZWxzUEsB&#10;Ai0AFAAGAAgAAAAhADkLrnHLAgAAigUAAA4AAAAAAAAAAAAAAAAALgIAAGRycy9lMm9Eb2MueG1s&#10;UEsBAi0AFAAGAAgAAAAhANBTQp3fAAAACQEAAA8AAAAAAAAAAAAAAAAAJQUAAGRycy9kb3ducmV2&#10;LnhtbFBLBQYAAAAABAAEAPMAAAAxBgAAAAA=&#10;" fillcolor="#bfb1d0 [1623]" strokecolor="#795d9b [3047]" strokeweight="3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C0908" w:rsidRPr="001D49DD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1D49DD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Создание условий для сохранения и укрепления здоровья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B00DE2">
      <w:pPr>
        <w:tabs>
          <w:tab w:val="left" w:pos="154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5F8358" wp14:editId="793EBCE7">
                <wp:simplePos x="0" y="0"/>
                <wp:positionH relativeFrom="column">
                  <wp:posOffset>-158115</wp:posOffset>
                </wp:positionH>
                <wp:positionV relativeFrom="paragraph">
                  <wp:posOffset>298450</wp:posOffset>
                </wp:positionV>
                <wp:extent cx="6438900" cy="895350"/>
                <wp:effectExtent l="76200" t="57150" r="76200" b="95250"/>
                <wp:wrapNone/>
                <wp:docPr id="276" name="Блок-схема: альтернативный процесс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953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1D49DD" w:rsidRDefault="000C0908" w:rsidP="00B00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D49D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Создание условий, инициирующих детское действие, для приобретения личностного опыта, для формирования социально – активной, социально – адаптированной, </w:t>
                            </w:r>
                            <w:proofErr w:type="spellStart"/>
                            <w:r w:rsidRPr="001D49D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самоорганизованной</w:t>
                            </w:r>
                            <w:proofErr w:type="spellEnd"/>
                            <w:r w:rsidRPr="001D49D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личности, имеющей активную жизненную позицию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6" o:spid="_x0000_s1037" type="#_x0000_t176" style="position:absolute;left:0;text-align:left;margin-left:-12.45pt;margin-top:23.5pt;width:507pt;height:7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6hygIAAIoFAAAOAAAAZHJzL2Uyb0RvYy54bWysVM1uEzEQviPxDpbv7WbTtE2jbqooVRFS&#10;1Ua0qGfHazcrdm1jO9mEE0WCC1x4kwqpElBaXsH7Roy9ybYqlUCIy+7Y8+v5vpndvXmRoxnTJpMi&#10;wfF6CyMmqEwzcZ7gl6cHa12MjCUiJbkULMELZvBe/+mT3VL1WFtOZJ4yjSCIML1SJXhirepFkaET&#10;VhCzLhUToORSF8TCUZ9HqSYlRC/yqN1qbUWl1KnSkjJj4Ha/VuJ+iM85o/aYc8MsyhMMtdnw1eE7&#10;9t+ov0t655qoSUaXZZB/qKIgmYCkTah9Ygma6uy3UEVGtTSS23Uqi0hynlEW3gCviVsPXnMyIYqF&#10;t0BzjGraZP5fWHo0G2mUpQlub29hJEgBILnP7trduu9r1UX13l25H+6yh9ylu64+Ve/cVfXW3bhL&#10;kL66L+6m+ui+IfcTLm+rD6C8qC6QjwWdLZXpQYITNdLLkwHRt2nOdeH/0AA0D2gsGjTY3CIKl1ud&#10;je5OC0CjoOvubG5sBriiO2+ljX3GZIG8kGCey3I4IdoOcsu0IJaNamIEZMjs0FgoA/xXfr6CXKAy&#10;wRvdGDJ5ra+5rjJIdpGz2uwF49AnqCsO4QJD2TDXaEaAW4RSJmwcQvigYO3deJbnjWP7z45Le+/K&#10;Ansb57/I2niEzFLYxrnIhNSPZU9frUrmtf2qA/W7fQvsfDwPBImDqb8ay3QBrNGyHiej6EEGCBwS&#10;Y0dEw/wAaLAT7DF8PCgJlksJo4nUbx679/ZAa9BiVMI8Jti8nhLNMMqfCyD8Ttzp+AEOh87mdhsO&#10;+r5mfF8jpsVQAiwxbB9Fg+jtbb4SuZbFGayOgc8KKiIo5E4wtXp1GNp6T8DyoWwwCGYwtIrYQ3Gi&#10;6IoInkyn8zOi1ZKGFgh8JFezS3oPiFfbeoiEHEyt5Flg5V1flxDAwAeyLpeT3yj3z8HqboX2fwEA&#10;AP//AwBQSwMEFAAGAAgAAAAhAG2ek4ffAAAACgEAAA8AAABkcnMvZG93bnJldi54bWxMj8FOwzAQ&#10;RO9I/IO1SNxaJ6WCJMSpEBIS9EaLxHUbb+OQ2A6x26R/z3KC42qfZt6Um9n24kxjaL1TkC4TEORq&#10;r1vXKPjYvywyECGi09h7RwouFGBTXV+VWGg/uXc672IjOMSFAhWYGIdCylAbshiWfiDHv6MfLUY+&#10;x0bqEScOt71cJcm9tNg6bjA40LOhutudrILPt6HTaXecp9ft18Vs8dvc7VGp25v56RFEpDn+wfCr&#10;z+pQsdPBn5wOolewWK1zRhWsH3gTA3mWpyAOTGZZArIq5f8J1Q8AAAD//wMAUEsBAi0AFAAGAAgA&#10;AAAhALaDOJL+AAAA4QEAABMAAAAAAAAAAAAAAAAAAAAAAFtDb250ZW50X1R5cGVzXS54bWxQSwEC&#10;LQAUAAYACAAAACEAOP0h/9YAAACUAQAACwAAAAAAAAAAAAAAAAAvAQAAX3JlbHMvLnJlbHNQSwEC&#10;LQAUAAYACAAAACEADSEeocoCAACKBQAADgAAAAAAAAAAAAAAAAAuAgAAZHJzL2Uyb0RvYy54bWxQ&#10;SwECLQAUAAYACAAAACEAbZ6Th98AAAAKAQAADwAAAAAAAAAAAAAAAAAkBQAAZHJzL2Rvd25yZXYu&#10;eG1sUEsFBgAAAAAEAAQA8wAAADAGAAAAAA==&#10;" fillcolor="#a7bfde [1620]" strokecolor="#4579b8 [3044]" strokeweight="3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C0908" w:rsidRPr="001D49DD" w:rsidRDefault="000C0908" w:rsidP="00B00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1D49DD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 xml:space="preserve">Создание условий, инициирующих детское действие, для приобретения личностного опыта, для формирования социально – активной, социально – адаптированной, </w:t>
                      </w:r>
                      <w:proofErr w:type="spellStart"/>
                      <w:r w:rsidRPr="001D49DD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самоорганизованной</w:t>
                      </w:r>
                      <w:proofErr w:type="spellEnd"/>
                      <w:r w:rsidRPr="001D49DD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 xml:space="preserve"> личности, имеющей активную жизненную позицию </w:t>
                      </w:r>
                    </w:p>
                  </w:txbxContent>
                </v:textbox>
              </v:shape>
            </w:pict>
          </mc:Fallback>
        </mc:AlternateContent>
      </w:r>
    </w:p>
    <w:p w:rsidR="00B00DE2" w:rsidRDefault="00B00DE2" w:rsidP="00B00DE2">
      <w:pPr>
        <w:tabs>
          <w:tab w:val="left" w:pos="1540"/>
        </w:tabs>
        <w:jc w:val="both"/>
      </w:pPr>
    </w:p>
    <w:p w:rsidR="00B00DE2" w:rsidRDefault="00B00DE2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00DE2" w:rsidRDefault="00B00DE2" w:rsidP="003E36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BC3082" w:rsidRDefault="00D8526A" w:rsidP="00BC30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Деятельность кадетских классов</w:t>
      </w:r>
      <w:r w:rsidR="003E361C" w:rsidRPr="005E5ADF">
        <w:rPr>
          <w:sz w:val="28"/>
          <w:szCs w:val="28"/>
        </w:rPr>
        <w:t xml:space="preserve"> планируется осуществлять в режиме «</w:t>
      </w:r>
      <w:proofErr w:type="gramStart"/>
      <w:r w:rsidR="003E361C" w:rsidRPr="005E5ADF">
        <w:rPr>
          <w:sz w:val="28"/>
          <w:szCs w:val="28"/>
        </w:rPr>
        <w:t>школы полного дня</w:t>
      </w:r>
      <w:proofErr w:type="gramEnd"/>
      <w:r w:rsidR="003E361C" w:rsidRPr="005E5ADF">
        <w:rPr>
          <w:sz w:val="28"/>
          <w:szCs w:val="28"/>
        </w:rPr>
        <w:t xml:space="preserve">», где кадетам и учащимся других образовательных классов предоставляется возможность получения дополнительных образовательных услуг во второй половине дня с учетом их индивидуальных возможностей и потребностей. </w:t>
      </w:r>
    </w:p>
    <w:p w:rsidR="0019425C" w:rsidRDefault="0019425C" w:rsidP="0019425C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 xml:space="preserve">Деятельность кадетских классов начинается с 5 класса, II ступени обучения. Классы формируются на добровольной основе из числа обучающихся школы  на основании заявления родителей и Договора о предоставлении образовательных услуг между школой и родителями. Основными нормативными документами, регулирующими деятельность кадетского класса, являются Устав школы, Положение о кадетском классе, утвержденный внутренний распорядок деятельности кадетского класса. </w:t>
      </w:r>
    </w:p>
    <w:p w:rsidR="00B00DE2" w:rsidRPr="00B00DE2" w:rsidRDefault="00B00DE2" w:rsidP="0019425C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425C" w:rsidRDefault="0019425C" w:rsidP="0019425C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Директор школы лично осуществляет руководство образовательно-восп</w:t>
      </w:r>
      <w:r>
        <w:rPr>
          <w:color w:val="000000"/>
          <w:sz w:val="28"/>
          <w:szCs w:val="28"/>
          <w:bdr w:val="none" w:sz="0" w:space="0" w:color="auto" w:frame="1"/>
        </w:rPr>
        <w:t>итательным процессом в кадетских классах</w:t>
      </w:r>
      <w:r w:rsidRPr="0019425C">
        <w:rPr>
          <w:color w:val="000000"/>
          <w:sz w:val="28"/>
          <w:szCs w:val="28"/>
          <w:bdr w:val="none" w:sz="0" w:space="0" w:color="auto" w:frame="1"/>
        </w:rPr>
        <w:t xml:space="preserve"> через администрацию и педагогических работников. Непосредственными организаторами образовательно-восп</w:t>
      </w:r>
      <w:r>
        <w:rPr>
          <w:color w:val="000000"/>
          <w:sz w:val="28"/>
          <w:szCs w:val="28"/>
          <w:bdr w:val="none" w:sz="0" w:space="0" w:color="auto" w:frame="1"/>
        </w:rPr>
        <w:t>итательного процесса в  классах</w:t>
      </w:r>
      <w:r w:rsidRPr="0019425C">
        <w:rPr>
          <w:color w:val="000000"/>
          <w:sz w:val="28"/>
          <w:szCs w:val="28"/>
          <w:bdr w:val="none" w:sz="0" w:space="0" w:color="auto" w:frame="1"/>
        </w:rPr>
        <w:t xml:space="preserve"> являются руководитель структурного подразделения, заместители директора школы.</w:t>
      </w:r>
    </w:p>
    <w:p w:rsidR="00B00DE2" w:rsidRPr="00B00DE2" w:rsidRDefault="00B00DE2" w:rsidP="0019425C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425C" w:rsidRPr="00B00DE2" w:rsidRDefault="0019425C" w:rsidP="00B00DE2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Внутри социально-пед</w:t>
      </w:r>
      <w:r>
        <w:rPr>
          <w:color w:val="000000"/>
          <w:sz w:val="28"/>
          <w:szCs w:val="28"/>
          <w:bdr w:val="none" w:sz="0" w:space="0" w:color="auto" w:frame="1"/>
        </w:rPr>
        <w:t>агогической структуры кадетских классов</w:t>
      </w:r>
      <w:r w:rsidRPr="0019425C">
        <w:rPr>
          <w:color w:val="000000"/>
          <w:sz w:val="28"/>
          <w:szCs w:val="28"/>
          <w:bdr w:val="none" w:sz="0" w:space="0" w:color="auto" w:frame="1"/>
        </w:rPr>
        <w:t xml:space="preserve"> во взаимоотношени</w:t>
      </w:r>
      <w:r>
        <w:rPr>
          <w:color w:val="000000"/>
          <w:sz w:val="28"/>
          <w:szCs w:val="28"/>
          <w:bdr w:val="none" w:sz="0" w:space="0" w:color="auto" w:frame="1"/>
        </w:rPr>
        <w:t>ях обучающихся</w:t>
      </w:r>
      <w:r w:rsidRPr="0019425C">
        <w:rPr>
          <w:color w:val="000000"/>
          <w:sz w:val="28"/>
          <w:szCs w:val="28"/>
          <w:bdr w:val="none" w:sz="0" w:space="0" w:color="auto" w:frame="1"/>
        </w:rPr>
        <w:t>, администрации школы и педагогического коллектива действуют особые правила, построенные на основе Кодекса кадетской чести.</w:t>
      </w:r>
      <w:r w:rsidRPr="001942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9425C">
        <w:rPr>
          <w:color w:val="000000"/>
          <w:sz w:val="28"/>
          <w:szCs w:val="28"/>
          <w:bdr w:val="none" w:sz="0" w:space="0" w:color="auto" w:frame="1"/>
        </w:rPr>
        <w:t>Ответственность за соблюдение кадетами в повседневной жизни и деятельности правил внутреннего распорядка возлагается на классного руководителя и кураторов кадетского направления</w:t>
      </w:r>
      <w:r>
        <w:rPr>
          <w:color w:val="000000"/>
          <w:sz w:val="28"/>
          <w:szCs w:val="28"/>
          <w:bdr w:val="none" w:sz="0" w:space="0" w:color="auto" w:frame="1"/>
        </w:rPr>
        <w:t>. Обучающиеся кадетских классов</w:t>
      </w:r>
      <w:r w:rsidRPr="0019425C">
        <w:rPr>
          <w:color w:val="000000"/>
          <w:sz w:val="28"/>
          <w:szCs w:val="28"/>
          <w:bdr w:val="none" w:sz="0" w:space="0" w:color="auto" w:frame="1"/>
        </w:rPr>
        <w:t xml:space="preserve"> пользуются всеми правами в </w:t>
      </w:r>
      <w:proofErr w:type="spellStart"/>
      <w:r w:rsidRPr="0019425C">
        <w:rPr>
          <w:color w:val="000000"/>
          <w:sz w:val="28"/>
          <w:szCs w:val="28"/>
          <w:bdr w:val="none" w:sz="0" w:space="0" w:color="auto" w:frame="1"/>
        </w:rPr>
        <w:t>общеучебном</w:t>
      </w:r>
      <w:proofErr w:type="spellEnd"/>
      <w:r w:rsidRPr="0019425C">
        <w:rPr>
          <w:color w:val="000000"/>
          <w:sz w:val="28"/>
          <w:szCs w:val="28"/>
          <w:bdr w:val="none" w:sz="0" w:space="0" w:color="auto" w:frame="1"/>
        </w:rPr>
        <w:t xml:space="preserve"> пространстве школы, предоставляемыми им законодательством Российс</w:t>
      </w:r>
      <w:r w:rsidR="00B00DE2">
        <w:rPr>
          <w:color w:val="000000"/>
          <w:sz w:val="28"/>
          <w:szCs w:val="28"/>
          <w:bdr w:val="none" w:sz="0" w:space="0" w:color="auto" w:frame="1"/>
        </w:rPr>
        <w:t xml:space="preserve">кой Федерации и Уставом школы. </w:t>
      </w: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E96">
        <w:rPr>
          <w:sz w:val="28"/>
          <w:szCs w:val="28"/>
        </w:rPr>
        <w:t>Режим дня в образовательном учреждении составляется с учетом круглосуточного пребывания  обучающихся, а так же с учетом отъезда детей из школы после занятий.</w:t>
      </w: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BC3082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E96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2600D673" wp14:editId="092FB6EC">
            <wp:simplePos x="0" y="0"/>
            <wp:positionH relativeFrom="column">
              <wp:posOffset>22860</wp:posOffset>
            </wp:positionH>
            <wp:positionV relativeFrom="paragraph">
              <wp:posOffset>-211455</wp:posOffset>
            </wp:positionV>
            <wp:extent cx="6153150" cy="3124200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C3082" w:rsidRPr="00354E96" w:rsidRDefault="00BC3082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4E96">
        <w:rPr>
          <w:color w:val="000000"/>
          <w:sz w:val="28"/>
          <w:szCs w:val="28"/>
          <w:bdr w:val="none" w:sz="0" w:space="0" w:color="auto" w:frame="1"/>
        </w:rPr>
        <w:t>Продолжительность учебного времени, его распределение, время отдыха и </w:t>
      </w:r>
      <w:r w:rsidRPr="00354E9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4E96">
        <w:rPr>
          <w:color w:val="000000"/>
          <w:sz w:val="28"/>
          <w:szCs w:val="28"/>
          <w:bdr w:val="none" w:sz="0" w:space="0" w:color="auto" w:frame="1"/>
        </w:rPr>
        <w:t>дополнительных занятий определяются распорядком дня кадетского класса, который устанавливает директор школы на весь учебный год. В соответствии с распорядком дня время нахождения в школе делится на две части:</w:t>
      </w:r>
    </w:p>
    <w:p w:rsidR="0019425C" w:rsidRPr="00354E96" w:rsidRDefault="0019425C" w:rsidP="004C2D46">
      <w:pPr>
        <w:pStyle w:val="msonospacing0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4E96">
        <w:rPr>
          <w:b/>
          <w:color w:val="000000"/>
          <w:sz w:val="28"/>
          <w:szCs w:val="28"/>
          <w:bdr w:val="none" w:sz="0" w:space="0" w:color="auto" w:frame="1"/>
        </w:rPr>
        <w:t>основной образовательный процесс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, когда </w:t>
      </w:r>
      <w:proofErr w:type="gramStart"/>
      <w:r w:rsidRPr="00354E96">
        <w:rPr>
          <w:color w:val="000000"/>
          <w:sz w:val="28"/>
          <w:szCs w:val="28"/>
          <w:bdr w:val="none" w:sz="0" w:space="0" w:color="auto" w:frame="1"/>
        </w:rPr>
        <w:t>обучающиеся</w:t>
      </w:r>
      <w:proofErr w:type="gramEnd"/>
      <w:r w:rsidRPr="00354E96">
        <w:rPr>
          <w:color w:val="000000"/>
          <w:sz w:val="28"/>
          <w:szCs w:val="28"/>
          <w:bdr w:val="none" w:sz="0" w:space="0" w:color="auto" w:frame="1"/>
        </w:rPr>
        <w:t xml:space="preserve"> занимаются в со</w:t>
      </w:r>
      <w:r w:rsidR="00354E96">
        <w:rPr>
          <w:color w:val="000000"/>
          <w:sz w:val="28"/>
          <w:szCs w:val="28"/>
          <w:bdr w:val="none" w:sz="0" w:space="0" w:color="auto" w:frame="1"/>
        </w:rPr>
        <w:t>ответствии с установленной общеобразовательной программой</w:t>
      </w:r>
      <w:r w:rsidRPr="00354E96">
        <w:rPr>
          <w:color w:val="000000"/>
          <w:sz w:val="28"/>
          <w:szCs w:val="28"/>
          <w:bdr w:val="none" w:sz="0" w:space="0" w:color="auto" w:frame="1"/>
        </w:rPr>
        <w:t>;</w:t>
      </w:r>
    </w:p>
    <w:p w:rsidR="0019425C" w:rsidRPr="00354E96" w:rsidRDefault="0019425C" w:rsidP="004C2D46">
      <w:pPr>
        <w:pStyle w:val="msonospacing0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4E96">
        <w:rPr>
          <w:b/>
          <w:color w:val="000000"/>
          <w:sz w:val="28"/>
          <w:szCs w:val="28"/>
          <w:bdr w:val="none" w:sz="0" w:space="0" w:color="auto" w:frame="1"/>
        </w:rPr>
        <w:t>дополнительное образование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 как одна из важнейших частей образ</w:t>
      </w:r>
      <w:r w:rsidR="00354E96">
        <w:rPr>
          <w:color w:val="000000"/>
          <w:sz w:val="28"/>
          <w:szCs w:val="28"/>
          <w:bdr w:val="none" w:sz="0" w:space="0" w:color="auto" w:frame="1"/>
        </w:rPr>
        <w:t>овательного процесса в кадетских классах</w:t>
      </w:r>
      <w:r w:rsidRPr="00354E96">
        <w:rPr>
          <w:color w:val="000000"/>
          <w:sz w:val="28"/>
          <w:szCs w:val="28"/>
          <w:bdr w:val="none" w:sz="0" w:space="0" w:color="auto" w:frame="1"/>
        </w:rPr>
        <w:t>. Учащиеся занимаются по сформированной для них индивидуальной траектории обучения, которая определяется развитием индивидуальных творческих, духовных, физических способностей кадетов.</w:t>
      </w: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354E9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0DE2" w:rsidRDefault="0019425C" w:rsidP="004C2D46">
      <w:pPr>
        <w:pStyle w:val="msonospacing0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54E96">
        <w:rPr>
          <w:b/>
          <w:color w:val="000000"/>
          <w:sz w:val="28"/>
          <w:szCs w:val="28"/>
          <w:bdr w:val="none" w:sz="0" w:space="0" w:color="auto" w:frame="1"/>
        </w:rPr>
        <w:t>Образовательный процесс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 в кадетск</w:t>
      </w:r>
      <w:r w:rsidR="00B00DE2">
        <w:rPr>
          <w:color w:val="000000"/>
          <w:sz w:val="28"/>
          <w:szCs w:val="28"/>
          <w:bdr w:val="none" w:sz="0" w:space="0" w:color="auto" w:frame="1"/>
        </w:rPr>
        <w:t xml:space="preserve">ом классе реализуется на основе </w:t>
      </w:r>
    </w:p>
    <w:p w:rsidR="0019425C" w:rsidRPr="00354E96" w:rsidRDefault="0019425C" w:rsidP="00B00DE2">
      <w:pPr>
        <w:pStyle w:val="msonospacing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54E96">
        <w:rPr>
          <w:color w:val="000000"/>
          <w:sz w:val="28"/>
          <w:szCs w:val="28"/>
          <w:bdr w:val="none" w:sz="0" w:space="0" w:color="auto" w:frame="1"/>
        </w:rPr>
        <w:t xml:space="preserve">учебного плана и годового календарного графика учебных занятий, утвержденных для кадетского класса, в соответствии с расписанием занятий. Учебные нагрузки соответствуют установленным </w:t>
      </w:r>
      <w:proofErr w:type="spellStart"/>
      <w:r w:rsidRPr="00354E96">
        <w:rPr>
          <w:color w:val="000000"/>
          <w:sz w:val="28"/>
          <w:szCs w:val="28"/>
          <w:bdr w:val="none" w:sz="0" w:space="0" w:color="auto" w:frame="1"/>
        </w:rPr>
        <w:t>СанПином</w:t>
      </w:r>
      <w:proofErr w:type="spellEnd"/>
      <w:r w:rsidRPr="00354E96">
        <w:rPr>
          <w:color w:val="000000"/>
          <w:sz w:val="28"/>
          <w:szCs w:val="28"/>
          <w:bdr w:val="none" w:sz="0" w:space="0" w:color="auto" w:frame="1"/>
        </w:rPr>
        <w:t xml:space="preserve"> нормам, количество часов, отведенное в учебном плане на отдельный предмет,</w:t>
      </w:r>
      <w:r w:rsidR="00354E96">
        <w:rPr>
          <w:color w:val="000000"/>
          <w:sz w:val="28"/>
          <w:szCs w:val="28"/>
          <w:bdr w:val="none" w:sz="0" w:space="0" w:color="auto" w:frame="1"/>
        </w:rPr>
        <w:t xml:space="preserve"> соответствует </w:t>
      </w:r>
      <w:proofErr w:type="gramStart"/>
      <w:r w:rsidR="00354E96">
        <w:rPr>
          <w:color w:val="000000"/>
          <w:sz w:val="28"/>
          <w:szCs w:val="28"/>
          <w:bdr w:val="none" w:sz="0" w:space="0" w:color="auto" w:frame="1"/>
        </w:rPr>
        <w:t>установленному</w:t>
      </w:r>
      <w:proofErr w:type="gramEnd"/>
      <w:r w:rsidR="00354E96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54E96">
        <w:rPr>
          <w:color w:val="000000"/>
          <w:sz w:val="28"/>
          <w:szCs w:val="28"/>
          <w:bdr w:val="none" w:sz="0" w:space="0" w:color="auto" w:frame="1"/>
        </w:rPr>
        <w:lastRenderedPageBreak/>
        <w:t>Структура учебного процесса соответствует общепринятой для основной и средней школы двухступенчатой системы:</w:t>
      </w: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>I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0D0D6E">
        <w:rPr>
          <w:rStyle w:val="apple-converted-space"/>
          <w:bCs/>
          <w:i/>
          <w:color w:val="000000"/>
          <w:sz w:val="28"/>
          <w:szCs w:val="28"/>
          <w:bdr w:val="none" w:sz="0" w:space="0" w:color="auto" w:frame="1"/>
        </w:rPr>
        <w:t> 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ступень </w:t>
      </w:r>
      <w:r w:rsidRPr="000D0D6E">
        <w:rPr>
          <w:i/>
          <w:color w:val="000000"/>
          <w:sz w:val="28"/>
          <w:szCs w:val="28"/>
          <w:bdr w:val="none" w:sz="0" w:space="0" w:color="auto" w:frame="1"/>
        </w:rPr>
        <w:t>–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основное общее образование</w:t>
      </w:r>
      <w:r w:rsidRPr="00354E9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4E96">
        <w:rPr>
          <w:color w:val="000000"/>
          <w:sz w:val="28"/>
          <w:szCs w:val="28"/>
          <w:bdr w:val="none" w:sz="0" w:space="0" w:color="auto" w:frame="1"/>
        </w:rPr>
        <w:t>– обеспечивает освоение обучающимися кадетского класса образовательных программ основного общего образования, система воспитательной работы создает условия для становления личности обучающегося, широкий спектр дополнительного образования обеспечивает раскрытие интересов, способностей и склонностей обучающегося, способствует его первичному профессиональному и социальному определению.</w:t>
      </w: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>II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0D0D6E">
        <w:rPr>
          <w:rStyle w:val="apple-converted-space"/>
          <w:bCs/>
          <w:i/>
          <w:color w:val="000000"/>
          <w:sz w:val="28"/>
          <w:szCs w:val="28"/>
          <w:bdr w:val="none" w:sz="0" w:space="0" w:color="auto" w:frame="1"/>
        </w:rPr>
        <w:t> 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ступень </w:t>
      </w:r>
      <w:r w:rsidRPr="000D0D6E">
        <w:rPr>
          <w:i/>
          <w:color w:val="000000"/>
          <w:sz w:val="28"/>
          <w:szCs w:val="28"/>
          <w:bdr w:val="none" w:sz="0" w:space="0" w:color="auto" w:frame="1"/>
        </w:rPr>
        <w:t>–</w:t>
      </w:r>
      <w:r w:rsidRPr="000D0D6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среднее общее образование</w:t>
      </w:r>
      <w:r w:rsidRPr="00354E9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4E96">
        <w:rPr>
          <w:color w:val="000000"/>
          <w:sz w:val="28"/>
          <w:szCs w:val="28"/>
          <w:bdr w:val="none" w:sz="0" w:space="0" w:color="auto" w:frame="1"/>
        </w:rPr>
        <w:t>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 На II</w:t>
      </w:r>
      <w:r w:rsidRPr="00354E96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 ступени вводится профильное обучение как основа для осознанного выбора профессии и получения соответствующего высшего (среднего) профессионального образования.</w:t>
      </w:r>
    </w:p>
    <w:p w:rsidR="0019425C" w:rsidRPr="00354E96" w:rsidRDefault="0019425C" w:rsidP="00354E96">
      <w:pPr>
        <w:pStyle w:val="msonospacing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54E96">
        <w:rPr>
          <w:color w:val="000000"/>
          <w:sz w:val="28"/>
          <w:szCs w:val="28"/>
          <w:bdr w:val="none" w:sz="0" w:space="0" w:color="auto" w:frame="1"/>
        </w:rPr>
        <w:t>Вариативность содержания общего образования и п</w:t>
      </w:r>
      <w:r w:rsidR="00354E96">
        <w:rPr>
          <w:color w:val="000000"/>
          <w:sz w:val="28"/>
          <w:szCs w:val="28"/>
          <w:bdr w:val="none" w:sz="0" w:space="0" w:color="auto" w:frame="1"/>
        </w:rPr>
        <w:t>рофильность обучения в кадетских классах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 определяются образовательной программой, разрабатываемой администрацией школы самостоятельно с учетом государственных образовательных стандартов и федеральных базисных учебных планов.</w:t>
      </w:r>
    </w:p>
    <w:p w:rsidR="00D11CA8" w:rsidRPr="00D11CA8" w:rsidRDefault="00D11CA8" w:rsidP="004C2D46">
      <w:pPr>
        <w:pStyle w:val="341"/>
        <w:keepNext/>
        <w:keepLines/>
        <w:numPr>
          <w:ilvl w:val="0"/>
          <w:numId w:val="49"/>
        </w:numPr>
        <w:shd w:val="clear" w:color="auto" w:fill="auto"/>
        <w:spacing w:before="0" w:after="0" w:line="360" w:lineRule="auto"/>
        <w:jc w:val="both"/>
        <w:rPr>
          <w:rStyle w:val="346"/>
          <w:rFonts w:ascii="Times New Roman" w:hAnsi="Times New Roman" w:cs="Times New Roman"/>
          <w:b/>
          <w:bCs/>
          <w:sz w:val="28"/>
          <w:szCs w:val="28"/>
        </w:rPr>
      </w:pPr>
      <w:r w:rsidRPr="00D11CA8">
        <w:rPr>
          <w:rStyle w:val="346"/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0D0D6E">
        <w:rPr>
          <w:rStyle w:val="346"/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</w:p>
    <w:p w:rsidR="00D11CA8" w:rsidRPr="00E4080D" w:rsidRDefault="00D11CA8" w:rsidP="00D11CA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4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80D">
        <w:rPr>
          <w:rFonts w:ascii="Times New Roman" w:hAnsi="Times New Roman"/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80D">
        <w:rPr>
          <w:rFonts w:ascii="Times New Roman" w:hAnsi="Times New Roman"/>
          <w:b/>
          <w:bCs/>
          <w:i/>
          <w:sz w:val="28"/>
          <w:szCs w:val="28"/>
        </w:rPr>
        <w:t>План внеурочной деятельности</w:t>
      </w:r>
      <w:r w:rsidRPr="00E4080D">
        <w:rPr>
          <w:rFonts w:ascii="Times New Roman" w:hAnsi="Times New Roman"/>
          <w:sz w:val="28"/>
          <w:szCs w:val="28"/>
        </w:rPr>
        <w:t xml:space="preserve"> образовательного учреждения определяет состав и структуру направлений, формы организации, объем внеурочной деятельности для обучающихся на ступени основного общего </w:t>
      </w:r>
      <w:r w:rsidRPr="00E4080D">
        <w:rPr>
          <w:rFonts w:ascii="Times New Roman" w:hAnsi="Times New Roman"/>
          <w:sz w:val="28"/>
          <w:szCs w:val="28"/>
        </w:rPr>
        <w:lastRenderedPageBreak/>
        <w:t>образования  с учетом интересов обучающихся, родителей (законных представителей) и возможностей образовательного учреждения.</w:t>
      </w:r>
      <w:proofErr w:type="gramEnd"/>
    </w:p>
    <w:p w:rsidR="00D11CA8" w:rsidRPr="00E4080D" w:rsidRDefault="00D11CA8" w:rsidP="00D11CA8">
      <w:pPr>
        <w:pStyle w:val="11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План внеурочной деятельности МКОУ «</w:t>
      </w:r>
      <w:proofErr w:type="spellStart"/>
      <w:r w:rsidRPr="00E4080D">
        <w:rPr>
          <w:rFonts w:ascii="Times New Roman" w:hAnsi="Times New Roman"/>
          <w:sz w:val="28"/>
          <w:szCs w:val="28"/>
        </w:rPr>
        <w:t>Новолисинская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СОШ – интернат»  разработан на основе следующих </w:t>
      </w:r>
      <w:r w:rsidRPr="00E4080D">
        <w:rPr>
          <w:rFonts w:ascii="Times New Roman" w:hAnsi="Times New Roman"/>
          <w:b/>
          <w:i/>
          <w:sz w:val="28"/>
          <w:szCs w:val="28"/>
        </w:rPr>
        <w:t>нормативных документов:</w:t>
      </w:r>
    </w:p>
    <w:p w:rsidR="00D11CA8" w:rsidRDefault="00D11CA8" w:rsidP="00D11CA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80D">
        <w:rPr>
          <w:rFonts w:ascii="Times New Roman" w:hAnsi="Times New Roman"/>
          <w:sz w:val="28"/>
          <w:szCs w:val="28"/>
        </w:rPr>
        <w:t xml:space="preserve">Федеральный «Закон Российской Федерации об образовании» (в </w:t>
      </w:r>
      <w:proofErr w:type="spellStart"/>
      <w:r w:rsidRPr="00E4080D">
        <w:rPr>
          <w:rFonts w:ascii="Times New Roman" w:hAnsi="Times New Roman"/>
          <w:sz w:val="28"/>
          <w:szCs w:val="28"/>
        </w:rPr>
        <w:t>дей-ствующей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редакции); Федеральный государственный образовательный стандарт основного общего образования (приказ </w:t>
      </w:r>
      <w:proofErr w:type="spellStart"/>
      <w:r w:rsidRPr="00E408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России от 17.12.2010 № 1897 "Об утверждении федерального государственного образователь-</w:t>
      </w:r>
      <w:proofErr w:type="spellStart"/>
      <w:r w:rsidRPr="00E4080D">
        <w:rPr>
          <w:rFonts w:ascii="Times New Roman" w:hAnsi="Times New Roman"/>
          <w:sz w:val="28"/>
          <w:szCs w:val="28"/>
        </w:rPr>
        <w:t>ного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стандарта основного общего образования");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E408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России от 4 октября 2010 г. № 986);</w:t>
      </w:r>
      <w:proofErr w:type="gramEnd"/>
      <w:r w:rsidRPr="00E40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080D">
        <w:rPr>
          <w:rFonts w:ascii="Times New Roman" w:hAnsi="Times New Roman"/>
          <w:sz w:val="28"/>
          <w:szCs w:val="28"/>
        </w:rPr>
        <w:t xml:space="preserve">СанПиН 2.4.2. 2821 – 10 «Санитарно-эпидемиологические требования к условиям и организации обучения в общеобразовательных </w:t>
      </w:r>
      <w:proofErr w:type="spellStart"/>
      <w:r w:rsidRPr="00E4080D">
        <w:rPr>
          <w:rFonts w:ascii="Times New Roman" w:hAnsi="Times New Roman"/>
          <w:sz w:val="28"/>
          <w:szCs w:val="28"/>
        </w:rPr>
        <w:t>учрежде-ниях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» (утверждены постановлением Главного государственного сани-тарного врача Российской Федерации от 29 декабря 2010 г. № 189);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80D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E408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России от 28 декабря 2010 г. № 2106, зарегистрированы в Минюсте России 2 февраля 2011 г.);</w:t>
      </w:r>
      <w:proofErr w:type="gramEnd"/>
      <w:r w:rsidRPr="00E40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80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E408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РФ от 19.04.2011 N 03-255 «О введении </w:t>
      </w:r>
      <w:proofErr w:type="spellStart"/>
      <w:proofErr w:type="gramStart"/>
      <w:r w:rsidRPr="00E4080D">
        <w:rPr>
          <w:rFonts w:ascii="Times New Roman" w:hAnsi="Times New Roman"/>
          <w:sz w:val="28"/>
          <w:szCs w:val="28"/>
        </w:rPr>
        <w:t>феде-ральных</w:t>
      </w:r>
      <w:proofErr w:type="spellEnd"/>
      <w:proofErr w:type="gramEnd"/>
      <w:r w:rsidRPr="00E4080D">
        <w:rPr>
          <w:rFonts w:ascii="Times New Roman" w:hAnsi="Times New Roman"/>
          <w:sz w:val="28"/>
          <w:szCs w:val="28"/>
        </w:rPr>
        <w:t xml:space="preserve"> государственных образовательных </w:t>
      </w:r>
      <w:r>
        <w:rPr>
          <w:rFonts w:ascii="Times New Roman" w:hAnsi="Times New Roman"/>
          <w:sz w:val="28"/>
          <w:szCs w:val="28"/>
        </w:rPr>
        <w:t xml:space="preserve">стандартов общего </w:t>
      </w:r>
      <w:proofErr w:type="spellStart"/>
      <w:r>
        <w:rPr>
          <w:rFonts w:ascii="Times New Roman" w:hAnsi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D11CA8" w:rsidRPr="00E4080D" w:rsidRDefault="00D11CA8" w:rsidP="00D11CA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«Об организации </w:t>
      </w:r>
      <w:proofErr w:type="gramStart"/>
      <w:r w:rsidRPr="00E4080D">
        <w:rPr>
          <w:rFonts w:ascii="Times New Roman" w:hAnsi="Times New Roman"/>
          <w:sz w:val="28"/>
          <w:szCs w:val="28"/>
        </w:rPr>
        <w:t>вне-урочной</w:t>
      </w:r>
      <w:proofErr w:type="gramEnd"/>
      <w:r w:rsidRPr="00E4080D">
        <w:rPr>
          <w:rFonts w:ascii="Times New Roman" w:hAnsi="Times New Roman"/>
          <w:sz w:val="28"/>
          <w:szCs w:val="28"/>
        </w:rPr>
        <w:t xml:space="preserve"> деятельности при введении федерального государственного образовательного стандарта общего образования» от 12 мая 2011 г. № </w:t>
      </w:r>
      <w:r>
        <w:rPr>
          <w:rFonts w:ascii="Times New Roman" w:hAnsi="Times New Roman"/>
          <w:sz w:val="28"/>
          <w:szCs w:val="28"/>
        </w:rPr>
        <w:t xml:space="preserve">03-2960; </w:t>
      </w:r>
      <w:r w:rsidRPr="00E4080D">
        <w:rPr>
          <w:rFonts w:ascii="Times New Roman" w:hAnsi="Times New Roman"/>
          <w:sz w:val="28"/>
          <w:szCs w:val="28"/>
        </w:rPr>
        <w:t>Примерная программа воспит</w:t>
      </w:r>
      <w:r>
        <w:rPr>
          <w:rFonts w:ascii="Times New Roman" w:hAnsi="Times New Roman"/>
          <w:sz w:val="28"/>
          <w:szCs w:val="28"/>
        </w:rPr>
        <w:t xml:space="preserve">ания и социализации обучающихся; </w:t>
      </w:r>
      <w:r w:rsidRPr="00E4080D">
        <w:rPr>
          <w:rFonts w:ascii="Times New Roman" w:hAnsi="Times New Roman"/>
          <w:sz w:val="28"/>
          <w:szCs w:val="28"/>
        </w:rPr>
        <w:t>Устав МКОУ «</w:t>
      </w:r>
      <w:proofErr w:type="spellStart"/>
      <w:r w:rsidRPr="00E4080D">
        <w:rPr>
          <w:rFonts w:ascii="Times New Roman" w:hAnsi="Times New Roman"/>
          <w:sz w:val="28"/>
          <w:szCs w:val="28"/>
        </w:rPr>
        <w:t>Новолисинская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СОШ – интернат»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4080D">
        <w:rPr>
          <w:rFonts w:ascii="Times New Roman" w:hAnsi="Times New Roman"/>
          <w:sz w:val="28"/>
          <w:szCs w:val="28"/>
        </w:rPr>
        <w:t>Положение о внеурочной деятельности МКОУ «</w:t>
      </w:r>
      <w:proofErr w:type="spellStart"/>
      <w:r w:rsidRPr="00E4080D">
        <w:rPr>
          <w:rFonts w:ascii="Times New Roman" w:hAnsi="Times New Roman"/>
          <w:sz w:val="28"/>
          <w:szCs w:val="28"/>
        </w:rPr>
        <w:t>Новолисинская</w:t>
      </w:r>
      <w:proofErr w:type="spellEnd"/>
      <w:r w:rsidRPr="00E4080D">
        <w:rPr>
          <w:rFonts w:ascii="Times New Roman" w:hAnsi="Times New Roman"/>
          <w:sz w:val="28"/>
          <w:szCs w:val="28"/>
        </w:rPr>
        <w:t xml:space="preserve"> СОШ – интернат».</w:t>
      </w:r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b/>
          <w:bCs/>
          <w:i/>
          <w:sz w:val="28"/>
          <w:szCs w:val="28"/>
        </w:rPr>
        <w:t>Цель внеурочной деятельности:</w:t>
      </w:r>
      <w:r w:rsidRPr="00E4080D">
        <w:rPr>
          <w:rFonts w:ascii="Times New Roman" w:hAnsi="Times New Roman"/>
          <w:sz w:val="28"/>
          <w:szCs w:val="28"/>
        </w:rPr>
        <w:t xml:space="preserve"> разработка механизмов организации внеуро</w:t>
      </w:r>
      <w:r>
        <w:rPr>
          <w:rFonts w:ascii="Times New Roman" w:hAnsi="Times New Roman"/>
          <w:sz w:val="28"/>
          <w:szCs w:val="28"/>
        </w:rPr>
        <w:t>чной деятельности школьников 5-9</w:t>
      </w:r>
      <w:r w:rsidRPr="00E4080D">
        <w:rPr>
          <w:rFonts w:ascii="Times New Roman" w:hAnsi="Times New Roman"/>
          <w:sz w:val="28"/>
          <w:szCs w:val="28"/>
        </w:rPr>
        <w:t xml:space="preserve">-х классов, развитие индивидуальных </w:t>
      </w:r>
      <w:r w:rsidRPr="00E4080D">
        <w:rPr>
          <w:rFonts w:ascii="Times New Roman" w:hAnsi="Times New Roman"/>
          <w:sz w:val="28"/>
          <w:szCs w:val="28"/>
        </w:rPr>
        <w:lastRenderedPageBreak/>
        <w:t xml:space="preserve">интересов, склонностей, способностей обучающихся, приобретение ими собственного социально-культурного опыта в свободное от учебы время. </w:t>
      </w:r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b/>
          <w:i/>
          <w:sz w:val="28"/>
          <w:szCs w:val="28"/>
        </w:rPr>
        <w:t>Задачи</w:t>
      </w:r>
      <w:r w:rsidRPr="00E4080D">
        <w:rPr>
          <w:rFonts w:ascii="Times New Roman" w:hAnsi="Times New Roman"/>
          <w:sz w:val="28"/>
          <w:szCs w:val="28"/>
        </w:rPr>
        <w:t xml:space="preserve"> внеурочной деятельности:</w:t>
      </w:r>
    </w:p>
    <w:p w:rsidR="00D11CA8" w:rsidRDefault="00D11CA8" w:rsidP="004C2D46">
      <w:pPr>
        <w:pStyle w:val="12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Способствовать достижению  результатов освоения основной образовательной программы основного общего образования.</w:t>
      </w:r>
    </w:p>
    <w:p w:rsidR="00D11CA8" w:rsidRDefault="00D11CA8" w:rsidP="004C2D46">
      <w:pPr>
        <w:pStyle w:val="12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Усилить педагогическое влияние на жизнь учащихся в свободное от учебы время, организовать общественно-полезную и досуговую деятельность.</w:t>
      </w:r>
    </w:p>
    <w:p w:rsidR="00D11CA8" w:rsidRDefault="00D11CA8" w:rsidP="004C2D46">
      <w:pPr>
        <w:pStyle w:val="12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 xml:space="preserve">Выявить интересы, склонности, способности, возможности обучающихся и способствовать их развитию. </w:t>
      </w:r>
    </w:p>
    <w:p w:rsidR="00D11CA8" w:rsidRPr="00E4080D" w:rsidRDefault="00D11CA8" w:rsidP="004C2D46">
      <w:pPr>
        <w:pStyle w:val="12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Учесть возрастные и индивид</w:t>
      </w:r>
      <w:r>
        <w:rPr>
          <w:rFonts w:ascii="Times New Roman" w:hAnsi="Times New Roman"/>
          <w:sz w:val="28"/>
          <w:szCs w:val="28"/>
        </w:rPr>
        <w:t xml:space="preserve">уальные особенности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080D">
        <w:rPr>
          <w:rFonts w:ascii="Times New Roman" w:hAnsi="Times New Roman"/>
          <w:b/>
          <w:i/>
          <w:sz w:val="28"/>
          <w:szCs w:val="28"/>
        </w:rPr>
        <w:t>Принципы организации внеурочной деятельности:</w:t>
      </w:r>
    </w:p>
    <w:p w:rsidR="00D11CA8" w:rsidRDefault="00D11CA8" w:rsidP="004C2D46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4080D">
        <w:rPr>
          <w:sz w:val="28"/>
          <w:szCs w:val="28"/>
        </w:rPr>
        <w:t xml:space="preserve">соответствие возрастным особенностям </w:t>
      </w:r>
      <w:proofErr w:type="gramStart"/>
      <w:r w:rsidRPr="00E4080D">
        <w:rPr>
          <w:sz w:val="28"/>
          <w:szCs w:val="28"/>
        </w:rPr>
        <w:t>обучающихся</w:t>
      </w:r>
      <w:proofErr w:type="gramEnd"/>
      <w:r w:rsidRPr="00E4080D">
        <w:rPr>
          <w:sz w:val="28"/>
          <w:szCs w:val="28"/>
        </w:rPr>
        <w:t>, преемственность с технологиями учебной деятельности;</w:t>
      </w:r>
    </w:p>
    <w:p w:rsidR="00D11CA8" w:rsidRDefault="00D11CA8" w:rsidP="004C2D46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4080D">
        <w:rPr>
          <w:sz w:val="28"/>
          <w:szCs w:val="28"/>
        </w:rPr>
        <w:t>опора на традиции и положительный опыт организации внеурочной деятельности в школе;</w:t>
      </w:r>
    </w:p>
    <w:p w:rsidR="00D11CA8" w:rsidRDefault="00D11CA8" w:rsidP="004C2D46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4080D">
        <w:rPr>
          <w:sz w:val="28"/>
          <w:szCs w:val="28"/>
        </w:rPr>
        <w:t>опора на ценности воспитательной системы школы;</w:t>
      </w:r>
    </w:p>
    <w:p w:rsidR="00D11CA8" w:rsidRPr="00E4080D" w:rsidRDefault="00D11CA8" w:rsidP="004C2D46">
      <w:pPr>
        <w:pStyle w:val="a7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4080D">
        <w:rPr>
          <w:sz w:val="28"/>
          <w:szCs w:val="28"/>
        </w:rPr>
        <w:t>свободный выбор на основе личных интересов и склонностей ребенка.</w:t>
      </w:r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Названные принципы определяют специфику организации  внеурочной деятельности учащихся основной школы.</w:t>
      </w:r>
      <w:bookmarkStart w:id="1" w:name="page11"/>
      <w:bookmarkEnd w:id="1"/>
    </w:p>
    <w:p w:rsidR="00D11CA8" w:rsidRPr="00E4080D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 xml:space="preserve"> </w:t>
      </w:r>
      <w:r w:rsidRPr="00E4080D">
        <w:rPr>
          <w:rFonts w:ascii="Times New Roman" w:hAnsi="Times New Roman"/>
          <w:sz w:val="28"/>
          <w:szCs w:val="28"/>
          <w:lang w:eastAsia="ja-JP"/>
        </w:rPr>
        <w:t xml:space="preserve">План внеурочной деятельности реализуется на основе оптимизации всех внутренних ресурсов школы, который предполагает, что в ее реализации принимают участие педагогические работники школы (учителя, </w:t>
      </w:r>
      <w:r w:rsidRPr="00E4080D">
        <w:rPr>
          <w:rFonts w:ascii="Times New Roman" w:hAnsi="Times New Roman"/>
          <w:sz w:val="28"/>
          <w:szCs w:val="28"/>
        </w:rPr>
        <w:t>классный руководитель, социальный педагог, педагог-психолог, библиотекарь).</w:t>
      </w:r>
    </w:p>
    <w:p w:rsidR="00D11CA8" w:rsidRPr="00E4080D" w:rsidRDefault="00D11CA8" w:rsidP="00D11CA8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Координирующую роль выполняет на уровне класса классный руководитель, который в соответствии со своими функциями и задачами:</w:t>
      </w:r>
    </w:p>
    <w:p w:rsidR="00D11CA8" w:rsidRDefault="00D11CA8" w:rsidP="004C2D46">
      <w:pPr>
        <w:pStyle w:val="a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>взаимодействует с педагогическими работниками, а также учебно-вспомогательным персоналом школы;</w:t>
      </w:r>
    </w:p>
    <w:p w:rsidR="00D11CA8" w:rsidRDefault="00D11CA8" w:rsidP="004C2D46">
      <w:pPr>
        <w:pStyle w:val="a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80D">
        <w:rPr>
          <w:rFonts w:ascii="Times New Roman" w:hAnsi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D11CA8" w:rsidRDefault="00D11CA8" w:rsidP="004C2D46">
      <w:pPr>
        <w:pStyle w:val="a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lastRenderedPageBreak/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11CA8" w:rsidRPr="00E4080D" w:rsidRDefault="00D11CA8" w:rsidP="004C2D46">
      <w:pPr>
        <w:pStyle w:val="a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80D">
        <w:rPr>
          <w:rFonts w:ascii="Times New Roman" w:hAnsi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E408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080D">
        <w:rPr>
          <w:rFonts w:ascii="Times New Roman" w:hAnsi="Times New Roman"/>
          <w:sz w:val="28"/>
          <w:szCs w:val="28"/>
        </w:rPr>
        <w:t>.</w:t>
      </w:r>
    </w:p>
    <w:p w:rsidR="00D11CA8" w:rsidRPr="004E58D3" w:rsidRDefault="00D11CA8" w:rsidP="00D11CA8">
      <w:pPr>
        <w:pStyle w:val="af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ja-JP"/>
        </w:rPr>
      </w:pPr>
      <w:r w:rsidRPr="00E4080D">
        <w:rPr>
          <w:rFonts w:ascii="Times New Roman" w:hAnsi="Times New Roman"/>
          <w:sz w:val="28"/>
          <w:szCs w:val="28"/>
          <w:lang w:eastAsia="ja-JP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</w:t>
      </w:r>
      <w:r>
        <w:rPr>
          <w:rFonts w:ascii="Times New Roman" w:hAnsi="Times New Roman"/>
          <w:sz w:val="28"/>
          <w:szCs w:val="28"/>
          <w:lang w:eastAsia="ja-JP"/>
        </w:rPr>
        <w:t xml:space="preserve"> его </w:t>
      </w:r>
      <w:r w:rsidRPr="004E58D3">
        <w:rPr>
          <w:rFonts w:ascii="Times New Roman" w:hAnsi="Times New Roman"/>
          <w:sz w:val="28"/>
          <w:szCs w:val="28"/>
          <w:lang w:eastAsia="ja-JP"/>
        </w:rPr>
        <w:t>структурных подразделений.</w:t>
      </w:r>
    </w:p>
    <w:p w:rsidR="004E58D3" w:rsidRPr="004E58D3" w:rsidRDefault="004E58D3" w:rsidP="004E58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D3">
        <w:rPr>
          <w:rFonts w:ascii="Times New Roman" w:hAnsi="Times New Roman"/>
          <w:b/>
          <w:i/>
          <w:sz w:val="28"/>
          <w:szCs w:val="28"/>
        </w:rPr>
        <w:t>Внеурочная деятельность организована по направлениям развития</w:t>
      </w:r>
      <w:r w:rsidRPr="004E58D3">
        <w:rPr>
          <w:rFonts w:ascii="Times New Roman" w:hAnsi="Times New Roman"/>
          <w:i/>
          <w:sz w:val="28"/>
          <w:szCs w:val="28"/>
        </w:rPr>
        <w:t xml:space="preserve"> </w:t>
      </w:r>
      <w:r w:rsidRPr="004E58D3">
        <w:rPr>
          <w:rFonts w:ascii="Times New Roman" w:hAnsi="Times New Roman"/>
          <w:b/>
          <w:i/>
          <w:sz w:val="28"/>
          <w:szCs w:val="28"/>
        </w:rPr>
        <w:t xml:space="preserve">личности: </w:t>
      </w: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r w:rsidRPr="004E58D3">
        <w:rPr>
          <w:rFonts w:ascii="Times New Roman" w:hAnsi="Times New Roman"/>
          <w:b/>
          <w:sz w:val="28"/>
          <w:szCs w:val="28"/>
        </w:rPr>
        <w:t>Спортивно-оздоровительное:</w:t>
      </w:r>
    </w:p>
    <w:p w:rsidR="004E58D3" w:rsidRPr="004E58D3" w:rsidRDefault="004E58D3" w:rsidP="004C2D46">
      <w:pPr>
        <w:numPr>
          <w:ilvl w:val="0"/>
          <w:numId w:val="74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формирование потребности в регулярных занятиях физической культурой,</w:t>
      </w:r>
    </w:p>
    <w:p w:rsidR="004E58D3" w:rsidRPr="004E58D3" w:rsidRDefault="004E58D3" w:rsidP="004C2D46">
      <w:pPr>
        <w:numPr>
          <w:ilvl w:val="0"/>
          <w:numId w:val="74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участие в массовых спортивных  мероприятиях, </w:t>
      </w:r>
    </w:p>
    <w:p w:rsidR="004E58D3" w:rsidRDefault="004E58D3" w:rsidP="004C2D46">
      <w:pPr>
        <w:numPr>
          <w:ilvl w:val="0"/>
          <w:numId w:val="74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участие в общешкольных акциях по профилактике здорового образа жизни</w:t>
      </w:r>
    </w:p>
    <w:p w:rsidR="004E58D3" w:rsidRPr="004E58D3" w:rsidRDefault="004E58D3" w:rsidP="004E58D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r w:rsidRPr="004E58D3">
        <w:rPr>
          <w:rFonts w:ascii="Times New Roman" w:hAnsi="Times New Roman"/>
          <w:b/>
          <w:sz w:val="28"/>
          <w:szCs w:val="28"/>
        </w:rPr>
        <w:t>Духовно-нравственное:</w:t>
      </w:r>
    </w:p>
    <w:p w:rsidR="004E58D3" w:rsidRPr="004E58D3" w:rsidRDefault="004E58D3" w:rsidP="004C2D46">
      <w:pPr>
        <w:numPr>
          <w:ilvl w:val="0"/>
          <w:numId w:val="75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воспитание </w:t>
      </w:r>
      <w:proofErr w:type="gramStart"/>
      <w:r w:rsidRPr="004E58D3">
        <w:rPr>
          <w:rFonts w:ascii="Times New Roman" w:hAnsi="Times New Roman"/>
          <w:sz w:val="28"/>
          <w:szCs w:val="28"/>
        </w:rPr>
        <w:t>потребности соблюдения правил культуры поведения</w:t>
      </w:r>
      <w:proofErr w:type="gramEnd"/>
      <w:r w:rsidRPr="004E58D3">
        <w:rPr>
          <w:rFonts w:ascii="Times New Roman" w:hAnsi="Times New Roman"/>
          <w:sz w:val="28"/>
          <w:szCs w:val="28"/>
        </w:rPr>
        <w:t xml:space="preserve"> в обществе;</w:t>
      </w:r>
    </w:p>
    <w:p w:rsidR="004E58D3" w:rsidRPr="004E58D3" w:rsidRDefault="004E58D3" w:rsidP="004C2D46">
      <w:pPr>
        <w:numPr>
          <w:ilvl w:val="0"/>
          <w:numId w:val="75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воспитание доброжелательного и уважительного отношения к сверстникам и взрослым</w:t>
      </w:r>
    </w:p>
    <w:p w:rsidR="004E58D3" w:rsidRDefault="004E58D3" w:rsidP="004C2D46">
      <w:pPr>
        <w:pStyle w:val="21"/>
        <w:widowControl w:val="0"/>
        <w:numPr>
          <w:ilvl w:val="0"/>
          <w:numId w:val="75"/>
        </w:numPr>
        <w:spacing w:after="0" w:line="240" w:lineRule="auto"/>
        <w:ind w:right="-43" w:hanging="357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способствовать освоению детьми основных социальных ро</w:t>
      </w:r>
      <w:r>
        <w:rPr>
          <w:rFonts w:ascii="Times New Roman" w:hAnsi="Times New Roman"/>
          <w:sz w:val="28"/>
          <w:szCs w:val="28"/>
        </w:rPr>
        <w:t>лей, моральных и этических норм</w:t>
      </w:r>
    </w:p>
    <w:p w:rsidR="004E58D3" w:rsidRPr="004E58D3" w:rsidRDefault="004E58D3" w:rsidP="004E58D3">
      <w:pPr>
        <w:pStyle w:val="21"/>
        <w:widowControl w:val="0"/>
        <w:spacing w:after="0" w:line="240" w:lineRule="auto"/>
        <w:ind w:left="720" w:right="-43"/>
        <w:rPr>
          <w:rFonts w:ascii="Times New Roman" w:hAnsi="Times New Roman"/>
          <w:sz w:val="16"/>
          <w:szCs w:val="16"/>
        </w:rPr>
      </w:pP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r w:rsidRPr="004E58D3">
        <w:rPr>
          <w:rFonts w:ascii="Times New Roman" w:hAnsi="Times New Roman"/>
          <w:b/>
          <w:sz w:val="28"/>
          <w:szCs w:val="28"/>
        </w:rPr>
        <w:t xml:space="preserve">Социальное: </w:t>
      </w:r>
    </w:p>
    <w:p w:rsidR="004E58D3" w:rsidRPr="004E58D3" w:rsidRDefault="004E58D3" w:rsidP="004C2D46">
      <w:pPr>
        <w:numPr>
          <w:ilvl w:val="0"/>
          <w:numId w:val="76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формирование учебно-коммуникативных умений и навыков;</w:t>
      </w:r>
    </w:p>
    <w:p w:rsidR="004E58D3" w:rsidRDefault="004E58D3" w:rsidP="004C2D46">
      <w:pPr>
        <w:numPr>
          <w:ilvl w:val="0"/>
          <w:numId w:val="76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формирование навыков сознательной дисциплины.</w:t>
      </w:r>
    </w:p>
    <w:p w:rsidR="004E58D3" w:rsidRPr="004E58D3" w:rsidRDefault="004E58D3" w:rsidP="004E58D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58D3">
        <w:rPr>
          <w:rFonts w:ascii="Times New Roman" w:hAnsi="Times New Roman"/>
          <w:b/>
          <w:sz w:val="28"/>
          <w:szCs w:val="28"/>
        </w:rPr>
        <w:t>Общеинтеллектуальное</w:t>
      </w:r>
      <w:proofErr w:type="spellEnd"/>
      <w:r w:rsidRPr="004E58D3">
        <w:rPr>
          <w:rFonts w:ascii="Times New Roman" w:hAnsi="Times New Roman"/>
          <w:b/>
          <w:sz w:val="28"/>
          <w:szCs w:val="28"/>
        </w:rPr>
        <w:t>:</w:t>
      </w:r>
    </w:p>
    <w:p w:rsidR="004E58D3" w:rsidRPr="004E58D3" w:rsidRDefault="004E58D3" w:rsidP="004C2D46">
      <w:pPr>
        <w:numPr>
          <w:ilvl w:val="0"/>
          <w:numId w:val="77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формирование учебно-организационных умений и навыков обучающихся;</w:t>
      </w:r>
    </w:p>
    <w:p w:rsidR="004E58D3" w:rsidRDefault="004E58D3" w:rsidP="004C2D46">
      <w:pPr>
        <w:numPr>
          <w:ilvl w:val="0"/>
          <w:numId w:val="77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>формирование учебно-информационных умений и навыков.</w:t>
      </w:r>
    </w:p>
    <w:p w:rsidR="004E58D3" w:rsidRPr="004E58D3" w:rsidRDefault="004E58D3" w:rsidP="004E58D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r w:rsidRPr="004E58D3">
        <w:rPr>
          <w:rFonts w:ascii="Times New Roman" w:hAnsi="Times New Roman"/>
          <w:b/>
          <w:sz w:val="28"/>
          <w:szCs w:val="28"/>
        </w:rPr>
        <w:t>Общекультурное:</w:t>
      </w:r>
    </w:p>
    <w:p w:rsidR="004E58D3" w:rsidRPr="004E58D3" w:rsidRDefault="004E58D3" w:rsidP="004C2D46">
      <w:pPr>
        <w:numPr>
          <w:ilvl w:val="0"/>
          <w:numId w:val="78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 развивать интерес  к изучению своего родного края и семьи;</w:t>
      </w:r>
    </w:p>
    <w:p w:rsidR="004E58D3" w:rsidRDefault="004E58D3" w:rsidP="004C2D46">
      <w:pPr>
        <w:numPr>
          <w:ilvl w:val="0"/>
          <w:numId w:val="78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 Воспитывать чувство гордости и глубокого уважения к традициям, культурному и историческому прошлому своей страны, своего края.</w:t>
      </w:r>
    </w:p>
    <w:p w:rsidR="004E58D3" w:rsidRPr="004E58D3" w:rsidRDefault="004E58D3" w:rsidP="004E58D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4E58D3" w:rsidRPr="004E58D3" w:rsidRDefault="004E58D3" w:rsidP="004C2D46">
      <w:pPr>
        <w:numPr>
          <w:ilvl w:val="0"/>
          <w:numId w:val="73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58D3">
        <w:rPr>
          <w:rFonts w:ascii="Times New Roman" w:hAnsi="Times New Roman"/>
          <w:b/>
          <w:color w:val="000000"/>
          <w:sz w:val="28"/>
          <w:szCs w:val="28"/>
        </w:rPr>
        <w:t>Военно</w:t>
      </w:r>
      <w:proofErr w:type="spellEnd"/>
      <w:r w:rsidRPr="004E58D3">
        <w:rPr>
          <w:rFonts w:ascii="Times New Roman" w:hAnsi="Times New Roman"/>
          <w:b/>
          <w:color w:val="000000"/>
          <w:sz w:val="28"/>
          <w:szCs w:val="28"/>
        </w:rPr>
        <w:t xml:space="preserve"> – патриотическое:</w:t>
      </w:r>
    </w:p>
    <w:p w:rsidR="004E58D3" w:rsidRPr="004E58D3" w:rsidRDefault="004E58D3" w:rsidP="004C2D46">
      <w:pPr>
        <w:pStyle w:val="a3"/>
        <w:numPr>
          <w:ilvl w:val="0"/>
          <w:numId w:val="79"/>
        </w:numPr>
        <w:spacing w:before="0" w:beforeAutospacing="0" w:after="0" w:afterAutospacing="0"/>
        <w:ind w:hanging="357"/>
        <w:rPr>
          <w:sz w:val="28"/>
          <w:szCs w:val="28"/>
        </w:rPr>
      </w:pPr>
      <w:r w:rsidRPr="004E58D3">
        <w:rPr>
          <w:sz w:val="28"/>
          <w:szCs w:val="28"/>
        </w:rPr>
        <w:t xml:space="preserve">воспитывать активную гражданскую позицию у </w:t>
      </w:r>
      <w:proofErr w:type="gramStart"/>
      <w:r w:rsidRPr="004E58D3">
        <w:rPr>
          <w:sz w:val="28"/>
          <w:szCs w:val="28"/>
        </w:rPr>
        <w:t>обучающихся</w:t>
      </w:r>
      <w:proofErr w:type="gramEnd"/>
      <w:r w:rsidRPr="004E58D3">
        <w:rPr>
          <w:sz w:val="28"/>
          <w:szCs w:val="28"/>
        </w:rPr>
        <w:t>;</w:t>
      </w:r>
    </w:p>
    <w:p w:rsidR="004E58D3" w:rsidRPr="004E58D3" w:rsidRDefault="004E58D3" w:rsidP="004C2D46">
      <w:pPr>
        <w:pStyle w:val="a3"/>
        <w:numPr>
          <w:ilvl w:val="0"/>
          <w:numId w:val="79"/>
        </w:numPr>
        <w:spacing w:before="0" w:beforeAutospacing="0" w:after="0" w:afterAutospacing="0"/>
        <w:ind w:hanging="357"/>
        <w:rPr>
          <w:sz w:val="28"/>
          <w:szCs w:val="28"/>
        </w:rPr>
      </w:pPr>
      <w:r w:rsidRPr="004E58D3">
        <w:rPr>
          <w:sz w:val="28"/>
          <w:szCs w:val="28"/>
        </w:rPr>
        <w:t>формировать основы политической и правовой культуры;</w:t>
      </w:r>
    </w:p>
    <w:p w:rsidR="004E58D3" w:rsidRPr="004E58D3" w:rsidRDefault="004E58D3" w:rsidP="004C2D46">
      <w:pPr>
        <w:pStyle w:val="21"/>
        <w:widowControl w:val="0"/>
        <w:numPr>
          <w:ilvl w:val="0"/>
          <w:numId w:val="79"/>
        </w:numPr>
        <w:spacing w:after="0" w:line="240" w:lineRule="auto"/>
        <w:ind w:right="-43" w:hanging="357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формировать основы гражданской идентичности: чувства сопричастности </w:t>
      </w:r>
      <w:r w:rsidRPr="004E58D3">
        <w:rPr>
          <w:rFonts w:ascii="Times New Roman" w:hAnsi="Times New Roman"/>
          <w:sz w:val="28"/>
          <w:szCs w:val="28"/>
        </w:rPr>
        <w:lastRenderedPageBreak/>
        <w:t xml:space="preserve">и гордости за свою Родину, уважения к истории и культуре народа; </w:t>
      </w:r>
    </w:p>
    <w:p w:rsidR="004E58D3" w:rsidRPr="004E58D3" w:rsidRDefault="004E58D3" w:rsidP="004C2D46">
      <w:pPr>
        <w:pStyle w:val="21"/>
        <w:widowControl w:val="0"/>
        <w:numPr>
          <w:ilvl w:val="0"/>
          <w:numId w:val="79"/>
        </w:numPr>
        <w:spacing w:after="0" w:line="240" w:lineRule="auto"/>
        <w:ind w:right="-43" w:hanging="357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воспитывать в каждом ученике уважение к правам и свободам человека, любовь к Родине; </w:t>
      </w:r>
    </w:p>
    <w:p w:rsidR="004E58D3" w:rsidRDefault="004E58D3" w:rsidP="004C2D46">
      <w:pPr>
        <w:pStyle w:val="21"/>
        <w:widowControl w:val="0"/>
        <w:numPr>
          <w:ilvl w:val="0"/>
          <w:numId w:val="79"/>
        </w:numPr>
        <w:spacing w:after="0" w:line="240" w:lineRule="auto"/>
        <w:ind w:right="-43" w:hanging="357"/>
        <w:rPr>
          <w:rFonts w:ascii="Times New Roman" w:hAnsi="Times New Roman"/>
          <w:sz w:val="28"/>
          <w:szCs w:val="28"/>
        </w:rPr>
      </w:pPr>
      <w:r w:rsidRPr="004E58D3"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 w:rsidRPr="004E58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58D3">
        <w:rPr>
          <w:rFonts w:ascii="Times New Roman" w:hAnsi="Times New Roman"/>
          <w:sz w:val="28"/>
          <w:szCs w:val="28"/>
        </w:rPr>
        <w:t xml:space="preserve"> творческие способности.</w:t>
      </w:r>
    </w:p>
    <w:p w:rsidR="004E58D3" w:rsidRPr="004E58D3" w:rsidRDefault="004E58D3" w:rsidP="004E58D3">
      <w:pPr>
        <w:pStyle w:val="21"/>
        <w:widowControl w:val="0"/>
        <w:spacing w:after="0" w:line="240" w:lineRule="auto"/>
        <w:ind w:left="720" w:right="-43"/>
        <w:rPr>
          <w:rFonts w:ascii="Times New Roman" w:hAnsi="Times New Roman"/>
          <w:sz w:val="28"/>
          <w:szCs w:val="28"/>
        </w:rPr>
      </w:pPr>
    </w:p>
    <w:p w:rsidR="00D11CA8" w:rsidRPr="00A97FA7" w:rsidRDefault="00D11CA8" w:rsidP="00D11C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080D">
        <w:rPr>
          <w:rFonts w:ascii="Times New Roman" w:hAnsi="Times New Roman"/>
          <w:b/>
          <w:bCs/>
          <w:i/>
          <w:sz w:val="28"/>
          <w:szCs w:val="28"/>
          <w:lang w:eastAsia="ru-RU"/>
        </w:rPr>
        <w:t>Внеурочн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ая деятельность организована </w:t>
      </w:r>
      <w:r w:rsidRPr="00A97FA7">
        <w:rPr>
          <w:rFonts w:ascii="Times New Roman" w:hAnsi="Times New Roman"/>
          <w:b/>
          <w:bCs/>
          <w:i/>
          <w:sz w:val="28"/>
          <w:szCs w:val="28"/>
          <w:lang w:eastAsia="ru-RU"/>
        </w:rPr>
        <w:t>по видам:</w:t>
      </w:r>
      <w:r w:rsidRPr="00E408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80D">
        <w:rPr>
          <w:rFonts w:ascii="Times New Roman" w:hAnsi="Times New Roman"/>
          <w:sz w:val="28"/>
          <w:szCs w:val="28"/>
          <w:lang w:eastAsia="ru-RU"/>
        </w:rPr>
        <w:t>игровая, познавательная,  досугово - развлекательная деятельность, проблемно-ценностное общение; художественное творчество, социальное творчество; техническое творчество, трудовая деятельность, спортивно-оздоровительная деятельность; туристско-к</w:t>
      </w:r>
      <w:r>
        <w:rPr>
          <w:rFonts w:ascii="Times New Roman" w:hAnsi="Times New Roman"/>
          <w:sz w:val="28"/>
          <w:szCs w:val="28"/>
          <w:lang w:eastAsia="ru-RU"/>
        </w:rPr>
        <w:t>раеведческая деятельность и др.</w:t>
      </w:r>
      <w:proofErr w:type="gramEnd"/>
    </w:p>
    <w:p w:rsidR="00D11CA8" w:rsidRPr="00E4080D" w:rsidRDefault="00D11CA8" w:rsidP="00D11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FA7">
        <w:rPr>
          <w:rFonts w:ascii="Times New Roman" w:hAnsi="Times New Roman"/>
          <w:b/>
          <w:bCs/>
          <w:i/>
          <w:sz w:val="28"/>
          <w:szCs w:val="28"/>
        </w:rPr>
        <w:t>в формах:</w:t>
      </w:r>
      <w:r w:rsidRPr="00E4080D">
        <w:rPr>
          <w:rFonts w:ascii="Times New Roman" w:hAnsi="Times New Roman"/>
          <w:sz w:val="28"/>
          <w:szCs w:val="28"/>
        </w:rPr>
        <w:t xml:space="preserve"> экскурсии, кружки, секции, олимпиады, конкурсы, соревнования, проекты, викторины, 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19425C" w:rsidRPr="00E506A2" w:rsidRDefault="0019425C" w:rsidP="00354E96">
      <w:pPr>
        <w:spacing w:after="0" w:line="360" w:lineRule="auto"/>
        <w:ind w:right="-18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54E96">
        <w:rPr>
          <w:rFonts w:ascii="Times New Roman" w:hAnsi="Times New Roman"/>
          <w:b/>
          <w:i/>
          <w:sz w:val="28"/>
          <w:szCs w:val="28"/>
        </w:rPr>
        <w:t>Примерный план внеурочной деятельност</w:t>
      </w:r>
      <w:r w:rsidR="00354E96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354E96">
        <w:rPr>
          <w:rFonts w:ascii="Times New Roman" w:hAnsi="Times New Roman"/>
          <w:b/>
          <w:bCs/>
          <w:i/>
          <w:sz w:val="28"/>
          <w:szCs w:val="28"/>
        </w:rPr>
        <w:t xml:space="preserve"> реализующих ФГОС ООО</w:t>
      </w:r>
      <w:r w:rsidRPr="00E506A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9425C" w:rsidRPr="00A97FA7" w:rsidRDefault="0019425C" w:rsidP="0019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1559"/>
        <w:gridCol w:w="1985"/>
        <w:gridCol w:w="1417"/>
        <w:gridCol w:w="851"/>
        <w:gridCol w:w="709"/>
        <w:gridCol w:w="708"/>
        <w:gridCol w:w="709"/>
        <w:gridCol w:w="709"/>
      </w:tblGrid>
      <w:tr w:rsidR="00B9052F" w:rsidRPr="007E2AF0" w:rsidTr="00581A85">
        <w:trPr>
          <w:cantSplit/>
          <w:trHeight w:val="16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B9052F">
            <w:pPr>
              <w:spacing w:after="0" w:line="240" w:lineRule="auto"/>
              <w:ind w:left="17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Внеурочная деятельность </w:t>
            </w: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>(часть ООП, формируемая участниками образовательного процесса)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Организатор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Классы/ кол-во часов </w:t>
            </w:r>
            <w:r w:rsidRPr="007E2AF0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</w:t>
            </w:r>
          </w:p>
        </w:tc>
      </w:tr>
      <w:tr w:rsidR="00B9052F" w:rsidRPr="007E2AF0" w:rsidTr="00581A85">
        <w:trPr>
          <w:cantSplit/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9052F" w:rsidRPr="007E2AF0" w:rsidTr="000D0D6E">
        <w:trPr>
          <w:cantSplit/>
          <w:trHeight w:val="19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052F" w:rsidRPr="001D370E" w:rsidRDefault="00B9052F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37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AF0">
              <w:rPr>
                <w:rFonts w:ascii="Times New Roman" w:hAnsi="Times New Roman"/>
                <w:sz w:val="20"/>
                <w:szCs w:val="20"/>
                <w:lang w:eastAsia="ru-RU"/>
              </w:rPr>
              <w:t>В рамках деятельности классного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F0">
              <w:rPr>
                <w:rFonts w:ascii="Times New Roman" w:hAnsi="Times New Roman"/>
                <w:sz w:val="20"/>
                <w:szCs w:val="20"/>
              </w:rPr>
              <w:t>«Я патриот, Я г</w:t>
            </w:r>
            <w:r>
              <w:rPr>
                <w:rFonts w:ascii="Times New Roman" w:hAnsi="Times New Roman"/>
                <w:sz w:val="20"/>
                <w:szCs w:val="20"/>
              </w:rPr>
              <w:t>ражданин России»</w:t>
            </w:r>
          </w:p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A97FA7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A7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7FA7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7FA7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B9052F" w:rsidRPr="007E2AF0" w:rsidTr="00581A85">
        <w:trPr>
          <w:cantSplit/>
          <w:trHeight w:val="16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9052F" w:rsidRPr="007E2AF0" w:rsidRDefault="00B9052F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9052F" w:rsidRPr="001D370E" w:rsidRDefault="00B9052F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52F" w:rsidRPr="004B1603" w:rsidRDefault="00B9052F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и закон»*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A97FA7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A7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7FA7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7FA7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B9052F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Default="00F35D5E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F35D5E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2F" w:rsidRPr="007E2AF0" w:rsidRDefault="00F35D5E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3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вооруженных сил»*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A94605" w:rsidRDefault="00581A85" w:rsidP="002F7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A85" w:rsidRPr="007E2AF0" w:rsidTr="000D0D6E">
        <w:trPr>
          <w:cantSplit/>
          <w:trHeight w:val="14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B9052F">
            <w:pPr>
              <w:spacing w:after="0" w:line="240" w:lineRule="auto"/>
              <w:ind w:left="17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37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</w:t>
            </w:r>
          </w:p>
          <w:p w:rsidR="00581A85" w:rsidRPr="001D370E" w:rsidRDefault="00581A85" w:rsidP="00B9052F">
            <w:pPr>
              <w:spacing w:after="0" w:line="240" w:lineRule="auto"/>
              <w:ind w:left="17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4B1603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педагога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F0">
              <w:rPr>
                <w:rFonts w:ascii="Times New Roman" w:hAnsi="Times New Roman"/>
                <w:sz w:val="20"/>
                <w:szCs w:val="20"/>
              </w:rPr>
              <w:t>Занятия с психологом школы</w:t>
            </w:r>
          </w:p>
          <w:p w:rsidR="00581A85" w:rsidRPr="007E2AF0" w:rsidRDefault="00087A44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«Тропинка к своему профессиональному Я</w:t>
            </w:r>
            <w:r w:rsidR="00581A85" w:rsidRPr="007E2AF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A7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7FA7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7FA7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C479E3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C479E3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C479E3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C479E3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0D0D6E">
            <w:pPr>
              <w:spacing w:after="0" w:line="240" w:lineRule="auto"/>
              <w:ind w:left="293" w:right="113"/>
              <w:rPr>
                <w:rFonts w:ascii="Times New Roman" w:hAnsi="Times New Roman"/>
                <w:sz w:val="20"/>
                <w:szCs w:val="20"/>
              </w:rPr>
            </w:pPr>
            <w:r w:rsidRPr="007E2AF0">
              <w:rPr>
                <w:rFonts w:ascii="Times New Roman" w:hAnsi="Times New Roman"/>
                <w:sz w:val="20"/>
                <w:szCs w:val="20"/>
              </w:rPr>
              <w:t>В ра</w:t>
            </w:r>
            <w:r>
              <w:rPr>
                <w:rFonts w:ascii="Times New Roman" w:hAnsi="Times New Roman"/>
                <w:sz w:val="20"/>
                <w:szCs w:val="20"/>
              </w:rPr>
              <w:t>мках деятельности педагога ОБЖ</w:t>
            </w:r>
          </w:p>
          <w:p w:rsidR="00581A85" w:rsidRDefault="00581A85" w:rsidP="000D0D6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B9052F">
            <w:pPr>
              <w:spacing w:after="0" w:line="240" w:lineRule="auto"/>
              <w:ind w:left="17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B9052F">
            <w:pPr>
              <w:spacing w:after="0" w:line="240" w:lineRule="auto"/>
              <w:ind w:left="23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B9052F">
            <w:pPr>
              <w:spacing w:after="0" w:line="240" w:lineRule="auto"/>
              <w:ind w:left="17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B9052F">
            <w:pPr>
              <w:spacing w:after="0" w:line="240" w:lineRule="auto"/>
              <w:ind w:left="23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B905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1D370E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A7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7FA7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7FA7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AF39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AF39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AF39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AF39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 w:rsidRPr="00AF39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3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81A85" w:rsidRPr="007E2AF0" w:rsidRDefault="00581A85" w:rsidP="00B905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</w:t>
            </w:r>
            <w:r w:rsidRPr="001D37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интеллектуальное</w:t>
            </w:r>
            <w:proofErr w:type="spellEnd"/>
          </w:p>
          <w:p w:rsidR="00581A85" w:rsidRPr="001D370E" w:rsidRDefault="00581A85" w:rsidP="00B9052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4B1603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 информатики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Использование информационных технологий в нашей жизни</w:t>
            </w:r>
            <w:r w:rsidRPr="007E2AF0">
              <w:rPr>
                <w:rFonts w:ascii="Times New Roman" w:hAnsi="Times New Roman"/>
                <w:sz w:val="20"/>
                <w:szCs w:val="20"/>
              </w:rPr>
              <w:t>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A7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7FA7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7FA7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4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«Дом, в котором Я живу»* экологический клуб</w:t>
            </w:r>
          </w:p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C479E3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 –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A85" w:rsidRPr="007E2AF0" w:rsidTr="00581A85">
        <w:trPr>
          <w:cantSplit/>
          <w:trHeight w:val="1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A85" w:rsidRPr="007E2AF0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2F7F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 классного руководителя</w:t>
            </w:r>
          </w:p>
          <w:p w:rsidR="00581A85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проектной деятельности»»*</w:t>
            </w:r>
          </w:p>
          <w:p w:rsidR="00581A85" w:rsidRPr="001D370E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581A85">
        <w:trPr>
          <w:cantSplit/>
          <w:trHeight w:val="16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F35D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37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учителя литературы</w:t>
            </w: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85" w:rsidRPr="001D370E" w:rsidRDefault="00581A85" w:rsidP="002F7F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духовно-нравственной культуры народов России»*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A97FA7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581A85" w:rsidRPr="007E2AF0" w:rsidTr="000D0D6E">
        <w:trPr>
          <w:cantSplit/>
          <w:trHeight w:val="16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F35D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37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спортивно - 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="001E2BA4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«Спортивные игры и ОФП»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605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A94605">
              <w:rPr>
                <w:rFonts w:ascii="Times New Roman" w:hAnsi="Times New Roman"/>
                <w:sz w:val="16"/>
                <w:szCs w:val="16"/>
              </w:rPr>
              <w:t>Новолисинская</w:t>
            </w:r>
            <w:proofErr w:type="spellEnd"/>
            <w:r w:rsidRPr="00A94605">
              <w:rPr>
                <w:rFonts w:ascii="Times New Roman" w:hAnsi="Times New Roman"/>
                <w:sz w:val="16"/>
                <w:szCs w:val="16"/>
              </w:rPr>
              <w:t xml:space="preserve"> СОШ-интернат»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85" w:rsidRPr="007E2AF0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</w:tr>
      <w:tr w:rsidR="00581A85" w:rsidRPr="007E2AF0" w:rsidTr="00581A85">
        <w:trPr>
          <w:cantSplit/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85" w:rsidRPr="007E2AF0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Pr="001D370E" w:rsidRDefault="00581A85" w:rsidP="00F35D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81A85" w:rsidRDefault="00581A85" w:rsidP="002F7F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</w:t>
            </w:r>
          </w:p>
          <w:p w:rsidR="00581A85" w:rsidRDefault="00581A85" w:rsidP="002F7FA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AF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581A8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</w:p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</w:p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1A85" w:rsidRDefault="00581A85" w:rsidP="002F7F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</w:p>
          <w:p w:rsidR="00581A85" w:rsidRPr="00A94605" w:rsidRDefault="00581A85" w:rsidP="002F7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B9052F" w:rsidRDefault="00B9052F" w:rsidP="0019425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1CA8" w:rsidRPr="00354E96" w:rsidRDefault="00D11CA8" w:rsidP="00D11CA8">
      <w:pPr>
        <w:pStyle w:val="msonospacing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354E96">
        <w:rPr>
          <w:color w:val="000000"/>
          <w:sz w:val="28"/>
          <w:szCs w:val="28"/>
          <w:bdr w:val="none" w:sz="0" w:space="0" w:color="auto" w:frame="1"/>
        </w:rPr>
        <w:t>В  дополнение к обязательным предметам  вводятся учебные</w:t>
      </w:r>
      <w:r w:rsidR="001E2BA4">
        <w:rPr>
          <w:color w:val="000000"/>
          <w:sz w:val="28"/>
          <w:szCs w:val="28"/>
          <w:bdr w:val="none" w:sz="0" w:space="0" w:color="auto" w:frame="1"/>
        </w:rPr>
        <w:t xml:space="preserve"> предметы и дополнительные кружковые занятия</w:t>
      </w:r>
      <w:r w:rsidRPr="00354E96">
        <w:rPr>
          <w:color w:val="000000"/>
          <w:sz w:val="28"/>
          <w:szCs w:val="28"/>
          <w:bdr w:val="none" w:sz="0" w:space="0" w:color="auto" w:frame="1"/>
        </w:rPr>
        <w:t xml:space="preserve">  по выбору обучающихся, обеспечивающие реализацию интересов, способностей и возможностей </w:t>
      </w:r>
      <w:r w:rsidRPr="00354E96">
        <w:rPr>
          <w:color w:val="000000"/>
          <w:sz w:val="28"/>
          <w:szCs w:val="28"/>
          <w:bdr w:val="none" w:sz="0" w:space="0" w:color="auto" w:frame="1"/>
        </w:rPr>
        <w:lastRenderedPageBreak/>
        <w:t>личности.</w:t>
      </w:r>
      <w:proofErr w:type="gramEnd"/>
      <w:r w:rsidRPr="00354E9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54E96">
        <w:rPr>
          <w:sz w:val="28"/>
          <w:szCs w:val="28"/>
        </w:rPr>
        <w:t xml:space="preserve">Важным направлением этого процесса является </w:t>
      </w:r>
      <w:r w:rsidRPr="001E2BA4">
        <w:rPr>
          <w:sz w:val="28"/>
          <w:szCs w:val="28"/>
        </w:rPr>
        <w:t>дополнительное образование детей, которое мы можем представить следующим</w:t>
      </w:r>
      <w:r w:rsidRPr="00354E96">
        <w:rPr>
          <w:sz w:val="28"/>
          <w:szCs w:val="28"/>
        </w:rPr>
        <w:t xml:space="preserve"> образом:</w:t>
      </w:r>
    </w:p>
    <w:p w:rsidR="00D11CA8" w:rsidRPr="00354E96" w:rsidRDefault="00D11CA8" w:rsidP="004C2D46">
      <w:pPr>
        <w:pStyle w:val="a7"/>
        <w:numPr>
          <w:ilvl w:val="0"/>
          <w:numId w:val="54"/>
        </w:numPr>
        <w:spacing w:line="360" w:lineRule="auto"/>
        <w:contextualSpacing/>
        <w:jc w:val="both"/>
        <w:rPr>
          <w:sz w:val="28"/>
          <w:szCs w:val="28"/>
        </w:rPr>
      </w:pPr>
      <w:r w:rsidRPr="00354E96">
        <w:rPr>
          <w:sz w:val="28"/>
          <w:szCs w:val="28"/>
        </w:rPr>
        <w:t xml:space="preserve">оказание услуг </w:t>
      </w:r>
      <w:r>
        <w:rPr>
          <w:sz w:val="28"/>
          <w:szCs w:val="28"/>
        </w:rPr>
        <w:t xml:space="preserve">внеурочного и </w:t>
      </w:r>
      <w:r w:rsidRPr="00354E96">
        <w:rPr>
          <w:sz w:val="28"/>
          <w:szCs w:val="28"/>
        </w:rPr>
        <w:t>дополнительного образования нашим учреждением;</w:t>
      </w:r>
    </w:p>
    <w:p w:rsidR="00D11CA8" w:rsidRPr="00354E96" w:rsidRDefault="00D11CA8" w:rsidP="004C2D46">
      <w:pPr>
        <w:pStyle w:val="a7"/>
        <w:numPr>
          <w:ilvl w:val="0"/>
          <w:numId w:val="54"/>
        </w:numPr>
        <w:spacing w:line="360" w:lineRule="auto"/>
        <w:contextualSpacing/>
        <w:jc w:val="both"/>
        <w:rPr>
          <w:sz w:val="28"/>
          <w:szCs w:val="28"/>
        </w:rPr>
      </w:pPr>
      <w:r w:rsidRPr="00354E96">
        <w:rPr>
          <w:sz w:val="28"/>
          <w:szCs w:val="28"/>
        </w:rPr>
        <w:t>оказание услуг дополнительного образования на базе нашего образовательного учреждения;</w:t>
      </w:r>
    </w:p>
    <w:p w:rsidR="00D11CA8" w:rsidRPr="00354E96" w:rsidRDefault="00D11CA8" w:rsidP="004C2D46">
      <w:pPr>
        <w:pStyle w:val="a7"/>
        <w:numPr>
          <w:ilvl w:val="0"/>
          <w:numId w:val="54"/>
        </w:numPr>
        <w:spacing w:line="360" w:lineRule="auto"/>
        <w:contextualSpacing/>
        <w:jc w:val="both"/>
        <w:rPr>
          <w:sz w:val="28"/>
          <w:szCs w:val="28"/>
        </w:rPr>
      </w:pPr>
      <w:r w:rsidRPr="00354E96">
        <w:rPr>
          <w:sz w:val="28"/>
          <w:szCs w:val="28"/>
        </w:rPr>
        <w:t>организация совместной деятельности с учреждениями по защите прав детей и предупреждению правонарушений;</w:t>
      </w:r>
    </w:p>
    <w:p w:rsidR="00D11CA8" w:rsidRPr="001E2BA4" w:rsidRDefault="00D11CA8" w:rsidP="004C2D46">
      <w:pPr>
        <w:pStyle w:val="a7"/>
        <w:numPr>
          <w:ilvl w:val="0"/>
          <w:numId w:val="54"/>
        </w:numPr>
        <w:spacing w:line="360" w:lineRule="auto"/>
        <w:contextualSpacing/>
        <w:jc w:val="both"/>
        <w:rPr>
          <w:sz w:val="28"/>
          <w:szCs w:val="28"/>
        </w:rPr>
      </w:pPr>
      <w:r w:rsidRPr="00354E96">
        <w:rPr>
          <w:sz w:val="28"/>
          <w:szCs w:val="28"/>
        </w:rPr>
        <w:t>осуществление совместной деятельности с организациями и учреждениями военно-патриотического направления.</w:t>
      </w:r>
    </w:p>
    <w:p w:rsidR="00E92DBB" w:rsidRPr="00E92DBB" w:rsidRDefault="00E92DBB" w:rsidP="00E92DB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в кадетских классах в общеобразовательной школе обеспечивает учащимся:</w:t>
      </w:r>
    </w:p>
    <w:p w:rsidR="00E92DBB" w:rsidRPr="00E92DBB" w:rsidRDefault="00E92DBB" w:rsidP="004C2D46">
      <w:pPr>
        <w:numPr>
          <w:ilvl w:val="0"/>
          <w:numId w:val="7"/>
        </w:numPr>
        <w:spacing w:after="0" w:line="36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образовательных потребностей детей, выходящих за пределы государственных образовательных стандартов;</w:t>
      </w:r>
    </w:p>
    <w:p w:rsidR="00E92DBB" w:rsidRPr="00E92DBB" w:rsidRDefault="00E92DBB" w:rsidP="004C2D46">
      <w:pPr>
        <w:numPr>
          <w:ilvl w:val="0"/>
          <w:numId w:val="7"/>
        </w:numPr>
        <w:spacing w:after="0" w:line="36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>основы военно-физической и профессионально-трудовой подготовки;</w:t>
      </w:r>
    </w:p>
    <w:p w:rsidR="00E92DBB" w:rsidRPr="00E92DBB" w:rsidRDefault="00E92DBB" w:rsidP="004C2D46">
      <w:pPr>
        <w:numPr>
          <w:ilvl w:val="0"/>
          <w:numId w:val="7"/>
        </w:numPr>
        <w:spacing w:after="0" w:line="36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уровневую подготовку </w:t>
      </w:r>
      <w:proofErr w:type="gramStart"/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отдельным курсам и дисциплинам, которые для кадетского образования являются ведущими;</w:t>
      </w:r>
    </w:p>
    <w:p w:rsidR="00E92DBB" w:rsidRPr="00E92DBB" w:rsidRDefault="00E92DBB" w:rsidP="004C2D46">
      <w:pPr>
        <w:numPr>
          <w:ilvl w:val="0"/>
          <w:numId w:val="7"/>
        </w:numPr>
        <w:spacing w:after="0" w:line="36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BB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школьников в соответствии с их интересами  и склонностями.</w:t>
      </w:r>
    </w:p>
    <w:p w:rsidR="0019425C" w:rsidRPr="00581A85" w:rsidRDefault="0019425C" w:rsidP="00581A8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1A85">
        <w:rPr>
          <w:rFonts w:ascii="Times New Roman" w:hAnsi="Times New Roman"/>
          <w:b/>
          <w:sz w:val="28"/>
          <w:szCs w:val="28"/>
        </w:rPr>
        <w:t>Направления</w:t>
      </w:r>
      <w:r w:rsidRPr="00581A85">
        <w:rPr>
          <w:rFonts w:ascii="Times New Roman" w:hAnsi="Times New Roman"/>
          <w:sz w:val="28"/>
          <w:szCs w:val="28"/>
        </w:rPr>
        <w:t>, по котор</w:t>
      </w:r>
      <w:r w:rsidR="00581A85">
        <w:rPr>
          <w:rFonts w:ascii="Times New Roman" w:hAnsi="Times New Roman"/>
          <w:sz w:val="28"/>
          <w:szCs w:val="28"/>
        </w:rPr>
        <w:t xml:space="preserve">ым предлагаются </w:t>
      </w:r>
      <w:r w:rsidRPr="00581A85">
        <w:rPr>
          <w:rFonts w:ascii="Times New Roman" w:hAnsi="Times New Roman"/>
          <w:sz w:val="28"/>
          <w:szCs w:val="28"/>
        </w:rPr>
        <w:t>кружковые занятия в нашем образовательном  учреждении для кадетских классов:</w:t>
      </w:r>
    </w:p>
    <w:p w:rsidR="0019425C" w:rsidRPr="00581A85" w:rsidRDefault="0019425C" w:rsidP="004C2D46">
      <w:pPr>
        <w:pStyle w:val="a7"/>
        <w:numPr>
          <w:ilvl w:val="0"/>
          <w:numId w:val="60"/>
        </w:numPr>
        <w:ind w:hanging="357"/>
        <w:contextualSpacing/>
        <w:rPr>
          <w:b/>
          <w:sz w:val="28"/>
          <w:szCs w:val="28"/>
        </w:rPr>
      </w:pPr>
      <w:r w:rsidRPr="00581A85">
        <w:rPr>
          <w:b/>
          <w:sz w:val="28"/>
          <w:szCs w:val="28"/>
        </w:rPr>
        <w:t>культурологическое</w:t>
      </w:r>
      <w:r w:rsidRPr="00581A85">
        <w:rPr>
          <w:b/>
          <w:i/>
          <w:sz w:val="28"/>
          <w:szCs w:val="28"/>
        </w:rPr>
        <w:t xml:space="preserve"> – </w:t>
      </w:r>
    </w:p>
    <w:p w:rsidR="0019425C" w:rsidRPr="00581A85" w:rsidRDefault="0019425C" w:rsidP="004C2D46">
      <w:pPr>
        <w:pStyle w:val="a7"/>
        <w:numPr>
          <w:ilvl w:val="0"/>
          <w:numId w:val="55"/>
        </w:numPr>
        <w:ind w:left="357" w:hanging="357"/>
        <w:contextualSpacing/>
        <w:jc w:val="both"/>
        <w:rPr>
          <w:i/>
          <w:sz w:val="28"/>
          <w:szCs w:val="28"/>
        </w:rPr>
      </w:pPr>
      <w:proofErr w:type="gramStart"/>
      <w:r w:rsidRPr="00581A85">
        <w:rPr>
          <w:sz w:val="28"/>
          <w:szCs w:val="28"/>
        </w:rPr>
        <w:t xml:space="preserve">«Мировая художественная культура» - </w:t>
      </w:r>
      <w:r w:rsidRPr="00581A85">
        <w:rPr>
          <w:i/>
          <w:sz w:val="28"/>
          <w:szCs w:val="28"/>
        </w:rPr>
        <w:t>в рамках реализации деятельности данных кружковых занятий у обучающихся формируются целостные представления о едином мировом художественном процессе в русле общей культуры разных пространственно-временных периодов; воспитывается культура чувств, глубина и тонкость эстетического восприятия мира; формируется художественно-исторический кругозор, база и система культурно-художественных знаний учащихся.</w:t>
      </w:r>
      <w:proofErr w:type="gramEnd"/>
    </w:p>
    <w:p w:rsidR="0019425C" w:rsidRPr="00581A85" w:rsidRDefault="0019425C" w:rsidP="004C2D46">
      <w:pPr>
        <w:pStyle w:val="a7"/>
        <w:numPr>
          <w:ilvl w:val="0"/>
          <w:numId w:val="55"/>
        </w:numPr>
        <w:ind w:left="357"/>
        <w:contextualSpacing/>
        <w:jc w:val="both"/>
        <w:rPr>
          <w:i/>
          <w:sz w:val="28"/>
          <w:szCs w:val="28"/>
        </w:rPr>
      </w:pPr>
      <w:r w:rsidRPr="00581A85">
        <w:rPr>
          <w:sz w:val="28"/>
          <w:szCs w:val="28"/>
        </w:rPr>
        <w:t xml:space="preserve">«Этикет и культура общения» - </w:t>
      </w:r>
      <w:r w:rsidRPr="00581A85">
        <w:rPr>
          <w:i/>
          <w:sz w:val="28"/>
          <w:szCs w:val="28"/>
        </w:rPr>
        <w:t xml:space="preserve">цель данных занятий: сформировать и совершенствовать у учащихся нормы этической культуры, развивать их коммуникативные способности через овладение речевой культурой как важнейшим, жизненно необходимым средством общения и пробудить у </w:t>
      </w:r>
      <w:r w:rsidRPr="00581A85">
        <w:rPr>
          <w:i/>
          <w:sz w:val="28"/>
          <w:szCs w:val="28"/>
        </w:rPr>
        <w:lastRenderedPageBreak/>
        <w:t>детей желание стать культурными, воспитанными людьми и научить их основным правилам поведения в типичных ситуациях.</w:t>
      </w:r>
    </w:p>
    <w:p w:rsidR="0019425C" w:rsidRPr="00581A85" w:rsidRDefault="0019425C" w:rsidP="004C2D46">
      <w:pPr>
        <w:pStyle w:val="a7"/>
        <w:numPr>
          <w:ilvl w:val="0"/>
          <w:numId w:val="60"/>
        </w:numPr>
        <w:contextualSpacing/>
        <w:rPr>
          <w:b/>
          <w:sz w:val="28"/>
          <w:szCs w:val="28"/>
        </w:rPr>
      </w:pPr>
      <w:proofErr w:type="spellStart"/>
      <w:r w:rsidRPr="00581A85">
        <w:rPr>
          <w:b/>
          <w:sz w:val="28"/>
          <w:szCs w:val="28"/>
        </w:rPr>
        <w:t>общеинтеллектуальное</w:t>
      </w:r>
      <w:proofErr w:type="spellEnd"/>
      <w:r w:rsidRPr="00581A85">
        <w:rPr>
          <w:b/>
          <w:sz w:val="28"/>
          <w:szCs w:val="28"/>
        </w:rPr>
        <w:t xml:space="preserve"> – </w:t>
      </w:r>
    </w:p>
    <w:p w:rsidR="0019425C" w:rsidRPr="00581A85" w:rsidRDefault="00581A85" w:rsidP="004C2D46">
      <w:pPr>
        <w:pStyle w:val="a7"/>
        <w:numPr>
          <w:ilvl w:val="0"/>
          <w:numId w:val="55"/>
        </w:numPr>
        <w:ind w:left="357" w:hanging="357"/>
        <w:contextualSpacing/>
        <w:jc w:val="both"/>
        <w:rPr>
          <w:i/>
          <w:sz w:val="28"/>
          <w:szCs w:val="28"/>
        </w:rPr>
      </w:pPr>
      <w:r w:rsidRPr="00581A85">
        <w:rPr>
          <w:sz w:val="28"/>
          <w:szCs w:val="28"/>
        </w:rPr>
        <w:t xml:space="preserve"> </w:t>
      </w:r>
      <w:r w:rsidR="0019425C" w:rsidRPr="00581A85">
        <w:rPr>
          <w:sz w:val="28"/>
          <w:szCs w:val="28"/>
        </w:rPr>
        <w:t xml:space="preserve">«Разговорный английский» - </w:t>
      </w:r>
      <w:r w:rsidR="0019425C" w:rsidRPr="00581A85">
        <w:rPr>
          <w:i/>
          <w:sz w:val="28"/>
          <w:szCs w:val="28"/>
        </w:rPr>
        <w:t>практическая значимость данного курса заключается в закреплении и совершенствовании умений и навыков, полученных учащимися на уроках английского языка, в возможности применения знаний в неформальной обстановке; программа направлена на воспитание интереса к овладению иностранным языком, обучению навыкам свободного общения и навыкам прикладного использования английского языка.</w:t>
      </w:r>
    </w:p>
    <w:p w:rsidR="0019425C" w:rsidRPr="00581A85" w:rsidRDefault="0019425C" w:rsidP="004C2D46">
      <w:pPr>
        <w:pStyle w:val="c5c13"/>
        <w:numPr>
          <w:ilvl w:val="0"/>
          <w:numId w:val="55"/>
        </w:numPr>
        <w:spacing w:before="0" w:beforeAutospacing="0" w:after="0" w:afterAutospacing="0"/>
        <w:ind w:left="357" w:hanging="357"/>
        <w:jc w:val="both"/>
        <w:rPr>
          <w:rStyle w:val="c0"/>
          <w:i/>
          <w:sz w:val="28"/>
          <w:szCs w:val="28"/>
        </w:rPr>
      </w:pPr>
      <w:proofErr w:type="gramStart"/>
      <w:r w:rsidRPr="00581A85">
        <w:rPr>
          <w:sz w:val="28"/>
          <w:szCs w:val="28"/>
        </w:rPr>
        <w:t xml:space="preserve">«Проектная деятельность» - </w:t>
      </w:r>
      <w:r w:rsidRPr="00581A85">
        <w:rPr>
          <w:i/>
          <w:sz w:val="28"/>
          <w:szCs w:val="28"/>
        </w:rPr>
        <w:t xml:space="preserve">данный курс </w:t>
      </w:r>
      <w:r w:rsidRPr="00581A85">
        <w:rPr>
          <w:rStyle w:val="c0"/>
          <w:i/>
          <w:sz w:val="28"/>
          <w:szCs w:val="28"/>
        </w:rPr>
        <w:t xml:space="preserve">обучения </w:t>
      </w:r>
      <w:r w:rsidRPr="00581A85">
        <w:rPr>
          <w:i/>
          <w:sz w:val="28"/>
          <w:szCs w:val="28"/>
        </w:rPr>
        <w:t xml:space="preserve">призван обеспечить освоение учениками наиболее актуальных для работы над проектами способов деятельности, подготовку детей к разработке и реализации индивидуальных проектов, и </w:t>
      </w:r>
      <w:r w:rsidRPr="00581A85">
        <w:rPr>
          <w:rStyle w:val="c0"/>
          <w:i/>
          <w:sz w:val="28"/>
          <w:szCs w:val="28"/>
        </w:rPr>
        <w:t>закладывает необходимый фундамент для дальнейшего развития проектных умений и навыков использования учебных проектов на предметных занятиях для организации самостоятельного добывания знаний обучающимися и эффективного их усвоения.</w:t>
      </w:r>
      <w:proofErr w:type="gramEnd"/>
    </w:p>
    <w:p w:rsidR="00581A85" w:rsidRPr="001E2BA4" w:rsidRDefault="0019425C" w:rsidP="004C2D46">
      <w:pPr>
        <w:pStyle w:val="c5c13"/>
        <w:numPr>
          <w:ilvl w:val="0"/>
          <w:numId w:val="55"/>
        </w:numPr>
        <w:spacing w:before="0" w:beforeAutospacing="0" w:after="0" w:afterAutospacing="0"/>
        <w:ind w:left="357" w:hanging="357"/>
        <w:jc w:val="both"/>
        <w:rPr>
          <w:rStyle w:val="c0"/>
          <w:sz w:val="28"/>
          <w:szCs w:val="28"/>
        </w:rPr>
      </w:pPr>
      <w:r w:rsidRPr="00581A85">
        <w:rPr>
          <w:rStyle w:val="c0"/>
          <w:sz w:val="28"/>
          <w:szCs w:val="28"/>
        </w:rPr>
        <w:t xml:space="preserve">«Право» - </w:t>
      </w:r>
      <w:r w:rsidRPr="00581A85">
        <w:rPr>
          <w:rStyle w:val="c0"/>
          <w:i/>
          <w:sz w:val="28"/>
          <w:szCs w:val="28"/>
        </w:rPr>
        <w:t>программа кружковых занятий правого воспитания, формирования гражданской ответственности и правового самосознания формирует у учащихся правовую культуру, посредством ознакомления подростков с их  основными правами и обязанностями на основе нормативно – правовых документов различного уровня; и включает в себя профилактику правонарушений несовершеннолетних</w:t>
      </w:r>
    </w:p>
    <w:p w:rsidR="0019425C" w:rsidRPr="00581A85" w:rsidRDefault="0019425C" w:rsidP="004C2D46">
      <w:pPr>
        <w:pStyle w:val="a7"/>
        <w:numPr>
          <w:ilvl w:val="0"/>
          <w:numId w:val="60"/>
        </w:numPr>
        <w:contextualSpacing/>
        <w:jc w:val="both"/>
        <w:rPr>
          <w:b/>
          <w:sz w:val="28"/>
          <w:szCs w:val="28"/>
        </w:rPr>
      </w:pPr>
      <w:proofErr w:type="spellStart"/>
      <w:r w:rsidRPr="00581A85">
        <w:rPr>
          <w:b/>
          <w:sz w:val="28"/>
          <w:szCs w:val="28"/>
        </w:rPr>
        <w:t>военно</w:t>
      </w:r>
      <w:proofErr w:type="spellEnd"/>
      <w:r w:rsidRPr="00581A85">
        <w:rPr>
          <w:b/>
          <w:sz w:val="28"/>
          <w:szCs w:val="28"/>
        </w:rPr>
        <w:t xml:space="preserve"> – патриотическое</w:t>
      </w:r>
      <w:r w:rsidRPr="00581A85">
        <w:rPr>
          <w:b/>
          <w:i/>
          <w:sz w:val="28"/>
          <w:szCs w:val="28"/>
        </w:rPr>
        <w:t xml:space="preserve"> – </w:t>
      </w:r>
    </w:p>
    <w:p w:rsidR="0019425C" w:rsidRPr="00581A85" w:rsidRDefault="0019425C" w:rsidP="004C2D46">
      <w:pPr>
        <w:pStyle w:val="a7"/>
        <w:numPr>
          <w:ilvl w:val="0"/>
          <w:numId w:val="56"/>
        </w:numPr>
        <w:contextualSpacing/>
        <w:jc w:val="both"/>
        <w:rPr>
          <w:i/>
          <w:sz w:val="28"/>
          <w:szCs w:val="28"/>
        </w:rPr>
      </w:pPr>
      <w:r w:rsidRPr="00581A85">
        <w:rPr>
          <w:sz w:val="28"/>
          <w:szCs w:val="28"/>
        </w:rPr>
        <w:t xml:space="preserve"> «Основы государственной службы» - </w:t>
      </w:r>
      <w:r w:rsidRPr="00581A85">
        <w:rPr>
          <w:i/>
          <w:sz w:val="28"/>
          <w:szCs w:val="28"/>
        </w:rPr>
        <w:t>данный курс обучения предназначен для учащихся третьей ступени обучения (кадетские классы) и имеет целью вызвать у учащихся интерес к особенностям государственной службы РФ и субъектов РФ, помогает ребятам определиться в дальнейшем выборе профессии. На занятиях рассматриваются основы теории и организации государственной службы, основные принципы и механизмы реализации государственной кадровой политики России.</w:t>
      </w:r>
    </w:p>
    <w:p w:rsidR="0019425C" w:rsidRPr="00581A85" w:rsidRDefault="0019425C" w:rsidP="004C2D46">
      <w:pPr>
        <w:pStyle w:val="a7"/>
        <w:numPr>
          <w:ilvl w:val="0"/>
          <w:numId w:val="56"/>
        </w:numPr>
        <w:contextualSpacing/>
        <w:jc w:val="both"/>
        <w:rPr>
          <w:i/>
          <w:sz w:val="28"/>
          <w:szCs w:val="28"/>
        </w:rPr>
      </w:pPr>
      <w:r w:rsidRPr="00581A85">
        <w:rPr>
          <w:sz w:val="28"/>
          <w:szCs w:val="28"/>
        </w:rPr>
        <w:t xml:space="preserve"> «Основы начальной военной подготовки»</w:t>
      </w:r>
      <w:r w:rsidRPr="00581A85">
        <w:rPr>
          <w:i/>
          <w:sz w:val="28"/>
          <w:szCs w:val="28"/>
        </w:rPr>
        <w:t xml:space="preserve"> - данная программа реализуется в кадетских классах и имеет цель:  вызвать у учащихся интерес к военному делу и  к Вооружённым силам РФ. Помогает ребятам овладеть системой комплексных знаний о начальной военной подготовке, составе и структуре современных Вооруженных сил РФ, законодательстве в области обороны и определиться в дальнейшем выборе военной профессии.</w:t>
      </w:r>
    </w:p>
    <w:p w:rsidR="0019425C" w:rsidRPr="00581A85" w:rsidRDefault="00087A44" w:rsidP="004C2D46">
      <w:pPr>
        <w:pStyle w:val="a7"/>
        <w:numPr>
          <w:ilvl w:val="0"/>
          <w:numId w:val="56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«Славься, Отечество!» </w:t>
      </w:r>
      <w:r w:rsidR="0019425C" w:rsidRPr="00581A85">
        <w:rPr>
          <w:sz w:val="28"/>
          <w:szCs w:val="28"/>
        </w:rPr>
        <w:t xml:space="preserve">- </w:t>
      </w:r>
      <w:r w:rsidR="0019425C" w:rsidRPr="00581A85">
        <w:rPr>
          <w:rStyle w:val="c2"/>
          <w:i/>
          <w:sz w:val="28"/>
          <w:szCs w:val="28"/>
        </w:rPr>
        <w:t>целью данных кружковых занятий 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 и своему народу. В рамках данных занятий дети и</w:t>
      </w:r>
      <w:r w:rsidR="0019425C" w:rsidRPr="00581A85">
        <w:rPr>
          <w:i/>
          <w:sz w:val="28"/>
          <w:szCs w:val="28"/>
        </w:rPr>
        <w:t xml:space="preserve">зучают историю родной земли, истинную историю нашего Отечества, его трудовые и культурные традиции, устои народа, которые </w:t>
      </w:r>
      <w:r w:rsidR="0019425C" w:rsidRPr="00581A85">
        <w:rPr>
          <w:i/>
          <w:sz w:val="28"/>
          <w:szCs w:val="28"/>
        </w:rPr>
        <w:lastRenderedPageBreak/>
        <w:t>остаются важнейшим направлением в воспитании чувства любви к малой и большой Родине.</w:t>
      </w:r>
    </w:p>
    <w:p w:rsidR="0019425C" w:rsidRPr="00581A85" w:rsidRDefault="0019425C" w:rsidP="004C2D46">
      <w:pPr>
        <w:pStyle w:val="a7"/>
        <w:numPr>
          <w:ilvl w:val="0"/>
          <w:numId w:val="60"/>
        </w:numPr>
        <w:contextualSpacing/>
        <w:jc w:val="both"/>
        <w:rPr>
          <w:b/>
          <w:sz w:val="28"/>
          <w:szCs w:val="28"/>
        </w:rPr>
      </w:pPr>
      <w:proofErr w:type="spellStart"/>
      <w:r w:rsidRPr="00581A85">
        <w:rPr>
          <w:b/>
          <w:sz w:val="28"/>
          <w:szCs w:val="28"/>
        </w:rPr>
        <w:t>туристско</w:t>
      </w:r>
      <w:proofErr w:type="spellEnd"/>
      <w:r w:rsidRPr="00581A85">
        <w:rPr>
          <w:b/>
          <w:sz w:val="28"/>
          <w:szCs w:val="28"/>
        </w:rPr>
        <w:t xml:space="preserve"> – краеведческое</w:t>
      </w:r>
      <w:r w:rsidRPr="00581A85">
        <w:rPr>
          <w:b/>
          <w:i/>
          <w:sz w:val="28"/>
          <w:szCs w:val="28"/>
        </w:rPr>
        <w:t xml:space="preserve"> – </w:t>
      </w:r>
    </w:p>
    <w:p w:rsidR="0019425C" w:rsidRPr="00581A85" w:rsidRDefault="0019425C" w:rsidP="004C2D46">
      <w:pPr>
        <w:pStyle w:val="a7"/>
        <w:numPr>
          <w:ilvl w:val="0"/>
          <w:numId w:val="57"/>
        </w:numPr>
        <w:contextualSpacing/>
        <w:jc w:val="both"/>
        <w:rPr>
          <w:i/>
          <w:sz w:val="28"/>
          <w:szCs w:val="28"/>
        </w:rPr>
      </w:pPr>
      <w:proofErr w:type="gramStart"/>
      <w:r w:rsidRPr="00581A85">
        <w:rPr>
          <w:sz w:val="28"/>
          <w:szCs w:val="28"/>
        </w:rPr>
        <w:t xml:space="preserve">«Спортивные игры и туризм» - </w:t>
      </w:r>
      <w:r w:rsidRPr="00581A85">
        <w:rPr>
          <w:i/>
          <w:sz w:val="28"/>
          <w:szCs w:val="28"/>
        </w:rPr>
        <w:t xml:space="preserve">программа направлена на получение учащимися кадетских классов знаний и умений в области туризма, краеведения и школы выживания; на адаптацию ребенка к процессам, протекающим в современном обществе, его социализацию в условиях современной жизни; дает </w:t>
      </w:r>
      <w:proofErr w:type="spellStart"/>
      <w:r w:rsidRPr="00581A85">
        <w:rPr>
          <w:i/>
          <w:sz w:val="28"/>
          <w:szCs w:val="28"/>
        </w:rPr>
        <w:t>профориентационные</w:t>
      </w:r>
      <w:proofErr w:type="spellEnd"/>
      <w:r w:rsidRPr="00581A85">
        <w:rPr>
          <w:i/>
          <w:sz w:val="28"/>
          <w:szCs w:val="28"/>
        </w:rPr>
        <w:t xml:space="preserve"> знания по профессии спасатель, пожарный, высотник, что может стать определяющим в выборе обучающимся своей будущей профессии.</w:t>
      </w:r>
      <w:proofErr w:type="gramEnd"/>
    </w:p>
    <w:p w:rsidR="0019425C" w:rsidRPr="00581A85" w:rsidRDefault="0019425C" w:rsidP="004C2D46">
      <w:pPr>
        <w:pStyle w:val="a7"/>
        <w:numPr>
          <w:ilvl w:val="0"/>
          <w:numId w:val="59"/>
        </w:numPr>
        <w:contextualSpacing/>
        <w:jc w:val="both"/>
        <w:rPr>
          <w:b/>
          <w:sz w:val="28"/>
          <w:szCs w:val="28"/>
        </w:rPr>
      </w:pPr>
      <w:proofErr w:type="spellStart"/>
      <w:r w:rsidRPr="00581A85">
        <w:rPr>
          <w:b/>
          <w:sz w:val="28"/>
          <w:szCs w:val="28"/>
        </w:rPr>
        <w:t>физкультурно</w:t>
      </w:r>
      <w:proofErr w:type="spellEnd"/>
      <w:r w:rsidRPr="00581A85">
        <w:rPr>
          <w:b/>
          <w:sz w:val="28"/>
          <w:szCs w:val="28"/>
        </w:rPr>
        <w:t xml:space="preserve"> – оздоровительное</w:t>
      </w:r>
      <w:r w:rsidRPr="00581A85">
        <w:rPr>
          <w:b/>
          <w:i/>
          <w:sz w:val="28"/>
          <w:szCs w:val="28"/>
        </w:rPr>
        <w:t xml:space="preserve"> – </w:t>
      </w:r>
    </w:p>
    <w:p w:rsidR="0019425C" w:rsidRPr="00087A44" w:rsidRDefault="00087A44" w:rsidP="004C2D46">
      <w:pPr>
        <w:pStyle w:val="a7"/>
        <w:numPr>
          <w:ilvl w:val="0"/>
          <w:numId w:val="57"/>
        </w:numPr>
        <w:contextualSpacing/>
        <w:rPr>
          <w:sz w:val="28"/>
          <w:szCs w:val="28"/>
        </w:rPr>
      </w:pPr>
      <w:r w:rsidRPr="00581A85">
        <w:rPr>
          <w:sz w:val="28"/>
          <w:szCs w:val="28"/>
        </w:rPr>
        <w:t xml:space="preserve"> </w:t>
      </w:r>
      <w:r w:rsidR="0019425C" w:rsidRPr="00581A85">
        <w:rPr>
          <w:sz w:val="28"/>
          <w:szCs w:val="28"/>
        </w:rPr>
        <w:t>«Рукопашный бой» -</w:t>
      </w:r>
      <w:r w:rsidR="0019425C" w:rsidRPr="00581A85">
        <w:rPr>
          <w:i/>
          <w:sz w:val="28"/>
          <w:szCs w:val="28"/>
        </w:rPr>
        <w:t xml:space="preserve"> основу программы положено изучение дисциплины "Русский рукопашный бой" как одной из основных прикладных дисциплин при подготовке специалистов по системе выживания в экстремальных условиях, для поддержания общего оптимального состояния организма с помощью физических упражнений и повышения психологической устойчивости личности, занятия организованы в профильных кадетских классах.</w:t>
      </w:r>
    </w:p>
    <w:p w:rsidR="0019425C" w:rsidRPr="00581A85" w:rsidRDefault="0019425C" w:rsidP="004C2D46">
      <w:pPr>
        <w:pStyle w:val="a7"/>
        <w:numPr>
          <w:ilvl w:val="0"/>
          <w:numId w:val="59"/>
        </w:numPr>
        <w:contextualSpacing/>
        <w:jc w:val="both"/>
        <w:rPr>
          <w:b/>
          <w:sz w:val="28"/>
          <w:szCs w:val="28"/>
        </w:rPr>
      </w:pPr>
      <w:r w:rsidRPr="00581A85">
        <w:rPr>
          <w:b/>
          <w:sz w:val="28"/>
          <w:szCs w:val="28"/>
        </w:rPr>
        <w:t xml:space="preserve">социально – педагогическое – </w:t>
      </w:r>
    </w:p>
    <w:p w:rsidR="0019425C" w:rsidRPr="00087A44" w:rsidRDefault="0019425C" w:rsidP="004C2D46">
      <w:pPr>
        <w:pStyle w:val="a7"/>
        <w:numPr>
          <w:ilvl w:val="0"/>
          <w:numId w:val="56"/>
        </w:numPr>
        <w:contextualSpacing/>
        <w:jc w:val="both"/>
        <w:rPr>
          <w:i/>
          <w:sz w:val="28"/>
          <w:szCs w:val="28"/>
        </w:rPr>
      </w:pPr>
      <w:r w:rsidRPr="00581A85">
        <w:rPr>
          <w:sz w:val="28"/>
          <w:szCs w:val="28"/>
        </w:rPr>
        <w:t xml:space="preserve">«Познай себя» - </w:t>
      </w:r>
      <w:r w:rsidRPr="00581A85">
        <w:rPr>
          <w:i/>
          <w:sz w:val="28"/>
          <w:szCs w:val="28"/>
        </w:rPr>
        <w:t xml:space="preserve">групповые и индивидуальные занятия с психологом школы, </w:t>
      </w:r>
      <w:r w:rsidRPr="00581A85">
        <w:rPr>
          <w:rStyle w:val="a9"/>
          <w:b w:val="0"/>
          <w:i/>
          <w:sz w:val="28"/>
          <w:szCs w:val="28"/>
        </w:rPr>
        <w:t>целью курса</w:t>
      </w:r>
      <w:r w:rsidRPr="00581A85">
        <w:rPr>
          <w:i/>
          <w:sz w:val="28"/>
          <w:szCs w:val="28"/>
        </w:rPr>
        <w:t xml:space="preserve"> является оказание психолого-педагогической помощи обучающимся в формировании собственного «Я», а также в подготовке их к самостоятельной жизни.</w:t>
      </w:r>
    </w:p>
    <w:p w:rsidR="0019425C" w:rsidRPr="00581A85" w:rsidRDefault="0019425C" w:rsidP="004C2D46">
      <w:pPr>
        <w:pStyle w:val="a7"/>
        <w:numPr>
          <w:ilvl w:val="0"/>
          <w:numId w:val="58"/>
        </w:numPr>
        <w:contextualSpacing/>
        <w:jc w:val="both"/>
        <w:rPr>
          <w:b/>
          <w:sz w:val="28"/>
          <w:szCs w:val="28"/>
        </w:rPr>
      </w:pPr>
      <w:r w:rsidRPr="00581A85">
        <w:rPr>
          <w:b/>
          <w:sz w:val="28"/>
          <w:szCs w:val="28"/>
        </w:rPr>
        <w:t xml:space="preserve">в рамках долгосрочных проектов в школе функционируют: </w:t>
      </w:r>
    </w:p>
    <w:p w:rsidR="0019425C" w:rsidRPr="00087A44" w:rsidRDefault="0019425C" w:rsidP="004C2D46">
      <w:pPr>
        <w:pStyle w:val="a7"/>
        <w:numPr>
          <w:ilvl w:val="0"/>
          <w:numId w:val="57"/>
        </w:numPr>
        <w:contextualSpacing/>
        <w:jc w:val="both"/>
        <w:rPr>
          <w:sz w:val="28"/>
          <w:szCs w:val="28"/>
        </w:rPr>
      </w:pPr>
      <w:r w:rsidRPr="00581A85">
        <w:rPr>
          <w:sz w:val="28"/>
          <w:szCs w:val="28"/>
        </w:rPr>
        <w:t xml:space="preserve">«Музей Боевой Славы» </w:t>
      </w:r>
      <w:r w:rsidRPr="00581A85">
        <w:rPr>
          <w:i/>
          <w:sz w:val="28"/>
          <w:szCs w:val="28"/>
        </w:rPr>
        <w:t xml:space="preserve">- основная работа нашего музея - пропаганда боевых и трудовых традиций народа. Они помогают расширять знания школьников об историческом прошлом и настоящем нашей Родины, воспитывать патриотизм и чувства уважения к ее истории. Направления работы: экскурсионная деятельность, учебная деятельность – изучение истории основания </w:t>
      </w:r>
      <w:proofErr w:type="spellStart"/>
      <w:r w:rsidRPr="00581A85">
        <w:rPr>
          <w:i/>
          <w:sz w:val="28"/>
          <w:szCs w:val="28"/>
        </w:rPr>
        <w:t>Тосненского</w:t>
      </w:r>
      <w:proofErr w:type="spellEnd"/>
      <w:r w:rsidRPr="00581A85">
        <w:rPr>
          <w:i/>
          <w:sz w:val="28"/>
          <w:szCs w:val="28"/>
        </w:rPr>
        <w:t xml:space="preserve"> района и </w:t>
      </w:r>
      <w:proofErr w:type="spellStart"/>
      <w:r w:rsidRPr="00581A85">
        <w:rPr>
          <w:i/>
          <w:sz w:val="28"/>
          <w:szCs w:val="28"/>
        </w:rPr>
        <w:t>д</w:t>
      </w:r>
      <w:proofErr w:type="gramStart"/>
      <w:r w:rsidRPr="00581A85">
        <w:rPr>
          <w:i/>
          <w:sz w:val="28"/>
          <w:szCs w:val="28"/>
        </w:rPr>
        <w:t>.Н</w:t>
      </w:r>
      <w:proofErr w:type="gramEnd"/>
      <w:r w:rsidRPr="00581A85">
        <w:rPr>
          <w:i/>
          <w:sz w:val="28"/>
          <w:szCs w:val="28"/>
        </w:rPr>
        <w:t>оволисино</w:t>
      </w:r>
      <w:proofErr w:type="spellEnd"/>
      <w:r w:rsidRPr="00581A85">
        <w:rPr>
          <w:i/>
          <w:sz w:val="28"/>
          <w:szCs w:val="28"/>
        </w:rPr>
        <w:t>, исследовательская деятельность – создание летописи истории школы и участие в научно – исследовательских конкурсах, проектная деятельность.</w:t>
      </w:r>
    </w:p>
    <w:p w:rsidR="0019425C" w:rsidRPr="00FD2A48" w:rsidRDefault="0019425C" w:rsidP="004C2D46">
      <w:pPr>
        <w:pStyle w:val="a7"/>
        <w:numPr>
          <w:ilvl w:val="0"/>
          <w:numId w:val="57"/>
        </w:numPr>
        <w:contextualSpacing/>
        <w:jc w:val="both"/>
        <w:rPr>
          <w:sz w:val="28"/>
          <w:szCs w:val="28"/>
        </w:rPr>
      </w:pPr>
      <w:r w:rsidRPr="00581A85">
        <w:rPr>
          <w:sz w:val="28"/>
          <w:szCs w:val="28"/>
        </w:rPr>
        <w:t xml:space="preserve"> «Литературная гостиная»  - </w:t>
      </w:r>
      <w:r w:rsidRPr="00581A85">
        <w:rPr>
          <w:i/>
          <w:sz w:val="28"/>
          <w:szCs w:val="28"/>
        </w:rPr>
        <w:t xml:space="preserve">цель деятельности – пропаганда выдающихся явлений русского искусства, воспитание талантливого читателя и декламатора, повышение интереса детей к работе с книгой и дополнительное развитие их познавательных и речевых умений на материале любимых произведений, и произведений устного народного творчества. Данные занятия призваны способствовать решению одной из основных задач современной школы — обеспечение духовного, нравственного роста подрастающего поколения. </w:t>
      </w:r>
    </w:p>
    <w:p w:rsidR="00FD2A48" w:rsidRPr="00087A44" w:rsidRDefault="00FD2A48" w:rsidP="00FD2A48">
      <w:pPr>
        <w:pStyle w:val="a7"/>
        <w:ind w:left="360"/>
        <w:contextualSpacing/>
        <w:jc w:val="both"/>
        <w:rPr>
          <w:sz w:val="28"/>
          <w:szCs w:val="28"/>
        </w:rPr>
      </w:pPr>
    </w:p>
    <w:p w:rsidR="005E5ADF" w:rsidRPr="00087A44" w:rsidRDefault="0019425C" w:rsidP="00087A44">
      <w:pPr>
        <w:pStyle w:val="msonospacing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87A44">
        <w:rPr>
          <w:color w:val="000000"/>
          <w:sz w:val="28"/>
          <w:szCs w:val="28"/>
          <w:bdr w:val="none" w:sz="0" w:space="0" w:color="auto" w:frame="1"/>
        </w:rPr>
        <w:t>По окончании триместров и учебного год</w:t>
      </w:r>
      <w:r w:rsidR="00087A44">
        <w:rPr>
          <w:color w:val="000000"/>
          <w:sz w:val="28"/>
          <w:szCs w:val="28"/>
          <w:bdr w:val="none" w:sz="0" w:space="0" w:color="auto" w:frame="1"/>
        </w:rPr>
        <w:t>а для обучающихся кадетских</w:t>
      </w:r>
      <w:r w:rsidRPr="00087A44">
        <w:rPr>
          <w:color w:val="000000"/>
          <w:sz w:val="28"/>
          <w:szCs w:val="28"/>
          <w:bdr w:val="none" w:sz="0" w:space="0" w:color="auto" w:frame="1"/>
        </w:rPr>
        <w:t xml:space="preserve"> классов проводятся полевые учебные сборы (полевые занятия) в рамках </w:t>
      </w:r>
      <w:r w:rsidRPr="00087A44">
        <w:rPr>
          <w:color w:val="000000"/>
          <w:sz w:val="28"/>
          <w:szCs w:val="28"/>
          <w:bdr w:val="none" w:sz="0" w:space="0" w:color="auto" w:frame="1"/>
        </w:rPr>
        <w:lastRenderedPageBreak/>
        <w:t>дополнительных образовательных программ, являющих</w:t>
      </w:r>
      <w:r w:rsidR="00087A44">
        <w:rPr>
          <w:color w:val="000000"/>
          <w:sz w:val="28"/>
          <w:szCs w:val="28"/>
          <w:bdr w:val="none" w:sz="0" w:space="0" w:color="auto" w:frame="1"/>
        </w:rPr>
        <w:t xml:space="preserve">ся продолжением образовательно – воспитательного </w:t>
      </w:r>
      <w:r w:rsidRPr="00087A44">
        <w:rPr>
          <w:color w:val="000000"/>
          <w:sz w:val="28"/>
          <w:szCs w:val="28"/>
          <w:bdr w:val="none" w:sz="0" w:space="0" w:color="auto" w:frame="1"/>
        </w:rPr>
        <w:t xml:space="preserve"> процесса и имеющих целью укрепление здоровья и военную подготовку кадетов. Продолжительность сборов (занятий) – 3-5 дней.</w:t>
      </w:r>
      <w:r w:rsidRPr="00087A4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19425C" w:rsidRPr="005E5ADF" w:rsidRDefault="005E5ADF" w:rsidP="00FD2A48">
      <w:pPr>
        <w:pStyle w:val="msonospacing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5E5ADF">
        <w:rPr>
          <w:color w:val="000000"/>
          <w:sz w:val="28"/>
          <w:szCs w:val="28"/>
          <w:bdr w:val="none" w:sz="0" w:space="0" w:color="auto" w:frame="1"/>
        </w:rPr>
        <w:t>Таким образом, система образования и воспитания в кадетском классе является целенаправленной, многоплановой и скоординированной деятельностью педагогического коллектива, администрации и всех служб школы во взаимодействии с социальными партнерами, государственными органами, общественными объединениями и организациями и направлена на воспитание 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</w:t>
      </w:r>
      <w:proofErr w:type="gramEnd"/>
    </w:p>
    <w:p w:rsidR="005E5ADF" w:rsidRPr="0019425C" w:rsidRDefault="005E5ADF" w:rsidP="004C2D46">
      <w:pPr>
        <w:pStyle w:val="msonospacing0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19425C">
        <w:rPr>
          <w:b/>
          <w:sz w:val="28"/>
          <w:szCs w:val="28"/>
          <w:bdr w:val="none" w:sz="0" w:space="0" w:color="auto" w:frame="1"/>
        </w:rPr>
        <w:t>Основн</w:t>
      </w:r>
      <w:r w:rsidR="0019425C">
        <w:rPr>
          <w:b/>
          <w:sz w:val="28"/>
          <w:szCs w:val="28"/>
          <w:bdr w:val="none" w:sz="0" w:space="0" w:color="auto" w:frame="1"/>
        </w:rPr>
        <w:t>ыми принципами образовательной части Программы являются</w:t>
      </w:r>
      <w:r w:rsidRPr="0019425C">
        <w:rPr>
          <w:b/>
          <w:sz w:val="28"/>
          <w:szCs w:val="28"/>
          <w:bdr w:val="none" w:sz="0" w:space="0" w:color="auto" w:frame="1"/>
        </w:rPr>
        <w:t>: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19425C">
        <w:rPr>
          <w:sz w:val="28"/>
          <w:szCs w:val="28"/>
          <w:bdr w:val="none" w:sz="0" w:space="0" w:color="auto" w:frame="1"/>
        </w:rPr>
        <w:t>развивающее обучение, основанное на применении активизирующих и мотивирующих психологических методов;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19425C">
        <w:rPr>
          <w:sz w:val="28"/>
          <w:szCs w:val="28"/>
          <w:bdr w:val="none" w:sz="0" w:space="0" w:color="auto" w:frame="1"/>
        </w:rPr>
        <w:t>углубленное изучение отдельных предметов, организуемое на основе современных инновационных обучающих технологий (проектно-исследовательской деятельности, технологий работы в малых группах и т.п.) и учебно-методических комплексов;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личностно-ориентированное обучение с учетом индивидуально-психологических особенностей развития подростка, предоставление ему возможности формировать индивидуальную образовательную траекторию;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сообщение подростку всего комплекса компетенций, которые обеспечат ему возможность эффективного государственного служения и личного карьерного роста;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предоставление подросткам возможности получить широкое гуманитарное образование за счет усиления компонента</w:t>
      </w:r>
      <w:r w:rsidRPr="001942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9425C">
        <w:rPr>
          <w:color w:val="000000"/>
          <w:sz w:val="28"/>
          <w:szCs w:val="28"/>
          <w:bdr w:val="none" w:sz="0" w:space="0" w:color="auto" w:frame="1"/>
        </w:rPr>
        <w:t>дополнительного образования;</w:t>
      </w:r>
    </w:p>
    <w:p w:rsidR="005E5ADF" w:rsidRPr="0019425C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развитие у подростка компетенций в области психологического самоуправления, эмоционального интеллекта; самообразования;</w:t>
      </w:r>
    </w:p>
    <w:p w:rsidR="0019425C" w:rsidRPr="00BC3082" w:rsidRDefault="005E5ADF" w:rsidP="004C2D46">
      <w:pPr>
        <w:pStyle w:val="msonospacing0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lastRenderedPageBreak/>
        <w:t>четкая организация системы самоподготовки и постоянного контроля уровня образования.</w:t>
      </w:r>
    </w:p>
    <w:p w:rsidR="005E5ADF" w:rsidRPr="0019425C" w:rsidRDefault="005E5ADF" w:rsidP="004C2D46">
      <w:pPr>
        <w:pStyle w:val="msonospacing0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9425C">
        <w:rPr>
          <w:b/>
          <w:color w:val="000000"/>
          <w:sz w:val="28"/>
          <w:szCs w:val="28"/>
          <w:bdr w:val="none" w:sz="0" w:space="0" w:color="auto" w:frame="1"/>
        </w:rPr>
        <w:t>Основ</w:t>
      </w:r>
      <w:r w:rsidR="0019425C">
        <w:rPr>
          <w:b/>
          <w:color w:val="000000"/>
          <w:sz w:val="28"/>
          <w:szCs w:val="28"/>
          <w:bdr w:val="none" w:sz="0" w:space="0" w:color="auto" w:frame="1"/>
        </w:rPr>
        <w:t>ными принципами воспитательной части Программы являются</w:t>
      </w:r>
      <w:r w:rsidRPr="0019425C">
        <w:rPr>
          <w:b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 xml:space="preserve">патриотическая и нравственная направленность процесса воспитания, </w:t>
      </w:r>
      <w:r w:rsidRPr="0019425C">
        <w:rPr>
          <w:bCs/>
          <w:sz w:val="28"/>
          <w:szCs w:val="28"/>
        </w:rPr>
        <w:t>основанная на исторических принципах кадетского воспитания и кадетской этике служения Отечеству, на традициях и современных технологиях</w:t>
      </w:r>
      <w:r w:rsidRPr="0019425C">
        <w:rPr>
          <w:color w:val="000000"/>
          <w:sz w:val="28"/>
          <w:szCs w:val="28"/>
          <w:bdr w:val="none" w:sz="0" w:space="0" w:color="auto" w:frame="1"/>
        </w:rPr>
        <w:t xml:space="preserve"> отечественной педагогики и психологии;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учет индивидуально-психологических особенностей подростка (физических, личностных, социальных и т.п.);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 xml:space="preserve">возможности для личностного роста при условии: ценностного отношения к собственной личности и здоровью; реализации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 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формирование ценностного отношения к своему прошлому, настоящему и будущему, а также к историческому времени своего народа, страны и человечества;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формирование ценностного отношения к социальному пространству с ориентацией на социальную ценность прав и обязанностей, свободы и послушания;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сочетание принципов патриотизма и толерантности с учетом многонациональных и многоукладных особенностей функционирования государства;</w:t>
      </w:r>
    </w:p>
    <w:p w:rsidR="005E5ADF" w:rsidRPr="0019425C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формирование у подростков гражданской позиции, правовой культуры, ориентированной на законопослушание и осознанное отношение к правам, свободам и обязанностям, принятие ими национальных и общечеловеческих ценностей;</w:t>
      </w:r>
    </w:p>
    <w:p w:rsidR="00E438FC" w:rsidRPr="00FD2A48" w:rsidRDefault="005E5ADF" w:rsidP="004C2D46">
      <w:pPr>
        <w:pStyle w:val="msonospacing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9425C">
        <w:rPr>
          <w:color w:val="000000"/>
          <w:sz w:val="28"/>
          <w:szCs w:val="28"/>
          <w:bdr w:val="none" w:sz="0" w:space="0" w:color="auto" w:frame="1"/>
        </w:rPr>
        <w:t>развитие лидерских качеств как способности к самоорганизации и организации других.</w:t>
      </w:r>
    </w:p>
    <w:p w:rsidR="00FD2A48" w:rsidRPr="001E2BA4" w:rsidRDefault="00FD2A48" w:rsidP="00BC3082">
      <w:pPr>
        <w:pStyle w:val="msonospacing0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</w:p>
    <w:p w:rsidR="007F718E" w:rsidRPr="00AB030B" w:rsidRDefault="007F718E" w:rsidP="004C2D46">
      <w:pPr>
        <w:pStyle w:val="341"/>
        <w:keepNext/>
        <w:keepLines/>
        <w:numPr>
          <w:ilvl w:val="0"/>
          <w:numId w:val="10"/>
        </w:numPr>
        <w:shd w:val="clear" w:color="auto" w:fill="auto"/>
        <w:spacing w:before="0" w:after="0" w:line="360" w:lineRule="auto"/>
        <w:jc w:val="both"/>
        <w:rPr>
          <w:rStyle w:val="346"/>
          <w:b/>
          <w:bCs/>
          <w:sz w:val="28"/>
          <w:szCs w:val="28"/>
        </w:rPr>
      </w:pPr>
      <w:r w:rsidRPr="00493B8E"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Pr="00AB030B">
        <w:rPr>
          <w:rStyle w:val="346"/>
          <w:rFonts w:ascii="Times New Roman" w:hAnsi="Times New Roman" w:cs="Times New Roman"/>
          <w:b/>
          <w:sz w:val="28"/>
          <w:szCs w:val="28"/>
        </w:rPr>
        <w:t>Подходы организации</w:t>
      </w:r>
      <w:r w:rsidRPr="00AB030B">
        <w:rPr>
          <w:rStyle w:val="345"/>
          <w:rFonts w:ascii="Times New Roman" w:hAnsi="Times New Roman" w:cs="Times New Roman"/>
          <w:b/>
          <w:sz w:val="28"/>
          <w:szCs w:val="28"/>
        </w:rPr>
        <w:t xml:space="preserve"> </w:t>
      </w:r>
      <w:r w:rsidRPr="00AB030B">
        <w:rPr>
          <w:rStyle w:val="346"/>
          <w:rFonts w:ascii="Times New Roman" w:hAnsi="Times New Roman" w:cs="Times New Roman"/>
          <w:b/>
          <w:sz w:val="28"/>
          <w:szCs w:val="28"/>
        </w:rPr>
        <w:t xml:space="preserve">содержания </w:t>
      </w:r>
    </w:p>
    <w:p w:rsidR="007F718E" w:rsidRPr="00855A6C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 xml:space="preserve">В основе духовно-нравственного развития и </w:t>
      </w:r>
      <w:proofErr w:type="gramStart"/>
      <w:r w:rsidRPr="00855A6C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85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855A6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55A6C">
        <w:rPr>
          <w:rFonts w:ascii="Times New Roman" w:hAnsi="Times New Roman"/>
          <w:sz w:val="28"/>
          <w:szCs w:val="28"/>
        </w:rPr>
        <w:t>щихся  школы и организуемого в соответствии с ней уклада школьной жизни лежат три подхода: аксиологический, 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>, развивающий.</w:t>
      </w:r>
    </w:p>
    <w:p w:rsidR="007F718E" w:rsidRPr="00855A6C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A6C">
        <w:rPr>
          <w:rFonts w:ascii="Times New Roman" w:hAnsi="Times New Roman"/>
          <w:b/>
          <w:bCs/>
          <w:i/>
          <w:iCs/>
          <w:sz w:val="28"/>
          <w:szCs w:val="28"/>
        </w:rPr>
        <w:t>Аксиологический подход</w:t>
      </w:r>
      <w:r w:rsidRPr="00855A6C">
        <w:rPr>
          <w:rFonts w:ascii="Times New Roman" w:hAnsi="Times New Roman"/>
          <w:b/>
          <w:sz w:val="28"/>
          <w:szCs w:val="28"/>
        </w:rPr>
        <w:t xml:space="preserve">.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 xml:space="preserve"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присваиваются человеком через совместную с другими людьми деятельность.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55A6C">
        <w:rPr>
          <w:rFonts w:ascii="Times New Roman" w:hAnsi="Times New Roman"/>
          <w:sz w:val="28"/>
          <w:szCs w:val="28"/>
        </w:rPr>
        <w:t xml:space="preserve">Присвоение ценности – ключевой фактор человечности, обеспечивающий устойчивость всему личностному существованию. Присвоение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>Аксиологический подход изначально определяет всю систему духовно-нравственного развития и воспитания обучающихся, весь уклад школьной жизни, 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духовно-нравственно</w:t>
      </w:r>
      <w:r>
        <w:rPr>
          <w:rFonts w:ascii="Times New Roman" w:hAnsi="Times New Roman"/>
          <w:sz w:val="28"/>
          <w:szCs w:val="28"/>
        </w:rPr>
        <w:t>го развития и воспитания</w:t>
      </w:r>
      <w:r w:rsidRPr="00855A6C">
        <w:rPr>
          <w:rFonts w:ascii="Times New Roman" w:hAnsi="Times New Roman"/>
          <w:sz w:val="28"/>
          <w:szCs w:val="28"/>
        </w:rPr>
        <w:t xml:space="preserve"> школьников.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 xml:space="preserve">Аксиологический подход в воспитании утверждает человека как носителя базовых национальных ценностей, как высшую ценность, как субъекта, способного к организации своей деятельности в мире на основе духовных идеалов, нравственных установок и моральных норм. </w:t>
      </w:r>
    </w:p>
    <w:p w:rsidR="007F718E" w:rsidRPr="00855A6C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A6C">
        <w:rPr>
          <w:rFonts w:ascii="Times New Roman" w:hAnsi="Times New Roman"/>
          <w:b/>
          <w:bCs/>
          <w:i/>
          <w:iCs/>
          <w:sz w:val="28"/>
          <w:szCs w:val="28"/>
        </w:rPr>
        <w:t>Системно-</w:t>
      </w:r>
      <w:proofErr w:type="spellStart"/>
      <w:r w:rsidRPr="00855A6C">
        <w:rPr>
          <w:rFonts w:ascii="Times New Roman" w:hAnsi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подход.</w:t>
      </w:r>
      <w:r w:rsidRPr="00855A6C">
        <w:rPr>
          <w:rFonts w:ascii="Times New Roman" w:hAnsi="Times New Roman"/>
          <w:b/>
          <w:sz w:val="28"/>
          <w:szCs w:val="28"/>
        </w:rPr>
        <w:t xml:space="preserve">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 xml:space="preserve">Этот подход является определяющим для формирования и реализации основной образовательной программы общего образования. Принятие ребенком ценностей происходит через его собственную деятельность, педагогически </w:t>
      </w:r>
      <w:r w:rsidRPr="00855A6C">
        <w:rPr>
          <w:rFonts w:ascii="Times New Roman" w:hAnsi="Times New Roman"/>
          <w:sz w:val="28"/>
          <w:szCs w:val="28"/>
        </w:rPr>
        <w:lastRenderedPageBreak/>
        <w:t>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духовно-нравственного</w:t>
      </w:r>
      <w:r>
        <w:rPr>
          <w:rFonts w:ascii="Times New Roman" w:hAnsi="Times New Roman"/>
          <w:sz w:val="28"/>
          <w:szCs w:val="28"/>
        </w:rPr>
        <w:t xml:space="preserve"> развития и воспитания </w:t>
      </w:r>
      <w:r w:rsidRPr="00855A6C">
        <w:rPr>
          <w:rFonts w:ascii="Times New Roman" w:hAnsi="Times New Roman"/>
          <w:sz w:val="28"/>
          <w:szCs w:val="28"/>
        </w:rPr>
        <w:t>школьника 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 имеет свои особенности.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6C">
        <w:rPr>
          <w:rFonts w:ascii="Times New Roman" w:hAnsi="Times New Roman"/>
          <w:sz w:val="28"/>
          <w:szCs w:val="28"/>
        </w:rPr>
        <w:t xml:space="preserve">Первая заключена в том, что воспитание как деятельность принципиально не может быть локализовано или сведено к какому-то одному виду, но должно охватывать и пронизывать собой все 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5A6C">
        <w:rPr>
          <w:rFonts w:ascii="Times New Roman" w:hAnsi="Times New Roman"/>
          <w:sz w:val="28"/>
          <w:szCs w:val="28"/>
        </w:rPr>
        <w:t>Для принятия ценностей важна системная организация различных видов нравственно ориентированной деятельности учащихся в образовательном учреждении</w:t>
      </w:r>
      <w:proofErr w:type="gramEnd"/>
      <w:r w:rsidRPr="00855A6C">
        <w:rPr>
          <w:rFonts w:ascii="Times New Roman" w:hAnsi="Times New Roman"/>
          <w:sz w:val="28"/>
          <w:szCs w:val="28"/>
        </w:rPr>
        <w:t>. 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 отвергает попытки локализовать воспитание в границах отдельных учебных предметов, форм, видов образовательной деятельности.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>Вторая особенность применения 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подхода обусловлена утратой семьей и школой монополии на развитие и воспитание ребенка. Растущий человек тем или иным образом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7F718E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 предусматривает, что деятельность различных субъектов духовно-нравственного развития и воспитания, при ведущей роли образовательного учреждения, должна быть по возможности согласована.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A6C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 является методологической основой организации уклада школьной жизни, с учетом которого определяется, что процесс духовно-нравственного развития и воспитания в структурно-методологическом плане представляют собой как </w:t>
      </w:r>
      <w:proofErr w:type="spellStart"/>
      <w:r w:rsidRPr="00855A6C">
        <w:rPr>
          <w:rFonts w:ascii="Times New Roman" w:hAnsi="Times New Roman"/>
          <w:sz w:val="28"/>
          <w:szCs w:val="28"/>
        </w:rPr>
        <w:t>метадеятельность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, педагогически </w:t>
      </w:r>
      <w:proofErr w:type="gramStart"/>
      <w:r w:rsidRPr="00855A6C">
        <w:rPr>
          <w:rFonts w:ascii="Times New Roman" w:hAnsi="Times New Roman"/>
          <w:sz w:val="28"/>
          <w:szCs w:val="28"/>
        </w:rPr>
        <w:t>интегрирующая</w:t>
      </w:r>
      <w:proofErr w:type="gramEnd"/>
      <w:r w:rsidRPr="00855A6C">
        <w:rPr>
          <w:rFonts w:ascii="Times New Roman" w:hAnsi="Times New Roman"/>
          <w:sz w:val="28"/>
          <w:szCs w:val="28"/>
        </w:rPr>
        <w:t xml:space="preserve"> различные виды деятельности, в которые объективно включен ученик, на основе базовых национальных ценностей. </w:t>
      </w:r>
    </w:p>
    <w:p w:rsidR="007F718E" w:rsidRPr="00855A6C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A6C">
        <w:rPr>
          <w:rFonts w:ascii="Times New Roman" w:hAnsi="Times New Roman"/>
          <w:b/>
          <w:bCs/>
          <w:i/>
          <w:iCs/>
          <w:sz w:val="28"/>
          <w:szCs w:val="28"/>
        </w:rPr>
        <w:t>Развивающий подход.</w:t>
      </w:r>
      <w:r w:rsidRPr="00855A6C">
        <w:rPr>
          <w:rFonts w:ascii="Times New Roman" w:hAnsi="Times New Roman"/>
          <w:b/>
          <w:sz w:val="28"/>
          <w:szCs w:val="28"/>
        </w:rPr>
        <w:t xml:space="preserve"> </w:t>
      </w:r>
    </w:p>
    <w:p w:rsidR="007F718E" w:rsidRPr="00855A6C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6C">
        <w:rPr>
          <w:rFonts w:ascii="Times New Roman" w:hAnsi="Times New Roman"/>
          <w:sz w:val="28"/>
          <w:szCs w:val="28"/>
        </w:rPr>
        <w:lastRenderedPageBreak/>
        <w:t>Он определяет общую конструкцию духовно-нравственного развития и воспитания учащихся, каждое из основных направлений которой оформляется в виде тематической программы, основу которой составляют: соответствующая система базовых национальных ценностей (аксиологический подход); многоукладность тематической программы, т.е. интеграцию ею различных видов образовательной и социально-педагогической деятельности: урочной, внеурочной, внешкольной, семейной, общественно полезной и т.д. (системно-</w:t>
      </w:r>
      <w:proofErr w:type="spellStart"/>
      <w:r w:rsidRPr="00855A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55A6C">
        <w:rPr>
          <w:rFonts w:ascii="Times New Roman" w:hAnsi="Times New Roman"/>
          <w:sz w:val="28"/>
          <w:szCs w:val="28"/>
        </w:rPr>
        <w:t xml:space="preserve"> подход);</w:t>
      </w:r>
      <w:proofErr w:type="gramEnd"/>
      <w:r w:rsidRPr="00855A6C">
        <w:rPr>
          <w:rFonts w:ascii="Times New Roman" w:hAnsi="Times New Roman"/>
          <w:sz w:val="28"/>
          <w:szCs w:val="28"/>
        </w:rPr>
        <w:t xml:space="preserve"> разработанные для каждого направления и соответствующие базовым ценностям технологии духовно-нравственного развития и воспитания.</w:t>
      </w:r>
    </w:p>
    <w:p w:rsidR="007F718E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 xml:space="preserve">Процесс духовно-нравственного развития и воспитания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</w:t>
      </w:r>
    </w:p>
    <w:p w:rsidR="007F718E" w:rsidRPr="00855A6C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t>Развивающий характер развития и воспитания заключается в сознательном принятии учащимся определенной ценности, в движении от знания к личностной нравственной установке и готовности действовать в согласии с ней. Развивающий характер развития и воспитания достигается, когда ценности формулируются в виде вопроса, поставленного педагогом, принимаемого обучающимся и обращенного ими к содержанию обучения, семейной, социальной, культурной жизни, к самим себе.</w:t>
      </w:r>
    </w:p>
    <w:p w:rsidR="00D11CA8" w:rsidRPr="00451064" w:rsidRDefault="00D11CA8" w:rsidP="007F718E">
      <w:pPr>
        <w:spacing w:after="0" w:line="360" w:lineRule="auto"/>
        <w:jc w:val="both"/>
        <w:rPr>
          <w:rStyle w:val="200"/>
          <w:rFonts w:ascii="Times New Roman" w:hAnsi="Times New Roman"/>
          <w:b w:val="0"/>
          <w:bCs w:val="0"/>
          <w:i/>
          <w:sz w:val="28"/>
          <w:szCs w:val="28"/>
        </w:rPr>
      </w:pPr>
    </w:p>
    <w:p w:rsidR="007F718E" w:rsidRPr="00A10D2E" w:rsidRDefault="007F718E" w:rsidP="004C2D46">
      <w:pPr>
        <w:pStyle w:val="a7"/>
        <w:numPr>
          <w:ilvl w:val="0"/>
          <w:numId w:val="10"/>
        </w:numPr>
        <w:spacing w:line="360" w:lineRule="auto"/>
        <w:rPr>
          <w:rStyle w:val="dash041e005f0431005f044b005f0447005f043d005f044b005f0439005f005fchar1char1"/>
          <w:b/>
          <w:sz w:val="28"/>
          <w:szCs w:val="28"/>
        </w:rPr>
      </w:pPr>
      <w:r w:rsidRPr="00493B8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="009B46BB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и ценностные основы</w:t>
      </w:r>
      <w:r w:rsidRPr="00493B8E">
        <w:rPr>
          <w:b/>
          <w:sz w:val="28"/>
          <w:szCs w:val="28"/>
        </w:rPr>
        <w:t xml:space="preserve"> </w:t>
      </w:r>
    </w:p>
    <w:p w:rsidR="001E2BA4" w:rsidRDefault="007F718E" w:rsidP="00FD2A4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1064">
        <w:rPr>
          <w:rFonts w:ascii="Times New Roman" w:hAnsi="Times New Roman"/>
          <w:sz w:val="28"/>
          <w:szCs w:val="28"/>
        </w:rPr>
        <w:t xml:space="preserve">Задачи воспитания и </w:t>
      </w:r>
      <w:proofErr w:type="gramStart"/>
      <w:r w:rsidRPr="00451064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451064">
        <w:rPr>
          <w:rFonts w:ascii="Times New Roman" w:hAnsi="Times New Roman"/>
          <w:sz w:val="28"/>
          <w:szCs w:val="28"/>
        </w:rPr>
        <w:t xml:space="preserve"> обучающихся на ступени основного общего  образования классифицированы по направлениям, каждое из которых, будучи тесно  связанным с другими, раскрывает одну из существенных сторон духовно-нравственного  развития личности гражданина России.  Каждое из этих направлений основано на определённой системе базовых  национальных ценностей и должно обеспечивать их усвоение </w:t>
      </w:r>
      <w:proofErr w:type="gramStart"/>
      <w:r w:rsidRPr="0045106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51064">
        <w:rPr>
          <w:rFonts w:ascii="Times New Roman" w:hAnsi="Times New Roman"/>
          <w:sz w:val="28"/>
          <w:szCs w:val="28"/>
        </w:rPr>
        <w:t>.</w:t>
      </w:r>
    </w:p>
    <w:p w:rsidR="00BC3082" w:rsidRPr="00A10D2E" w:rsidRDefault="00BC3082" w:rsidP="00FD2A4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4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F718E" w:rsidRPr="00A10D2E" w:rsidTr="007F718E">
        <w:tc>
          <w:tcPr>
            <w:tcW w:w="2943" w:type="dxa"/>
          </w:tcPr>
          <w:p w:rsidR="007F718E" w:rsidRPr="00B30380" w:rsidRDefault="007F718E" w:rsidP="007F718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7E45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Направления  работы</w:t>
            </w:r>
          </w:p>
        </w:tc>
        <w:tc>
          <w:tcPr>
            <w:tcW w:w="6946" w:type="dxa"/>
          </w:tcPr>
          <w:p w:rsidR="007F718E" w:rsidRPr="00A57E45" w:rsidRDefault="007F718E" w:rsidP="007F718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7E45">
              <w:rPr>
                <w:rFonts w:ascii="Times New Roman" w:hAnsi="Times New Roman"/>
                <w:b/>
                <w:i/>
                <w:sz w:val="26"/>
                <w:szCs w:val="26"/>
              </w:rPr>
              <w:t>Основные ценности</w:t>
            </w:r>
          </w:p>
        </w:tc>
      </w:tr>
      <w:tr w:rsidR="007F718E" w:rsidRPr="00A10D2E" w:rsidTr="007F718E">
        <w:tc>
          <w:tcPr>
            <w:tcW w:w="2943" w:type="dxa"/>
          </w:tcPr>
          <w:p w:rsidR="007F718E" w:rsidRPr="00B30380" w:rsidRDefault="007F718E" w:rsidP="007F718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Воспитание гражданственности, патриотизма, уважения к правам, свободам и обязаннос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тям человека</w:t>
            </w:r>
          </w:p>
        </w:tc>
        <w:tc>
          <w:tcPr>
            <w:tcW w:w="6946" w:type="dxa"/>
          </w:tcPr>
          <w:p w:rsidR="007F718E" w:rsidRPr="00A10D2E" w:rsidRDefault="007F718E" w:rsidP="007F718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      </w:r>
          </w:p>
        </w:tc>
      </w:tr>
      <w:tr w:rsidR="007F718E" w:rsidRPr="00A10D2E" w:rsidTr="007F718E">
        <w:tc>
          <w:tcPr>
            <w:tcW w:w="2943" w:type="dxa"/>
          </w:tcPr>
          <w:p w:rsidR="007F718E" w:rsidRPr="00A10D2E" w:rsidRDefault="007F718E" w:rsidP="007F718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Воспитание социальной ответственности и</w:t>
            </w:r>
          </w:p>
          <w:p w:rsidR="007F718E" w:rsidRPr="00A10D2E" w:rsidRDefault="007F718E" w:rsidP="007F718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компетентности</w:t>
            </w:r>
          </w:p>
        </w:tc>
        <w:tc>
          <w:tcPr>
            <w:tcW w:w="6946" w:type="dxa"/>
          </w:tcPr>
          <w:p w:rsidR="007F718E" w:rsidRPr="00A0002A" w:rsidRDefault="007F718E" w:rsidP="007F718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      </w:r>
          </w:p>
        </w:tc>
      </w:tr>
      <w:tr w:rsidR="007F718E" w:rsidRPr="00A10D2E" w:rsidTr="007F718E">
        <w:tc>
          <w:tcPr>
            <w:tcW w:w="2943" w:type="dxa"/>
          </w:tcPr>
          <w:p w:rsidR="007F718E" w:rsidRPr="00A10D2E" w:rsidRDefault="007F718E" w:rsidP="007F718E">
            <w:pPr>
              <w:rPr>
                <w:rFonts w:ascii="Times New Roman" w:hAnsi="Times New Roman"/>
                <w:sz w:val="26"/>
                <w:szCs w:val="26"/>
              </w:rPr>
            </w:pPr>
            <w:r w:rsidRPr="00A10D2E">
              <w:rPr>
                <w:rFonts w:ascii="Times New Roman" w:hAnsi="Times New Roman"/>
                <w:sz w:val="26"/>
                <w:szCs w:val="26"/>
              </w:rPr>
              <w:t>Воспитание нравственных чувств, убеждений, этического сознания</w:t>
            </w:r>
          </w:p>
          <w:p w:rsidR="007F718E" w:rsidRPr="00A10D2E" w:rsidRDefault="007F718E" w:rsidP="007F718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46" w:type="dxa"/>
          </w:tcPr>
          <w:p w:rsidR="007F718E" w:rsidRPr="00A0002A" w:rsidRDefault="007F718E" w:rsidP="007F718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ценно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стях религиозного мировоззрения</w:t>
            </w: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</w:p>
        </w:tc>
      </w:tr>
      <w:tr w:rsidR="007F718E" w:rsidRPr="00A10D2E" w:rsidTr="007F718E">
        <w:tc>
          <w:tcPr>
            <w:tcW w:w="2943" w:type="dxa"/>
          </w:tcPr>
          <w:p w:rsidR="007F718E" w:rsidRPr="00A10D2E" w:rsidRDefault="007F718E" w:rsidP="007F718E">
            <w:pPr>
              <w:rPr>
                <w:rFonts w:ascii="Times New Roman" w:hAnsi="Times New Roman"/>
                <w:sz w:val="26"/>
                <w:szCs w:val="26"/>
              </w:rPr>
            </w:pPr>
            <w:r w:rsidRPr="00A10D2E">
              <w:rPr>
                <w:rFonts w:ascii="Times New Roman" w:hAnsi="Times New Roman"/>
                <w:sz w:val="26"/>
                <w:szCs w:val="26"/>
              </w:rPr>
              <w:t>Воспитание экологической культуры, культуры здорового и безопасного образа  жизни</w:t>
            </w:r>
          </w:p>
        </w:tc>
        <w:tc>
          <w:tcPr>
            <w:tcW w:w="6946" w:type="dxa"/>
          </w:tcPr>
          <w:p w:rsidR="007F718E" w:rsidRPr="00A0002A" w:rsidRDefault="007F718E" w:rsidP="007F718E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Жизнь во всех ее проявлениях; </w:t>
            </w: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экологическая безопасность;  экологическая</w:t>
            </w:r>
            <w:r w:rsidRPr="00A10D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грамотность;  физическое,  физиологическое, репродуктивное, психическое, социально-психологическое, духовное здоровье; экологическая культура; экологически  целесообразный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природой.</w:t>
            </w:r>
            <w:proofErr w:type="gramEnd"/>
          </w:p>
        </w:tc>
      </w:tr>
      <w:tr w:rsidR="007F718E" w:rsidRPr="00A10D2E" w:rsidTr="007F718E">
        <w:tc>
          <w:tcPr>
            <w:tcW w:w="2943" w:type="dxa"/>
          </w:tcPr>
          <w:p w:rsidR="007F718E" w:rsidRPr="00A0002A" w:rsidRDefault="007F718E" w:rsidP="007F718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6946" w:type="dxa"/>
          </w:tcPr>
          <w:p w:rsidR="007F718E" w:rsidRPr="00A10D2E" w:rsidRDefault="007F718E" w:rsidP="007F71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      </w:r>
            <w:r w:rsidRPr="00A10D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      </w:r>
          </w:p>
        </w:tc>
      </w:tr>
      <w:tr w:rsidR="007F718E" w:rsidRPr="00A10D2E" w:rsidTr="007F718E">
        <w:tc>
          <w:tcPr>
            <w:tcW w:w="2943" w:type="dxa"/>
          </w:tcPr>
          <w:p w:rsidR="007F718E" w:rsidRPr="00A0002A" w:rsidRDefault="007F718E" w:rsidP="007F718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 xml:space="preserve">Воспитание ценностного отношения к </w:t>
            </w:r>
            <w:proofErr w:type="gramStart"/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прекрасному</w:t>
            </w:r>
            <w:proofErr w:type="gramEnd"/>
            <w:r w:rsidRPr="00A10D2E">
              <w:rPr>
                <w:rFonts w:ascii="Times New Roman" w:hAnsi="Times New Roman"/>
                <w:bCs/>
                <w:sz w:val="26"/>
                <w:szCs w:val="26"/>
              </w:rPr>
              <w:t>, формирование основ эстетической культуры  (эстетическое воспитание)</w:t>
            </w:r>
          </w:p>
        </w:tc>
        <w:tc>
          <w:tcPr>
            <w:tcW w:w="6946" w:type="dxa"/>
          </w:tcPr>
          <w:p w:rsidR="007F718E" w:rsidRPr="00A10D2E" w:rsidRDefault="007F718E" w:rsidP="007F718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10D2E">
              <w:rPr>
                <w:rFonts w:ascii="Times New Roman" w:hAnsi="Times New Roman"/>
                <w:i/>
                <w:sz w:val="26"/>
                <w:szCs w:val="26"/>
              </w:rPr>
              <w:t>Красота, гармония, духовный мир человека, самовыражение личности в творчестве и искусстве, эстетическое развитие личности</w:t>
            </w:r>
          </w:p>
        </w:tc>
      </w:tr>
    </w:tbl>
    <w:p w:rsidR="00BC3082" w:rsidRDefault="00BC3082" w:rsidP="00FD2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18E" w:rsidRDefault="007F718E" w:rsidP="00BC308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0D2E">
        <w:rPr>
          <w:rFonts w:ascii="Times New Roman" w:hAnsi="Times New Roman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</w:t>
      </w:r>
      <w:r w:rsidRPr="00A10D2E">
        <w:rPr>
          <w:rFonts w:ascii="Times New Roman" w:hAnsi="Times New Roman"/>
          <w:sz w:val="28"/>
          <w:szCs w:val="28"/>
        </w:rPr>
        <w:lastRenderedPageBreak/>
        <w:t xml:space="preserve">нравственных и культурных традиций. Приоритетными для школы в связи с этим являются такие средства воспитания, как </w:t>
      </w:r>
      <w:r>
        <w:rPr>
          <w:rFonts w:ascii="Times New Roman" w:hAnsi="Times New Roman"/>
          <w:sz w:val="28"/>
          <w:szCs w:val="28"/>
        </w:rPr>
        <w:t xml:space="preserve">внеурочная деятельность и </w:t>
      </w:r>
      <w:r w:rsidRPr="00A10D2E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тельное образование, направленны</w:t>
      </w:r>
      <w:r w:rsidRPr="00A10D2E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Pr="00A10D2E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F718E" w:rsidRDefault="007F718E" w:rsidP="004C2D46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0D2E">
        <w:rPr>
          <w:sz w:val="28"/>
          <w:szCs w:val="28"/>
        </w:rPr>
        <w:t xml:space="preserve">развитие творческих способностей обучающихся, их активной гражданской позиции, формирование навыков проектной и исследовательской деятельности; </w:t>
      </w:r>
    </w:p>
    <w:p w:rsidR="007F718E" w:rsidRDefault="007F718E" w:rsidP="004C2D46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интеграцию</w:t>
      </w:r>
      <w:r w:rsidRPr="00A10D2E">
        <w:rPr>
          <w:sz w:val="28"/>
          <w:szCs w:val="28"/>
        </w:rPr>
        <w:t xml:space="preserve"> основного и дополнительного образования; </w:t>
      </w:r>
    </w:p>
    <w:p w:rsidR="007F718E" w:rsidRDefault="007F718E" w:rsidP="004C2D46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0D2E">
        <w:rPr>
          <w:sz w:val="28"/>
          <w:szCs w:val="28"/>
        </w:rPr>
        <w:t>сотрудничество с различными учреждениями и организациями, являющимися социальными партнёрами школы и участвующими в процессе воспит</w:t>
      </w:r>
      <w:r>
        <w:rPr>
          <w:sz w:val="28"/>
          <w:szCs w:val="28"/>
        </w:rPr>
        <w:t>ания;</w:t>
      </w:r>
    </w:p>
    <w:p w:rsidR="007F718E" w:rsidRPr="00B00DE2" w:rsidRDefault="007F718E" w:rsidP="004C2D46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0D2E">
        <w:rPr>
          <w:sz w:val="28"/>
          <w:szCs w:val="28"/>
        </w:rPr>
        <w:t>взаимодействие с родителями</w:t>
      </w:r>
      <w:r>
        <w:rPr>
          <w:sz w:val="28"/>
          <w:szCs w:val="28"/>
        </w:rPr>
        <w:t xml:space="preserve"> (законными представителями)</w:t>
      </w:r>
      <w:r w:rsidRPr="00A10D2E">
        <w:rPr>
          <w:sz w:val="28"/>
          <w:szCs w:val="28"/>
        </w:rPr>
        <w:t xml:space="preserve"> школьников, которые привлекаются к ре</w:t>
      </w:r>
      <w:r>
        <w:rPr>
          <w:sz w:val="28"/>
          <w:szCs w:val="28"/>
        </w:rPr>
        <w:t>шению самых различных общешкольных вопросов</w:t>
      </w:r>
      <w:r w:rsidRPr="00A10D2E">
        <w:rPr>
          <w:sz w:val="28"/>
          <w:szCs w:val="28"/>
        </w:rPr>
        <w:t>.</w:t>
      </w:r>
    </w:p>
    <w:p w:rsidR="007F718E" w:rsidRPr="00A10D2E" w:rsidRDefault="007F718E" w:rsidP="004C2D46">
      <w:pPr>
        <w:pStyle w:val="a7"/>
        <w:numPr>
          <w:ilvl w:val="0"/>
          <w:numId w:val="10"/>
        </w:numPr>
        <w:spacing w:line="360" w:lineRule="auto"/>
        <w:rPr>
          <w:rStyle w:val="dash041e005f0431005f044b005f0447005f043d005f044b005f0439005f005fchar1char1"/>
          <w:b/>
          <w:sz w:val="28"/>
          <w:szCs w:val="28"/>
        </w:rPr>
      </w:pPr>
      <w:r>
        <w:rPr>
          <w:b/>
          <w:sz w:val="28"/>
          <w:szCs w:val="28"/>
        </w:rPr>
        <w:t>Формы и методы работы</w:t>
      </w:r>
      <w:r w:rsidRPr="00493B8E">
        <w:rPr>
          <w:b/>
          <w:sz w:val="28"/>
          <w:szCs w:val="28"/>
        </w:rPr>
        <w:t xml:space="preserve"> </w:t>
      </w:r>
    </w:p>
    <w:p w:rsidR="007F718E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D2E">
        <w:rPr>
          <w:rFonts w:ascii="Times New Roman" w:hAnsi="Times New Roman"/>
          <w:sz w:val="28"/>
          <w:szCs w:val="28"/>
        </w:rPr>
        <w:t xml:space="preserve">Предпочтение отдаётся активным формам работы, в основе которых лежит деятельность, являющаяся не только процессом освоения определённой информации, но и средством формирования ценностных ориентиров в самых различных областях существования человека. Каждое дело в таком случае становится «событием», затрагивающим духовную сферу ребёнка. </w:t>
      </w:r>
    </w:p>
    <w:p w:rsidR="007F718E" w:rsidRPr="0063419B" w:rsidRDefault="007F718E" w:rsidP="007F71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57E45">
        <w:rPr>
          <w:rFonts w:ascii="Times New Roman" w:hAnsi="Times New Roman"/>
          <w:b/>
          <w:i/>
          <w:sz w:val="28"/>
          <w:szCs w:val="28"/>
        </w:rPr>
        <w:t>Используемые формы работы:</w:t>
      </w:r>
    </w:p>
    <w:p w:rsidR="007F718E" w:rsidRPr="00E34179" w:rsidRDefault="007F718E" w:rsidP="004C2D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t>по способу влияния педагога</w:t>
      </w:r>
      <w:r w:rsidRPr="00E34179">
        <w:rPr>
          <w:rFonts w:ascii="Times New Roman" w:hAnsi="Times New Roman"/>
          <w:sz w:val="28"/>
          <w:szCs w:val="28"/>
        </w:rPr>
        <w:t xml:space="preserve"> – непосредственные и опосредованные; </w:t>
      </w:r>
    </w:p>
    <w:p w:rsidR="007F718E" w:rsidRPr="00E34179" w:rsidRDefault="007F718E" w:rsidP="004C2D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t>по времени проведения</w:t>
      </w:r>
      <w:r w:rsidRPr="00E34179">
        <w:rPr>
          <w:rFonts w:ascii="Times New Roman" w:hAnsi="Times New Roman"/>
          <w:sz w:val="28"/>
          <w:szCs w:val="28"/>
        </w:rPr>
        <w:t xml:space="preserve"> – кратковременные, продолжительные и традиционные; </w:t>
      </w:r>
    </w:p>
    <w:p w:rsidR="007F718E" w:rsidRPr="00E34179" w:rsidRDefault="007F718E" w:rsidP="004C2D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t>по времени подготовки</w:t>
      </w:r>
      <w:r w:rsidRPr="00E34179">
        <w:rPr>
          <w:rFonts w:ascii="Times New Roman" w:hAnsi="Times New Roman"/>
          <w:sz w:val="28"/>
          <w:szCs w:val="28"/>
        </w:rPr>
        <w:t xml:space="preserve"> – формы работы, без включения детей  в предварительную подготовку, и формы, предусматривающие предварительную  подготовку; </w:t>
      </w:r>
    </w:p>
    <w:p w:rsidR="007F718E" w:rsidRPr="00E34179" w:rsidRDefault="007F718E" w:rsidP="004C2D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t>по субъекту организации</w:t>
      </w:r>
      <w:r w:rsidRPr="00E34179">
        <w:rPr>
          <w:rFonts w:ascii="Times New Roman" w:hAnsi="Times New Roman"/>
          <w:sz w:val="28"/>
          <w:szCs w:val="28"/>
        </w:rPr>
        <w:t xml:space="preserve"> - организаторами детей выступают педагоги, родители и другие взрослые; деятельность детей организуется на основе сотрудничества; инициатива и ее реализация принадлежит детям; </w:t>
      </w:r>
    </w:p>
    <w:p w:rsidR="007F718E" w:rsidRPr="00E34179" w:rsidRDefault="007F718E" w:rsidP="004C2D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lastRenderedPageBreak/>
        <w:t>по результату</w:t>
      </w:r>
      <w:r w:rsidRPr="00E34179">
        <w:rPr>
          <w:rFonts w:ascii="Times New Roman" w:hAnsi="Times New Roman"/>
          <w:sz w:val="28"/>
          <w:szCs w:val="28"/>
        </w:rPr>
        <w:t xml:space="preserve"> – формы, результатом которых могут быть информационный обмен, выработка общего решения (мнения), общественно значимый продукт; </w:t>
      </w:r>
    </w:p>
    <w:p w:rsidR="007F718E" w:rsidRPr="00B30380" w:rsidRDefault="007F718E" w:rsidP="004C2D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98D">
        <w:rPr>
          <w:rFonts w:ascii="Times New Roman" w:hAnsi="Times New Roman"/>
          <w:i/>
          <w:sz w:val="28"/>
          <w:szCs w:val="28"/>
        </w:rPr>
        <w:t>по форме общения</w:t>
      </w:r>
      <w:r w:rsidRPr="00E34179">
        <w:rPr>
          <w:rFonts w:ascii="Times New Roman" w:hAnsi="Times New Roman"/>
          <w:sz w:val="28"/>
          <w:szCs w:val="28"/>
        </w:rPr>
        <w:t xml:space="preserve"> – 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7F718E" w:rsidRPr="00CE286F" w:rsidTr="007F718E">
        <w:trPr>
          <w:trHeight w:val="44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7F718E" w:rsidRPr="00B30380" w:rsidRDefault="007F718E" w:rsidP="007F7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3038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формы  общения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7F718E" w:rsidRPr="00B30380" w:rsidRDefault="007F718E" w:rsidP="007F7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3038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виды  деятельности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7F718E" w:rsidRPr="00B30380" w:rsidRDefault="007F718E" w:rsidP="007F7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3038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задачи</w:t>
            </w:r>
          </w:p>
        </w:tc>
      </w:tr>
      <w:tr w:rsidR="007F718E" w:rsidRPr="00CE286F" w:rsidTr="007F718E">
        <w:trPr>
          <w:trHeight w:val="244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F718E" w:rsidRDefault="007F718E" w:rsidP="007F71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F718E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Индивидуальные формы общения    </w:t>
            </w:r>
            <w:r w:rsidRPr="0063419B">
              <w:rPr>
                <w:rFonts w:ascii="Times New Roman" w:hAnsi="Times New Roman"/>
                <w:sz w:val="24"/>
                <w:szCs w:val="24"/>
              </w:rPr>
              <w:t xml:space="preserve">        создание условий для построения отношений с каждым ребенком, с учётом его возрастных и индивидуальных особенностей (принцип дифференцированного подхода к различным категориям детей). </w:t>
            </w:r>
          </w:p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sz w:val="24"/>
                <w:szCs w:val="24"/>
              </w:rPr>
              <w:t>Беседы, консультации, обмен мнениями, выполнение совместного поручения, индивидуальная помощь, совместный поиск решения проблемы.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sz w:val="24"/>
                <w:szCs w:val="24"/>
              </w:rPr>
              <w:t>Выявить индивидуальные способности и личностные качества детей; поддержать и оказать помощь в становлении растущей личности ребенка.</w:t>
            </w:r>
          </w:p>
        </w:tc>
      </w:tr>
      <w:tr w:rsidR="007F718E" w:rsidRPr="00CE286F" w:rsidTr="007F718E">
        <w:trPr>
          <w:trHeight w:val="19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7F718E" w:rsidRDefault="007F718E" w:rsidP="007F71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F718E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Групповые формы общения                </w:t>
            </w:r>
            <w:r w:rsidRPr="0063419B">
              <w:rPr>
                <w:rFonts w:ascii="Times New Roman" w:hAnsi="Times New Roman"/>
                <w:sz w:val="24"/>
                <w:szCs w:val="24"/>
              </w:rPr>
              <w:t>создание условий для повышения социальной активности детей, их самостоятельности и ответственности в организации жизни детского коллектива.</w:t>
            </w:r>
          </w:p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sz w:val="24"/>
                <w:szCs w:val="24"/>
              </w:rPr>
              <w:t xml:space="preserve">Создание творческих групп; </w:t>
            </w:r>
            <w:proofErr w:type="spellStart"/>
            <w:r w:rsidRPr="0063419B">
              <w:rPr>
                <w:rFonts w:ascii="Times New Roman" w:hAnsi="Times New Roman"/>
                <w:sz w:val="24"/>
                <w:szCs w:val="24"/>
              </w:rPr>
              <w:t>микроколлективов</w:t>
            </w:r>
            <w:proofErr w:type="spellEnd"/>
            <w:r w:rsidRPr="0063419B">
              <w:rPr>
                <w:rFonts w:ascii="Times New Roman" w:hAnsi="Times New Roman"/>
                <w:sz w:val="24"/>
                <w:szCs w:val="24"/>
              </w:rPr>
              <w:t>, построенных на общности интересов и потребностей детей; организация досуговой деятельности.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sz w:val="24"/>
                <w:szCs w:val="24"/>
              </w:rPr>
              <w:t>Выявлять творческие способности детей; формировать единый коллектив; помочь в формировании социального становления личности.</w:t>
            </w:r>
          </w:p>
        </w:tc>
      </w:tr>
      <w:tr w:rsidR="007F718E" w:rsidRPr="00CE286F" w:rsidTr="007F718E">
        <w:trPr>
          <w:trHeight w:val="23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Коллективные формы общения</w:t>
            </w:r>
            <w:r w:rsidRPr="0063419B">
              <w:rPr>
                <w:rFonts w:ascii="Times New Roman" w:hAnsi="Times New Roman"/>
                <w:sz w:val="24"/>
                <w:szCs w:val="24"/>
              </w:rPr>
              <w:t xml:space="preserve">                   создание условий для развития общекультурных интересов школьников; способствовать физическому, интеллектуальному, нравственному и духовному развитию детей, ориентированных на гражданственно-общественную деятельность.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19B">
              <w:rPr>
                <w:rFonts w:ascii="Times New Roman" w:hAnsi="Times New Roman"/>
                <w:sz w:val="24"/>
                <w:szCs w:val="24"/>
              </w:rPr>
              <w:t>Коллективные творческие дела, конкурсы, концерты, праздники, экскурсии, посещение театров и музеев, спортивные мероприятия, тематические мероприятия, общешкольные акции.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7F718E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19B">
              <w:rPr>
                <w:rFonts w:ascii="Times New Roman" w:hAnsi="Times New Roman"/>
                <w:sz w:val="24"/>
                <w:szCs w:val="24"/>
              </w:rPr>
              <w:t>Повысить мотивацию личности к познанию мира; формировать у воспитанников сознательное отношение   к своему здоровью; способствовать воспитанию у детей чувства любви к своему Отечеству; способствовать формированию ценностного отношения к природному и культурному наследию.</w:t>
            </w:r>
          </w:p>
          <w:p w:rsidR="007F718E" w:rsidRPr="0063419B" w:rsidRDefault="007F718E" w:rsidP="007F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18E" w:rsidRPr="004E58D3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7078A6" wp14:editId="6CD159B6">
            <wp:extent cx="6124575" cy="4371975"/>
            <wp:effectExtent l="57150" t="0" r="28575" b="0"/>
            <wp:docPr id="246" name="Схема 2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Pr="006A798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Инновационные технологии и методы работы, используемые педагогами</w:t>
      </w:r>
      <w:r w:rsidRPr="00A0002A">
        <w:rPr>
          <w:rFonts w:ascii="Times New Roman" w:hAnsi="Times New Roman"/>
          <w:b/>
          <w:sz w:val="28"/>
          <w:szCs w:val="28"/>
        </w:rPr>
        <w:t xml:space="preserve"> </w:t>
      </w:r>
    </w:p>
    <w:p w:rsidR="007F718E" w:rsidRDefault="007F718E" w:rsidP="00D11CA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002A">
        <w:rPr>
          <w:rFonts w:ascii="Times New Roman" w:hAnsi="Times New Roman"/>
          <w:sz w:val="28"/>
          <w:szCs w:val="28"/>
        </w:rPr>
        <w:t>Новые эффективные педагогические технологии</w:t>
      </w:r>
      <w:r w:rsidRPr="00451064">
        <w:rPr>
          <w:rFonts w:ascii="Times New Roman" w:hAnsi="Times New Roman"/>
          <w:sz w:val="28"/>
          <w:szCs w:val="28"/>
        </w:rPr>
        <w:t xml:space="preserve"> создают условия, инициирующие действия обучающихся: </w:t>
      </w:r>
      <w:proofErr w:type="spellStart"/>
      <w:r w:rsidRPr="00451064">
        <w:rPr>
          <w:rFonts w:ascii="Times New Roman" w:hAnsi="Times New Roman"/>
          <w:sz w:val="28"/>
          <w:szCs w:val="28"/>
        </w:rPr>
        <w:t>проективые</w:t>
      </w:r>
      <w:proofErr w:type="spellEnd"/>
      <w:r w:rsidRPr="004510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1064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451064">
        <w:rPr>
          <w:rFonts w:ascii="Times New Roman" w:hAnsi="Times New Roman"/>
          <w:sz w:val="28"/>
          <w:szCs w:val="28"/>
        </w:rPr>
        <w:t xml:space="preserve"> технологии; креативные </w:t>
      </w:r>
      <w:r>
        <w:rPr>
          <w:rFonts w:ascii="Times New Roman" w:hAnsi="Times New Roman"/>
          <w:sz w:val="28"/>
          <w:szCs w:val="28"/>
        </w:rPr>
        <w:t xml:space="preserve">и операционные </w:t>
      </w:r>
      <w:r w:rsidRPr="00451064">
        <w:rPr>
          <w:rFonts w:ascii="Times New Roman" w:hAnsi="Times New Roman"/>
          <w:sz w:val="28"/>
          <w:szCs w:val="28"/>
        </w:rPr>
        <w:t xml:space="preserve">технологии; исполнение ролей; </w:t>
      </w:r>
      <w:proofErr w:type="spellStart"/>
      <w:r w:rsidRPr="00451064">
        <w:rPr>
          <w:rFonts w:ascii="Times New Roman" w:hAnsi="Times New Roman"/>
          <w:sz w:val="28"/>
          <w:szCs w:val="28"/>
        </w:rPr>
        <w:t>психодрама</w:t>
      </w:r>
      <w:proofErr w:type="spellEnd"/>
      <w:r w:rsidRPr="004510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1064">
        <w:rPr>
          <w:rFonts w:ascii="Times New Roman" w:hAnsi="Times New Roman"/>
          <w:sz w:val="28"/>
          <w:szCs w:val="28"/>
        </w:rPr>
        <w:t>социодрама</w:t>
      </w:r>
      <w:proofErr w:type="spellEnd"/>
      <w:r w:rsidRPr="00451064">
        <w:rPr>
          <w:rFonts w:ascii="Times New Roman" w:hAnsi="Times New Roman"/>
          <w:sz w:val="28"/>
          <w:szCs w:val="28"/>
        </w:rPr>
        <w:t xml:space="preserve">; технологии личностно-ориентированного воспитания,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064">
        <w:rPr>
          <w:rFonts w:ascii="Times New Roman" w:hAnsi="Times New Roman"/>
          <w:sz w:val="28"/>
          <w:szCs w:val="28"/>
        </w:rPr>
        <w:t>этнопедагогические</w:t>
      </w:r>
      <w:proofErr w:type="spellEnd"/>
      <w:r w:rsidRPr="00451064">
        <w:rPr>
          <w:rFonts w:ascii="Times New Roman" w:hAnsi="Times New Roman"/>
          <w:sz w:val="28"/>
          <w:szCs w:val="28"/>
        </w:rPr>
        <w:t xml:space="preserve"> технологии, диалог культур, форум; панельная дискуссия; программа саморазвития, </w:t>
      </w:r>
      <w:r>
        <w:rPr>
          <w:rFonts w:ascii="Times New Roman" w:hAnsi="Times New Roman"/>
          <w:sz w:val="28"/>
          <w:szCs w:val="28"/>
        </w:rPr>
        <w:t xml:space="preserve"> тренинги, а так же:</w:t>
      </w:r>
      <w:r w:rsidRPr="00451064">
        <w:rPr>
          <w:rFonts w:ascii="Times New Roman" w:hAnsi="Times New Roman"/>
          <w:sz w:val="28"/>
          <w:szCs w:val="28"/>
        </w:rPr>
        <w:t xml:space="preserve"> </w:t>
      </w:r>
    </w:p>
    <w:p w:rsidR="007F718E" w:rsidRPr="006A798D" w:rsidRDefault="007F718E" w:rsidP="004C2D46">
      <w:pPr>
        <w:pStyle w:val="a7"/>
        <w:numPr>
          <w:ilvl w:val="0"/>
          <w:numId w:val="14"/>
        </w:numPr>
        <w:spacing w:line="360" w:lineRule="auto"/>
        <w:ind w:right="147"/>
        <w:jc w:val="both"/>
        <w:rPr>
          <w:bCs/>
          <w:i/>
          <w:iCs/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 xml:space="preserve">Технологии организации и проведения группового воспитательного дела </w:t>
      </w:r>
    </w:p>
    <w:p w:rsidR="007F718E" w:rsidRPr="006A798D" w:rsidRDefault="007F718E" w:rsidP="007F718E">
      <w:pPr>
        <w:spacing w:after="0" w:line="360" w:lineRule="auto"/>
        <w:ind w:left="150" w:right="14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A798D">
        <w:rPr>
          <w:rFonts w:ascii="Times New Roman" w:hAnsi="Times New Roman"/>
          <w:bCs/>
          <w:i/>
          <w:iCs/>
          <w:sz w:val="28"/>
          <w:szCs w:val="28"/>
        </w:rPr>
        <w:t xml:space="preserve">по </w:t>
      </w:r>
      <w:proofErr w:type="spellStart"/>
      <w:r w:rsidRPr="006A798D">
        <w:rPr>
          <w:rFonts w:ascii="Times New Roman" w:hAnsi="Times New Roman"/>
          <w:bCs/>
          <w:i/>
          <w:iCs/>
          <w:sz w:val="28"/>
          <w:szCs w:val="28"/>
        </w:rPr>
        <w:t>Н.Е.Щурковой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6A798D">
        <w:rPr>
          <w:rFonts w:ascii="Times New Roman" w:hAnsi="Times New Roman"/>
          <w:sz w:val="28"/>
          <w:szCs w:val="28"/>
        </w:rPr>
        <w:t xml:space="preserve">Общая воспитательная цель – формирование </w:t>
      </w:r>
      <w:r>
        <w:rPr>
          <w:rFonts w:ascii="Times New Roman" w:hAnsi="Times New Roman"/>
          <w:sz w:val="28"/>
          <w:szCs w:val="28"/>
        </w:rPr>
        <w:t xml:space="preserve">относительно </w:t>
      </w:r>
      <w:r w:rsidRPr="006A798D">
        <w:rPr>
          <w:rFonts w:ascii="Times New Roman" w:hAnsi="Times New Roman"/>
          <w:sz w:val="28"/>
          <w:szCs w:val="28"/>
        </w:rPr>
        <w:t>устойчивых  отношений человека к себе и своему здоровью, окружающим, природе, вещам.</w:t>
      </w:r>
    </w:p>
    <w:p w:rsidR="007F718E" w:rsidRPr="006A798D" w:rsidRDefault="007F718E" w:rsidP="004C2D46">
      <w:pPr>
        <w:pStyle w:val="a7"/>
        <w:numPr>
          <w:ilvl w:val="0"/>
          <w:numId w:val="14"/>
        </w:numPr>
        <w:spacing w:line="360" w:lineRule="auto"/>
        <w:ind w:right="14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Технология сотрудничества. </w:t>
      </w:r>
      <w:r w:rsidRPr="006A798D">
        <w:rPr>
          <w:sz w:val="28"/>
          <w:szCs w:val="28"/>
        </w:rPr>
        <w:t>Целевыми ориентациями данной технологии являются: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 xml:space="preserve">переход от педагогики требований к педагогике отношений; гуманно – личностный подход к ребёнку; единство обучения и воспитания. </w:t>
      </w:r>
    </w:p>
    <w:p w:rsidR="007F718E" w:rsidRPr="006A798D" w:rsidRDefault="007F718E" w:rsidP="004C2D46">
      <w:pPr>
        <w:pStyle w:val="a7"/>
        <w:numPr>
          <w:ilvl w:val="0"/>
          <w:numId w:val="39"/>
        </w:numPr>
        <w:spacing w:line="360" w:lineRule="auto"/>
        <w:ind w:right="150"/>
        <w:jc w:val="both"/>
        <w:rPr>
          <w:bCs/>
          <w:i/>
          <w:iCs/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 xml:space="preserve">Гуманно – личностная технология Ш. А. </w:t>
      </w:r>
      <w:proofErr w:type="spellStart"/>
      <w:r w:rsidRPr="006A798D">
        <w:rPr>
          <w:bCs/>
          <w:i/>
          <w:iCs/>
          <w:sz w:val="28"/>
          <w:szCs w:val="28"/>
        </w:rPr>
        <w:t>Амоношвили</w:t>
      </w:r>
      <w:proofErr w:type="spellEnd"/>
      <w:r w:rsidRPr="006A798D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                    </w:t>
      </w:r>
      <w:r w:rsidRPr="006A798D">
        <w:rPr>
          <w:sz w:val="28"/>
          <w:szCs w:val="28"/>
        </w:rPr>
        <w:t>Целевыми ориентациями гуманно – личностной технологии  являются: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lastRenderedPageBreak/>
        <w:t>способствование становлению, развитию и воспитанию в ребенке  благородного человека путем раскрытия его личностных качеств; развитие и становление познавательных сил ребенка; идеал воспитания – самовоспитание.</w:t>
      </w:r>
    </w:p>
    <w:p w:rsidR="007F718E" w:rsidRPr="006A798D" w:rsidRDefault="007F718E" w:rsidP="004C2D46">
      <w:pPr>
        <w:pStyle w:val="a7"/>
        <w:numPr>
          <w:ilvl w:val="0"/>
          <w:numId w:val="17"/>
        </w:numPr>
        <w:spacing w:line="360" w:lineRule="auto"/>
        <w:ind w:right="150"/>
        <w:jc w:val="both"/>
        <w:rPr>
          <w:bCs/>
          <w:i/>
          <w:iCs/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 xml:space="preserve">Технология коллективного творческого воспитания И.П. Иванова. </w:t>
      </w:r>
      <w:r>
        <w:rPr>
          <w:bCs/>
          <w:i/>
          <w:iCs/>
          <w:sz w:val="28"/>
          <w:szCs w:val="28"/>
        </w:rPr>
        <w:t xml:space="preserve">         </w:t>
      </w:r>
      <w:r w:rsidRPr="006A798D">
        <w:rPr>
          <w:sz w:val="28"/>
          <w:szCs w:val="28"/>
        </w:rPr>
        <w:t xml:space="preserve">Идеи и принципы: идея включения детей в улучшение окружающего мира; идея соучастия детей в воспитательном процессе; коллективно – </w:t>
      </w:r>
      <w:proofErr w:type="spellStart"/>
      <w:r w:rsidRPr="006A798D">
        <w:rPr>
          <w:sz w:val="28"/>
          <w:szCs w:val="28"/>
        </w:rPr>
        <w:t>деятельностный</w:t>
      </w:r>
      <w:proofErr w:type="spellEnd"/>
      <w:r w:rsidRPr="006A798D">
        <w:rPr>
          <w:sz w:val="28"/>
          <w:szCs w:val="28"/>
        </w:rPr>
        <w:t xml:space="preserve"> подход к воспитанию: коллективное целеполагание, коллективная организация деятель</w:t>
      </w:r>
      <w:r>
        <w:rPr>
          <w:sz w:val="28"/>
          <w:szCs w:val="28"/>
        </w:rPr>
        <w:t xml:space="preserve">ности, коллективное творчество, </w:t>
      </w:r>
      <w:r w:rsidRPr="006A798D">
        <w:rPr>
          <w:sz w:val="28"/>
          <w:szCs w:val="28"/>
        </w:rPr>
        <w:t xml:space="preserve">эмоциональное насыщение жизни, организация </w:t>
      </w:r>
      <w:proofErr w:type="spellStart"/>
      <w:r w:rsidRPr="006A798D">
        <w:rPr>
          <w:sz w:val="28"/>
          <w:szCs w:val="28"/>
        </w:rPr>
        <w:t>соревновательности</w:t>
      </w:r>
      <w:proofErr w:type="spellEnd"/>
      <w:r w:rsidRPr="006A798D">
        <w:rPr>
          <w:sz w:val="28"/>
          <w:szCs w:val="28"/>
        </w:rPr>
        <w:t xml:space="preserve"> и игры в жизнедеятельности детей; комплексный подход к воспитанию;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личностный подход, одобрение социального роста детей.</w:t>
      </w:r>
    </w:p>
    <w:p w:rsidR="007F718E" w:rsidRPr="006A798D" w:rsidRDefault="007F718E" w:rsidP="004C2D46">
      <w:pPr>
        <w:pStyle w:val="a7"/>
        <w:numPr>
          <w:ilvl w:val="0"/>
          <w:numId w:val="17"/>
        </w:numPr>
        <w:spacing w:line="360" w:lineRule="auto"/>
        <w:ind w:right="150"/>
        <w:jc w:val="both"/>
        <w:rPr>
          <w:bCs/>
          <w:i/>
          <w:iCs/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 xml:space="preserve">Технология гуманного коллективного воспитания В.А. Сухомлинского. </w:t>
      </w:r>
      <w:r>
        <w:rPr>
          <w:bCs/>
          <w:i/>
          <w:iCs/>
          <w:sz w:val="28"/>
          <w:szCs w:val="28"/>
        </w:rPr>
        <w:t xml:space="preserve">  </w:t>
      </w:r>
      <w:r w:rsidRPr="006A798D">
        <w:rPr>
          <w:sz w:val="28"/>
          <w:szCs w:val="28"/>
        </w:rPr>
        <w:t>Идеи и принципы: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в воспитании нет главного и второстепенного;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 xml:space="preserve">воспитание – </w:t>
      </w:r>
      <w:proofErr w:type="gramStart"/>
      <w:r w:rsidRPr="006A798D">
        <w:rPr>
          <w:sz w:val="28"/>
          <w:szCs w:val="28"/>
        </w:rPr>
        <w:t>это</w:t>
      </w:r>
      <w:proofErr w:type="gramEnd"/>
      <w:r w:rsidRPr="006A798D">
        <w:rPr>
          <w:sz w:val="28"/>
          <w:szCs w:val="28"/>
        </w:rPr>
        <w:t xml:space="preserve"> прежде всего </w:t>
      </w:r>
      <w:proofErr w:type="spellStart"/>
      <w:r w:rsidRPr="006A798D">
        <w:rPr>
          <w:sz w:val="28"/>
          <w:szCs w:val="28"/>
        </w:rPr>
        <w:t>человековедение</w:t>
      </w:r>
      <w:proofErr w:type="spellEnd"/>
      <w:r w:rsidRPr="006A798D">
        <w:rPr>
          <w:sz w:val="28"/>
          <w:szCs w:val="28"/>
        </w:rPr>
        <w:t xml:space="preserve">; 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 принцип единства: обучения и воспитания, научности и доступности, наглядности и абстрактности, строгости и доброты, различных методов; </w:t>
      </w:r>
      <w:proofErr w:type="gramStart"/>
      <w:r w:rsidRPr="006A798D">
        <w:rPr>
          <w:sz w:val="28"/>
          <w:szCs w:val="28"/>
        </w:rPr>
        <w:t xml:space="preserve">культ Родины, культ труда, культ матери, культ книги, культ природы; приоритетные ценности: совесть, добро, справедливость. </w:t>
      </w:r>
      <w:proofErr w:type="gramEnd"/>
    </w:p>
    <w:p w:rsidR="007F718E" w:rsidRPr="006A798D" w:rsidRDefault="007F718E" w:rsidP="004C2D46">
      <w:pPr>
        <w:pStyle w:val="a7"/>
        <w:numPr>
          <w:ilvl w:val="0"/>
          <w:numId w:val="17"/>
        </w:numPr>
        <w:spacing w:line="360" w:lineRule="auto"/>
        <w:ind w:right="150"/>
        <w:jc w:val="both"/>
        <w:rPr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>Ситуативные технологии воспитания (групповая проблемная работа)</w:t>
      </w:r>
      <w:r w:rsidRPr="006A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A798D">
        <w:rPr>
          <w:sz w:val="28"/>
          <w:szCs w:val="28"/>
        </w:rPr>
        <w:t>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</w:t>
      </w:r>
    </w:p>
    <w:p w:rsidR="007F718E" w:rsidRPr="006A798D" w:rsidRDefault="007F718E" w:rsidP="004C2D46">
      <w:pPr>
        <w:pStyle w:val="a7"/>
        <w:numPr>
          <w:ilvl w:val="0"/>
          <w:numId w:val="17"/>
        </w:numPr>
        <w:spacing w:line="36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Игровые технологии. </w:t>
      </w:r>
      <w:proofErr w:type="gramStart"/>
      <w:r w:rsidRPr="006A798D">
        <w:rPr>
          <w:sz w:val="28"/>
          <w:szCs w:val="28"/>
        </w:rPr>
        <w:t>В жизни людей игра выполняет такие важнейшие функции, как: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развлекательную (основная функция игры – развлечь, доставить удовольствие, воодушевить, пробудить интерес);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коммуникативную: освоение культуры общения;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 xml:space="preserve">терапевтическую: преодоление различных трудностей, возникающих в других видах </w:t>
      </w:r>
      <w:r w:rsidRPr="006A798D">
        <w:rPr>
          <w:sz w:val="28"/>
          <w:szCs w:val="28"/>
        </w:rPr>
        <w:lastRenderedPageBreak/>
        <w:t>жизнедеятельности;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диагностическую: выявление отклонений от нормативного поведения, самопознание в процессе игры;</w:t>
      </w:r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коррекционную: внесение позитивных изменений в структуру личностных показателей;</w:t>
      </w:r>
      <w:proofErr w:type="gramEnd"/>
      <w:r>
        <w:rPr>
          <w:sz w:val="28"/>
          <w:szCs w:val="28"/>
        </w:rPr>
        <w:t xml:space="preserve"> </w:t>
      </w:r>
      <w:r w:rsidRPr="006A798D">
        <w:rPr>
          <w:sz w:val="28"/>
          <w:szCs w:val="28"/>
        </w:rPr>
        <w:t>социализации: включение в систему общественных отношений, усвоение норм человеческого общежития.</w:t>
      </w:r>
    </w:p>
    <w:p w:rsidR="007F718E" w:rsidRPr="006A798D" w:rsidRDefault="007F718E" w:rsidP="004C2D46">
      <w:pPr>
        <w:pStyle w:val="a7"/>
        <w:numPr>
          <w:ilvl w:val="0"/>
          <w:numId w:val="17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6A798D">
        <w:rPr>
          <w:bCs/>
          <w:i/>
          <w:iCs/>
          <w:sz w:val="28"/>
          <w:szCs w:val="28"/>
        </w:rPr>
        <w:t>Техно</w:t>
      </w:r>
      <w:r>
        <w:rPr>
          <w:bCs/>
          <w:i/>
          <w:iCs/>
          <w:sz w:val="28"/>
          <w:szCs w:val="28"/>
        </w:rPr>
        <w:t xml:space="preserve">логия «Создание ситуации успеха». </w:t>
      </w:r>
      <w:r w:rsidRPr="006A798D">
        <w:rPr>
          <w:sz w:val="28"/>
          <w:szCs w:val="28"/>
        </w:rPr>
        <w:t>Результаты многочисленных научных исследований указывают на то, что и для учащихся разных классов еще более</w:t>
      </w:r>
      <w:proofErr w:type="gramStart"/>
      <w:r w:rsidRPr="006A798D">
        <w:rPr>
          <w:sz w:val="28"/>
          <w:szCs w:val="28"/>
        </w:rPr>
        <w:t>,</w:t>
      </w:r>
      <w:proofErr w:type="gramEnd"/>
      <w:r w:rsidRPr="006A798D">
        <w:rPr>
          <w:sz w:val="28"/>
          <w:szCs w:val="28"/>
        </w:rPr>
        <w:t xml:space="preserve"> чем для взрослых, важна психологическая атмосфера, в которой они находятся. Воспитателям нужно поощрить даже небольшой успех воспитанника (хотя бы добрым словом), его личные достижения при выполнении какого-либо задания, упражнения, работы.</w:t>
      </w:r>
    </w:p>
    <w:p w:rsidR="00B00DE2" w:rsidRDefault="007F718E" w:rsidP="004C2D46">
      <w:pPr>
        <w:pStyle w:val="3"/>
        <w:keepNext w:val="0"/>
        <w:keepLines w:val="0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19C0">
        <w:rPr>
          <w:rStyle w:val="a9"/>
          <w:rFonts w:ascii="Times New Roman" w:hAnsi="Times New Roman" w:cs="Times New Roman"/>
          <w:i/>
          <w:iCs/>
          <w:color w:val="auto"/>
          <w:sz w:val="28"/>
          <w:szCs w:val="28"/>
        </w:rPr>
        <w:t>Информационно - коммуникативные технологии.</w:t>
      </w:r>
      <w:r w:rsidRPr="003F19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Pr="003F19C0">
        <w:rPr>
          <w:rFonts w:ascii="Times New Roman" w:hAnsi="Times New Roman" w:cs="Times New Roman"/>
          <w:b w:val="0"/>
          <w:color w:val="auto"/>
          <w:sz w:val="28"/>
          <w:szCs w:val="28"/>
        </w:rPr>
        <w:t>Основная ценность информационных технологий заключается в том, что они позволяют создать неизмеримо более яркую мультисенсорную интерактивную среду с почти неограниченными потенциальными возможностями, оказывающимися в распоряжении и педагога, и ребенка. Информационные технологии используются по следующим направлениям:  дистанционное обучение; сетевое общение; организация тематических мероприятий; проектная деятельность; выпуск листовок, тематических стенгазет, издание буклетов; организуются кружковые занятия по компьютерной графике и анимации.</w:t>
      </w:r>
    </w:p>
    <w:p w:rsidR="00FD2A48" w:rsidRPr="00FD2A48" w:rsidRDefault="00FD2A48" w:rsidP="00FD2A48"/>
    <w:p w:rsidR="000C7686" w:rsidRDefault="007F718E" w:rsidP="004C2D46">
      <w:pPr>
        <w:pStyle w:val="a7"/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  <w:bookmarkStart w:id="2" w:name="_Toc410654056"/>
      <w:bookmarkStart w:id="3" w:name="_Toc414553263"/>
      <w:bookmarkStart w:id="4" w:name="_Toc409691724"/>
      <w:r w:rsidRPr="009D1652">
        <w:rPr>
          <w:b/>
          <w:sz w:val="28"/>
          <w:szCs w:val="28"/>
        </w:rPr>
        <w:t>Основные формы организации педагогической поддержки</w:t>
      </w:r>
      <w:bookmarkEnd w:id="2"/>
      <w:bookmarkEnd w:id="3"/>
      <w:bookmarkEnd w:id="4"/>
      <w:r w:rsidR="00B00DE2">
        <w:rPr>
          <w:b/>
          <w:sz w:val="28"/>
          <w:szCs w:val="28"/>
        </w:rPr>
        <w:t xml:space="preserve"> </w:t>
      </w:r>
      <w:proofErr w:type="gramStart"/>
      <w:r w:rsidR="00B00DE2">
        <w:rPr>
          <w:b/>
          <w:sz w:val="28"/>
          <w:szCs w:val="28"/>
        </w:rPr>
        <w:t>обучающимся</w:t>
      </w:r>
      <w:proofErr w:type="gramEnd"/>
    </w:p>
    <w:p w:rsidR="001E2BA4" w:rsidRPr="000C7686" w:rsidRDefault="007F718E" w:rsidP="000C76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C7686">
        <w:rPr>
          <w:rFonts w:ascii="Times New Roman" w:hAnsi="Times New Roman"/>
          <w:sz w:val="28"/>
          <w:szCs w:val="28"/>
        </w:rPr>
        <w:t xml:space="preserve">Основными формами организации педагогической поддержки обучающихся являются: </w:t>
      </w:r>
      <w:r w:rsidR="000C7686" w:rsidRPr="000C7686">
        <w:rPr>
          <w:rFonts w:ascii="Times New Roman" w:hAnsi="Times New Roman"/>
          <w:sz w:val="28"/>
          <w:szCs w:val="28"/>
        </w:rPr>
        <w:t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 (</w:t>
      </w:r>
      <w:r w:rsidR="001E2BA4" w:rsidRPr="000C7686">
        <w:rPr>
          <w:rFonts w:ascii="Times New Roman" w:hAnsi="Times New Roman"/>
          <w:sz w:val="28"/>
          <w:szCs w:val="28"/>
        </w:rPr>
        <w:t>Закон "Об образовании в РФ", 273-ФЗ, Глава 4</w:t>
      </w:r>
      <w:r w:rsidR="001E2BA4" w:rsidRPr="000C7686">
        <w:rPr>
          <w:rStyle w:val="apple-converted-space"/>
          <w:rFonts w:ascii="Times New Roman" w:hAnsi="Times New Roman"/>
          <w:sz w:val="28"/>
          <w:szCs w:val="28"/>
        </w:rPr>
        <w:t xml:space="preserve">, статья 42; </w:t>
      </w:r>
      <w:r w:rsidR="001E2BA4" w:rsidRPr="000C7686">
        <w:rPr>
          <w:rFonts w:ascii="Times New Roman" w:hAnsi="Times New Roman"/>
          <w:sz w:val="28"/>
          <w:szCs w:val="28"/>
        </w:rPr>
        <w:t>ФГОС ООО пункт 25.</w:t>
      </w:r>
      <w:r w:rsidR="000C7686" w:rsidRPr="000C7686">
        <w:rPr>
          <w:rFonts w:ascii="Times New Roman" w:hAnsi="Times New Roman"/>
          <w:sz w:val="28"/>
          <w:szCs w:val="28"/>
        </w:rPr>
        <w:t>)</w:t>
      </w:r>
      <w:r w:rsidR="001E2BA4" w:rsidRPr="000C7686">
        <w:rPr>
          <w:rFonts w:ascii="Times New Roman" w:hAnsi="Times New Roman"/>
          <w:sz w:val="28"/>
          <w:szCs w:val="28"/>
        </w:rPr>
        <w:t> 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Важнейший аспект воспитательной деятельности</w:t>
      </w:r>
      <w:r w:rsidRPr="00051F77">
        <w:rPr>
          <w:rFonts w:ascii="Times New Roman" w:hAnsi="Times New Roman"/>
          <w:sz w:val="28"/>
          <w:szCs w:val="28"/>
        </w:rPr>
        <w:t xml:space="preserve"> – психолого-педагогическая поддержка детей, полноценное обеспечение психического и физического здоровья, развитие социально значимых качеств детей. 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b/>
          <w:i/>
          <w:sz w:val="28"/>
          <w:szCs w:val="28"/>
        </w:rPr>
        <w:t>Важна и результативность</w:t>
      </w:r>
      <w:r w:rsidRPr="00051F77">
        <w:rPr>
          <w:rFonts w:ascii="Times New Roman" w:hAnsi="Times New Roman"/>
          <w:sz w:val="28"/>
          <w:szCs w:val="28"/>
        </w:rPr>
        <w:t xml:space="preserve"> таких </w:t>
      </w:r>
      <w:r w:rsidRPr="00051F77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организационных функций</w:t>
      </w:r>
      <w:r w:rsidRPr="00051F77">
        <w:rPr>
          <w:rFonts w:ascii="Times New Roman" w:hAnsi="Times New Roman"/>
          <w:sz w:val="28"/>
          <w:szCs w:val="28"/>
        </w:rPr>
        <w:t>, как:</w:t>
      </w:r>
    </w:p>
    <w:p w:rsidR="007F718E" w:rsidRPr="00051F77" w:rsidRDefault="007F718E" w:rsidP="004C2D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b/>
          <w:bCs/>
          <w:i/>
          <w:iCs/>
          <w:sz w:val="28"/>
          <w:szCs w:val="28"/>
        </w:rPr>
        <w:t>социально-нормативная</w:t>
      </w:r>
      <w:r w:rsidRPr="00051F77">
        <w:rPr>
          <w:rFonts w:ascii="Times New Roman" w:hAnsi="Times New Roman"/>
          <w:sz w:val="28"/>
          <w:szCs w:val="28"/>
        </w:rPr>
        <w:t>, связанная с усвоением детьми норм, правил жизни и деятельности образовательного учреждения;</w:t>
      </w:r>
    </w:p>
    <w:p w:rsidR="007F718E" w:rsidRPr="00051F77" w:rsidRDefault="007F718E" w:rsidP="004C2D4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F77">
        <w:rPr>
          <w:rFonts w:ascii="Times New Roman" w:hAnsi="Times New Roman"/>
          <w:b/>
          <w:bCs/>
          <w:i/>
          <w:iCs/>
          <w:sz w:val="28"/>
          <w:szCs w:val="28"/>
        </w:rPr>
        <w:t>прогностическая</w:t>
      </w:r>
      <w:proofErr w:type="gramEnd"/>
      <w:r w:rsidRPr="00051F77">
        <w:rPr>
          <w:rFonts w:ascii="Times New Roman" w:hAnsi="Times New Roman"/>
          <w:sz w:val="28"/>
          <w:szCs w:val="28"/>
        </w:rPr>
        <w:t>, определяющая условия полноценной реализации интересов и потребностей детей;</w:t>
      </w:r>
    </w:p>
    <w:p w:rsidR="007F718E" w:rsidRPr="003214B0" w:rsidRDefault="007F718E" w:rsidP="004C2D4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F77">
        <w:rPr>
          <w:rFonts w:ascii="Times New Roman" w:hAnsi="Times New Roman"/>
          <w:b/>
          <w:bCs/>
          <w:i/>
          <w:iCs/>
          <w:sz w:val="28"/>
          <w:szCs w:val="28"/>
        </w:rPr>
        <w:t>преобразовательная</w:t>
      </w:r>
      <w:proofErr w:type="gramEnd"/>
      <w:r w:rsidRPr="00051F77">
        <w:rPr>
          <w:rFonts w:ascii="Times New Roman" w:hAnsi="Times New Roman"/>
          <w:sz w:val="28"/>
          <w:szCs w:val="28"/>
        </w:rPr>
        <w:t>, связанная с постепенным расширением сфер, путей и состояний участников воспитательной деятельности.</w:t>
      </w:r>
    </w:p>
    <w:p w:rsidR="007F718E" w:rsidRPr="00051F77" w:rsidRDefault="007F718E" w:rsidP="007F718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>Главным итогом деятельности по обеспечению психолого-педагогического сопровождения, согласующегося с социальными запросами населения и требованиями федерального государственного образовательного стандарта, является адаптация детей всех ступеней обучения к быстроменяющейся жизни, обеспечение организации образовательного процесса, способствующего, прежде всего, становлению личности ребенка.</w:t>
      </w:r>
    </w:p>
    <w:p w:rsidR="007F718E" w:rsidRPr="00051F77" w:rsidRDefault="007F718E" w:rsidP="007F718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>Обозначенный результат достигается посредством создания условий для формирования не только определенных личностных качеств (активность, коммуникабельность, ответственность, социально-психологическая умелость), но и адекватных требованиям общества и потребностям каждого конкретного человека личностных установок, способных обеспечить качество жизни.</w:t>
      </w:r>
    </w:p>
    <w:p w:rsidR="007F718E" w:rsidRPr="00051F77" w:rsidRDefault="007F718E" w:rsidP="007F718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В  службу </w:t>
      </w:r>
      <w:proofErr w:type="spellStart"/>
      <w:r w:rsidRPr="00051F77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051F77">
        <w:rPr>
          <w:rFonts w:ascii="Times New Roman" w:hAnsi="Times New Roman"/>
          <w:sz w:val="28"/>
          <w:szCs w:val="28"/>
        </w:rPr>
        <w:t xml:space="preserve"> – педагогического и </w:t>
      </w:r>
      <w:proofErr w:type="spellStart"/>
      <w:proofErr w:type="gramStart"/>
      <w:r w:rsidRPr="00051F77">
        <w:rPr>
          <w:rFonts w:ascii="Times New Roman" w:hAnsi="Times New Roman"/>
          <w:sz w:val="28"/>
          <w:szCs w:val="28"/>
        </w:rPr>
        <w:t>медико</w:t>
      </w:r>
      <w:proofErr w:type="spellEnd"/>
      <w:r w:rsidRPr="00051F77">
        <w:rPr>
          <w:rFonts w:ascii="Times New Roman" w:hAnsi="Times New Roman"/>
          <w:sz w:val="28"/>
          <w:szCs w:val="28"/>
        </w:rPr>
        <w:t xml:space="preserve"> – социального</w:t>
      </w:r>
      <w:proofErr w:type="gramEnd"/>
      <w:r w:rsidRPr="00051F77">
        <w:rPr>
          <w:rFonts w:ascii="Times New Roman" w:hAnsi="Times New Roman"/>
          <w:sz w:val="28"/>
          <w:szCs w:val="28"/>
        </w:rPr>
        <w:t xml:space="preserve"> сопровождения детей   входят следующие специалисты: 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>классные руководители, педагог-психолог  школы, социальный  педагог, медицинские работники школы, воспитатели, педагоги дополнительного образования.</w:t>
      </w:r>
    </w:p>
    <w:p w:rsidR="007F718E" w:rsidRPr="00051F77" w:rsidRDefault="007F718E" w:rsidP="007F718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В целом, реализация совместной деятельности  специалистов системы сопровождения  базируется </w:t>
      </w:r>
      <w:r w:rsidRPr="00051F77">
        <w:rPr>
          <w:rFonts w:ascii="Times New Roman" w:hAnsi="Times New Roman"/>
          <w:b/>
          <w:sz w:val="28"/>
          <w:szCs w:val="28"/>
        </w:rPr>
        <w:t>на</w:t>
      </w:r>
      <w:r w:rsidRPr="00051F77">
        <w:rPr>
          <w:rFonts w:ascii="Times New Roman" w:hAnsi="Times New Roman"/>
          <w:sz w:val="28"/>
          <w:szCs w:val="28"/>
        </w:rPr>
        <w:t xml:space="preserve">   </w:t>
      </w:r>
      <w:r w:rsidRPr="00051F77">
        <w:rPr>
          <w:rFonts w:ascii="Times New Roman" w:hAnsi="Times New Roman"/>
          <w:b/>
          <w:i/>
          <w:sz w:val="28"/>
          <w:szCs w:val="28"/>
        </w:rPr>
        <w:t xml:space="preserve">принципах   </w:t>
      </w:r>
      <w:proofErr w:type="spellStart"/>
      <w:r w:rsidRPr="00051F77">
        <w:rPr>
          <w:rFonts w:ascii="Times New Roman" w:hAnsi="Times New Roman"/>
          <w:b/>
          <w:i/>
          <w:sz w:val="28"/>
          <w:szCs w:val="28"/>
        </w:rPr>
        <w:t>гуманизации</w:t>
      </w:r>
      <w:proofErr w:type="spellEnd"/>
      <w:r w:rsidRPr="00051F77">
        <w:rPr>
          <w:rFonts w:ascii="Times New Roman" w:hAnsi="Times New Roman"/>
          <w:sz w:val="28"/>
          <w:szCs w:val="28"/>
        </w:rPr>
        <w:t xml:space="preserve"> профессионального общения через  создание условий </w:t>
      </w:r>
      <w:proofErr w:type="gramStart"/>
      <w:r w:rsidRPr="00051F77">
        <w:rPr>
          <w:rFonts w:ascii="Times New Roman" w:hAnsi="Times New Roman"/>
          <w:sz w:val="28"/>
          <w:szCs w:val="28"/>
        </w:rPr>
        <w:t>для</w:t>
      </w:r>
      <w:proofErr w:type="gramEnd"/>
      <w:r w:rsidRPr="00051F77">
        <w:rPr>
          <w:rFonts w:ascii="Times New Roman" w:hAnsi="Times New Roman"/>
          <w:sz w:val="28"/>
          <w:szCs w:val="28"/>
        </w:rPr>
        <w:t xml:space="preserve">: </w:t>
      </w:r>
    </w:p>
    <w:p w:rsidR="007F718E" w:rsidRPr="00051F77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lastRenderedPageBreak/>
        <w:t xml:space="preserve">раскрытия потенциальных возможностей работников образования; демократизации профессионального общения в ходе участия работников образования в принятии решений в социальной, образовательной и управленческой сферах деятельности; </w:t>
      </w:r>
    </w:p>
    <w:p w:rsidR="007F718E" w:rsidRPr="00051F77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научно-целевой направленности, предполагающей  создание условий для оказания помощи в научно-исследовательской деятельности; </w:t>
      </w:r>
    </w:p>
    <w:p w:rsidR="007F718E" w:rsidRPr="009D1652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стратегической направленности -  формирование единого пространства профессионального общения и общения по интересам работников образования, ориентированного на их личностно-ценностное творческое саморазвитие и развитие.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F77">
        <w:rPr>
          <w:rFonts w:ascii="Times New Roman" w:hAnsi="Times New Roman"/>
          <w:b/>
          <w:i/>
          <w:color w:val="000000"/>
          <w:sz w:val="28"/>
          <w:szCs w:val="28"/>
        </w:rPr>
        <w:t>Основными принципами работы</w:t>
      </w:r>
      <w:r w:rsidRPr="00051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2E95">
        <w:rPr>
          <w:rFonts w:ascii="Times New Roman" w:hAnsi="Times New Roman"/>
          <w:b/>
          <w:i/>
          <w:color w:val="000000"/>
          <w:sz w:val="28"/>
          <w:szCs w:val="28"/>
        </w:rPr>
        <w:t xml:space="preserve">Службы </w:t>
      </w:r>
      <w:r w:rsidRPr="00051F77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7F718E" w:rsidRPr="00051F77" w:rsidRDefault="007F718E" w:rsidP="004C2D46">
      <w:pPr>
        <w:pStyle w:val="a7"/>
        <w:numPr>
          <w:ilvl w:val="0"/>
          <w:numId w:val="31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приоритет интересов ребенка;</w:t>
      </w:r>
    </w:p>
    <w:p w:rsidR="007F718E" w:rsidRPr="00051F77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непрерывность и комплексный подход в организации сопровождения; </w:t>
      </w:r>
    </w:p>
    <w:p w:rsidR="007F718E" w:rsidRPr="00051F77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рекомендательный характер оказания помощи и услуг; </w:t>
      </w:r>
    </w:p>
    <w:p w:rsidR="007F718E" w:rsidRPr="009D1652" w:rsidRDefault="007F718E" w:rsidP="004C2D46">
      <w:pPr>
        <w:pStyle w:val="a7"/>
        <w:numPr>
          <w:ilvl w:val="0"/>
          <w:numId w:val="29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работа по методу междисциплинарной команды. 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F77">
        <w:rPr>
          <w:rFonts w:ascii="Times New Roman" w:hAnsi="Times New Roman"/>
          <w:b/>
          <w:i/>
          <w:color w:val="000000"/>
          <w:sz w:val="28"/>
          <w:szCs w:val="28"/>
        </w:rPr>
        <w:t>Деятельность Службы</w:t>
      </w:r>
      <w:r w:rsidRPr="00051F77">
        <w:rPr>
          <w:rFonts w:ascii="Times New Roman" w:hAnsi="Times New Roman"/>
          <w:color w:val="000000"/>
          <w:sz w:val="28"/>
          <w:szCs w:val="28"/>
        </w:rPr>
        <w:t xml:space="preserve"> сопровождения позволяет: </w:t>
      </w:r>
    </w:p>
    <w:p w:rsidR="007F718E" w:rsidRPr="00051F77" w:rsidRDefault="007F718E" w:rsidP="004C2D46">
      <w:pPr>
        <w:pStyle w:val="a7"/>
        <w:numPr>
          <w:ilvl w:val="0"/>
          <w:numId w:val="30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реализовать особый вид помощи ребенку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 </w:t>
      </w:r>
    </w:p>
    <w:p w:rsidR="007F718E" w:rsidRPr="00051F77" w:rsidRDefault="007F718E" w:rsidP="004C2D46">
      <w:pPr>
        <w:pStyle w:val="a7"/>
        <w:numPr>
          <w:ilvl w:val="0"/>
          <w:numId w:val="30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7F718E" w:rsidRPr="009D1652" w:rsidRDefault="007F718E" w:rsidP="004C2D46">
      <w:pPr>
        <w:pStyle w:val="a7"/>
        <w:numPr>
          <w:ilvl w:val="0"/>
          <w:numId w:val="30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1F77">
        <w:rPr>
          <w:color w:val="000000"/>
          <w:sz w:val="28"/>
          <w:szCs w:val="28"/>
        </w:rPr>
        <w:t>создавать комплексные профилактические и коррекционные программы, направленные на преодоление психолого-педагогических и социальных проблем обучающихся.  </w:t>
      </w:r>
    </w:p>
    <w:p w:rsidR="007F718E" w:rsidRPr="00051F77" w:rsidRDefault="007F718E" w:rsidP="007F718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F77">
        <w:rPr>
          <w:rFonts w:ascii="Times New Roman" w:hAnsi="Times New Roman"/>
          <w:b/>
          <w:i/>
          <w:sz w:val="28"/>
          <w:szCs w:val="28"/>
        </w:rPr>
        <w:t>Целью психолого-педагогического сопровождения ребенка</w:t>
      </w:r>
      <w:r w:rsidRPr="00051F77">
        <w:rPr>
          <w:rFonts w:ascii="Times New Roman" w:hAnsi="Times New Roman"/>
          <w:sz w:val="28"/>
          <w:szCs w:val="28"/>
        </w:rPr>
        <w:t xml:space="preserve"> в современном образовательном процессе является обеспечение оптимальных условий для адаптации, обучения, воспитания и развития ребенка исходя из его индивидуальных особенностей, психологического комфорта и безопасности ребенка, удовлетворении его потребностей с помощью социальных, правовых, </w:t>
      </w:r>
      <w:r w:rsidRPr="00051F77">
        <w:rPr>
          <w:rFonts w:ascii="Times New Roman" w:hAnsi="Times New Roman"/>
          <w:sz w:val="28"/>
          <w:szCs w:val="28"/>
        </w:rPr>
        <w:lastRenderedPageBreak/>
        <w:t xml:space="preserve">психологических, медицинских, педагогических механизмов предупреждения и преодоления негативных явлений в семье и школе, ближайшем окружении и других социумах. </w:t>
      </w:r>
      <w:proofErr w:type="gramEnd"/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Реализация данной цели предполагает </w:t>
      </w:r>
      <w:r w:rsidRPr="00051F77">
        <w:rPr>
          <w:rFonts w:ascii="Times New Roman" w:hAnsi="Times New Roman"/>
          <w:b/>
          <w:i/>
          <w:sz w:val="28"/>
          <w:szCs w:val="28"/>
        </w:rPr>
        <w:t>достижение комплекса задач:</w:t>
      </w:r>
    </w:p>
    <w:p w:rsidR="007F718E" w:rsidRPr="00051F77" w:rsidRDefault="007F718E" w:rsidP="004C2D46">
      <w:pPr>
        <w:pStyle w:val="a7"/>
        <w:numPr>
          <w:ilvl w:val="0"/>
          <w:numId w:val="32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предупреждение возникновения проблем развития ребенка;</w:t>
      </w:r>
    </w:p>
    <w:p w:rsidR="007F718E" w:rsidRPr="00051F77" w:rsidRDefault="007F718E" w:rsidP="004C2D46">
      <w:pPr>
        <w:pStyle w:val="a7"/>
        <w:numPr>
          <w:ilvl w:val="0"/>
          <w:numId w:val="32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7F718E" w:rsidRPr="00051F77" w:rsidRDefault="007F718E" w:rsidP="004C2D46">
      <w:pPr>
        <w:pStyle w:val="a7"/>
        <w:numPr>
          <w:ilvl w:val="0"/>
          <w:numId w:val="32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психологическое обеспечение образовательных программ;</w:t>
      </w:r>
    </w:p>
    <w:p w:rsidR="007F718E" w:rsidRPr="009D1652" w:rsidRDefault="007F718E" w:rsidP="004C2D46">
      <w:pPr>
        <w:pStyle w:val="a7"/>
        <w:numPr>
          <w:ilvl w:val="0"/>
          <w:numId w:val="32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7F718E" w:rsidRPr="00051F77" w:rsidRDefault="007F718E" w:rsidP="007F71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В контексте обозначенных задач психолого-педагогическое сопровождение реализует </w:t>
      </w:r>
      <w:r w:rsidRPr="00051F77">
        <w:rPr>
          <w:rFonts w:ascii="Times New Roman" w:hAnsi="Times New Roman"/>
          <w:b/>
          <w:i/>
          <w:sz w:val="28"/>
          <w:szCs w:val="28"/>
        </w:rPr>
        <w:t>основные направления: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профилактика;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диагностика (индивидуальная и групповая (скрининг);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консультирование (индивидуальное и групповое);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развивающая работа (индивидуальная и групповая);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коррекционная работа (индивидуальная и групповая);</w:t>
      </w:r>
    </w:p>
    <w:p w:rsidR="007F718E" w:rsidRPr="00051F77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родителей;</w:t>
      </w:r>
    </w:p>
    <w:p w:rsidR="007F718E" w:rsidRPr="009D1652" w:rsidRDefault="007F718E" w:rsidP="004C2D46">
      <w:pPr>
        <w:pStyle w:val="a7"/>
        <w:numPr>
          <w:ilvl w:val="0"/>
          <w:numId w:val="33"/>
        </w:numPr>
        <w:spacing w:line="360" w:lineRule="auto"/>
        <w:contextualSpacing/>
        <w:jc w:val="both"/>
        <w:rPr>
          <w:rStyle w:val="a8"/>
          <w:i w:val="0"/>
          <w:iCs w:val="0"/>
          <w:sz w:val="28"/>
          <w:szCs w:val="28"/>
        </w:rPr>
      </w:pPr>
      <w:r w:rsidRPr="00051F77">
        <w:rPr>
          <w:sz w:val="28"/>
          <w:szCs w:val="28"/>
        </w:rPr>
        <w:t>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7F718E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8"/>
          <w:rFonts w:eastAsia="Calibri"/>
          <w:b/>
          <w:sz w:val="28"/>
          <w:szCs w:val="28"/>
        </w:rPr>
        <w:t xml:space="preserve">Профилактическое </w:t>
      </w:r>
      <w:r w:rsidRPr="00051F77">
        <w:rPr>
          <w:rStyle w:val="a8"/>
          <w:rFonts w:eastAsia="Calibri"/>
          <w:b/>
          <w:sz w:val="28"/>
          <w:szCs w:val="28"/>
        </w:rPr>
        <w:t>направление.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Профилактика – предупреждение возникновения явлений </w:t>
      </w:r>
      <w:proofErr w:type="spellStart"/>
      <w:r w:rsidRPr="00051F77">
        <w:rPr>
          <w:sz w:val="28"/>
          <w:szCs w:val="28"/>
        </w:rPr>
        <w:t>дезадаптации</w:t>
      </w:r>
      <w:proofErr w:type="spellEnd"/>
      <w:r w:rsidRPr="00051F77">
        <w:rPr>
          <w:sz w:val="28"/>
          <w:szCs w:val="28"/>
        </w:rPr>
        <w:t xml:space="preserve"> обучающихся,  разработка конкретных рекомендаций педагогическим </w:t>
      </w:r>
      <w:r w:rsidRPr="00051F77">
        <w:rPr>
          <w:sz w:val="28"/>
          <w:szCs w:val="28"/>
        </w:rPr>
        <w:lastRenderedPageBreak/>
        <w:t>работникам, родителям по оказанию помощи в вопросах воспитания, обучения и развития с учетом возрастных и индивидуальных особенностей.</w:t>
      </w:r>
      <w:r w:rsidRPr="00051F77">
        <w:rPr>
          <w:sz w:val="28"/>
          <w:szCs w:val="28"/>
        </w:rPr>
        <w:br/>
        <w:t>Психопрофилактическая работа - обеспечение решения проблем, связанных с обучением, воспитанием, психическим здоровьем детей:</w:t>
      </w:r>
    </w:p>
    <w:p w:rsidR="007F718E" w:rsidRPr="00051F77" w:rsidRDefault="007F718E" w:rsidP="004C2D46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разработка и осуществление развивающих программ для учащихся с учетом задач каждого возрастного этапа;</w:t>
      </w:r>
    </w:p>
    <w:p w:rsidR="007F718E" w:rsidRPr="00051F77" w:rsidRDefault="007F718E" w:rsidP="004C2D46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7F718E" w:rsidRPr="009D1652" w:rsidRDefault="007F718E" w:rsidP="004C2D46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предупреждение возможных осложнений в связи с переходом учащихся на следующую возрастную ступень.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rStyle w:val="a8"/>
          <w:rFonts w:eastAsia="Calibri"/>
          <w:b/>
          <w:sz w:val="28"/>
          <w:szCs w:val="28"/>
        </w:rPr>
        <w:t xml:space="preserve"> Диагностическое направление.</w:t>
      </w:r>
      <w:r w:rsidRPr="00051F77">
        <w:rPr>
          <w:sz w:val="28"/>
          <w:szCs w:val="28"/>
        </w:rPr>
        <w:t xml:space="preserve"> 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Выявление наиболее важных особенностей развития УУД, поведения и психического состояния школьников, которые должны быть учтены в процессе сопровождения, с целью выстраивания индивидуальной образовательной траектории развития ребенка.    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Диагностика может быть индивидуальной и групповой.</w:t>
      </w:r>
      <w:r w:rsidRPr="00051F77">
        <w:rPr>
          <w:sz w:val="28"/>
          <w:szCs w:val="28"/>
        </w:rPr>
        <w:br/>
        <w:t>Этапы индивидуальной диагностики:</w:t>
      </w:r>
    </w:p>
    <w:p w:rsidR="007F718E" w:rsidRPr="00051F77" w:rsidRDefault="007F718E" w:rsidP="004C2D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7F718E" w:rsidRPr="00051F77" w:rsidRDefault="007F718E" w:rsidP="004C2D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формулировка заключения об основных характеристиках </w:t>
      </w:r>
      <w:proofErr w:type="spellStart"/>
      <w:r w:rsidRPr="00051F77">
        <w:rPr>
          <w:sz w:val="28"/>
          <w:szCs w:val="28"/>
        </w:rPr>
        <w:t>изучавшихся</w:t>
      </w:r>
      <w:proofErr w:type="spellEnd"/>
      <w:r w:rsidRPr="00051F77">
        <w:rPr>
          <w:sz w:val="28"/>
          <w:szCs w:val="28"/>
        </w:rPr>
        <w:t xml:space="preserve"> компонентов психического развития или формирования личности школьника (постановка психологического диагноза);</w:t>
      </w:r>
    </w:p>
    <w:p w:rsidR="007F718E" w:rsidRPr="009D1652" w:rsidRDefault="007F718E" w:rsidP="004C2D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разработка рекомендаций, программы </w:t>
      </w:r>
      <w:proofErr w:type="spellStart"/>
      <w:r w:rsidRPr="00051F77">
        <w:rPr>
          <w:sz w:val="28"/>
          <w:szCs w:val="28"/>
        </w:rPr>
        <w:t>психокоррекционной</w:t>
      </w:r>
      <w:proofErr w:type="spellEnd"/>
      <w:r w:rsidRPr="00051F77">
        <w:rPr>
          <w:sz w:val="28"/>
          <w:szCs w:val="28"/>
        </w:rPr>
        <w:t xml:space="preserve"> работы с учащимися, составление долговременного плана развития способностей или других психологических образований.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051F77">
        <w:rPr>
          <w:rStyle w:val="a8"/>
          <w:rFonts w:eastAsia="Calibri"/>
          <w:b/>
          <w:sz w:val="28"/>
          <w:szCs w:val="28"/>
        </w:rPr>
        <w:t>Консультативное направление</w:t>
      </w:r>
      <w:r w:rsidRPr="00051F77">
        <w:rPr>
          <w:rStyle w:val="apple-converted-space"/>
          <w:sz w:val="28"/>
          <w:szCs w:val="28"/>
        </w:rPr>
        <w:t> 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33333"/>
          <w:sz w:val="28"/>
          <w:szCs w:val="28"/>
        </w:rPr>
      </w:pPr>
      <w:r w:rsidRPr="00051F77">
        <w:rPr>
          <w:sz w:val="28"/>
          <w:szCs w:val="28"/>
        </w:rPr>
        <w:t xml:space="preserve">Оказание помощи и создание условий для развития личности,  способности выбирать и действовать по собственному усмотрению, обучаться новому поведению; информирование всех участников образовательного процесса по </w:t>
      </w:r>
      <w:r w:rsidRPr="00051F77">
        <w:rPr>
          <w:sz w:val="28"/>
          <w:szCs w:val="28"/>
        </w:rPr>
        <w:lastRenderedPageBreak/>
        <w:t xml:space="preserve">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</w:t>
      </w:r>
      <w:r w:rsidRPr="00051F77">
        <w:rPr>
          <w:color w:val="000000"/>
          <w:sz w:val="28"/>
          <w:szCs w:val="28"/>
        </w:rPr>
        <w:t>образовательном учреждении.</w:t>
      </w:r>
    </w:p>
    <w:p w:rsidR="007F718E" w:rsidRPr="00051F77" w:rsidRDefault="007F718E" w:rsidP="004C2D46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Индивидуальное консультирование - оказание помощи и создание условий для развития личности,  способности выбирать и действовать по собственному усмотрению, обучатся новому поведению.</w:t>
      </w:r>
    </w:p>
    <w:p w:rsidR="007F718E" w:rsidRPr="009D1652" w:rsidRDefault="007F718E" w:rsidP="004C2D46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 w:val="0"/>
          <w:iCs w:val="0"/>
          <w:color w:val="333333"/>
          <w:sz w:val="28"/>
          <w:szCs w:val="28"/>
        </w:rPr>
      </w:pPr>
      <w:r w:rsidRPr="00051F77">
        <w:rPr>
          <w:sz w:val="28"/>
          <w:szCs w:val="28"/>
        </w:rPr>
        <w:t xml:space="preserve">Групповое консультирование -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</w:t>
      </w:r>
      <w:r w:rsidRPr="00051F77">
        <w:rPr>
          <w:color w:val="333333"/>
          <w:sz w:val="28"/>
          <w:szCs w:val="28"/>
        </w:rPr>
        <w:t>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1F77">
        <w:rPr>
          <w:rStyle w:val="a8"/>
          <w:rFonts w:eastAsia="Calibri"/>
          <w:b/>
          <w:sz w:val="28"/>
          <w:szCs w:val="28"/>
        </w:rPr>
        <w:t xml:space="preserve">Развивающее направление </w:t>
      </w:r>
      <w:r w:rsidRPr="00051F77">
        <w:rPr>
          <w:sz w:val="28"/>
          <w:szCs w:val="28"/>
        </w:rPr>
        <w:t>(</w:t>
      </w:r>
      <w:r w:rsidRPr="00051F77">
        <w:rPr>
          <w:i/>
          <w:sz w:val="28"/>
          <w:szCs w:val="28"/>
        </w:rPr>
        <w:t xml:space="preserve">работа индивидуальная и групповая) 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/>
          <w:sz w:val="28"/>
          <w:szCs w:val="28"/>
        </w:rPr>
      </w:pPr>
      <w:r w:rsidRPr="00051F77">
        <w:rPr>
          <w:sz w:val="28"/>
          <w:szCs w:val="28"/>
        </w:rPr>
        <w:t>Формирование потребности в новом знании, возможности его приобретения и реали</w:t>
      </w:r>
      <w:r>
        <w:rPr>
          <w:sz w:val="28"/>
          <w:szCs w:val="28"/>
        </w:rPr>
        <w:t>зации в деятельности и общении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1F77">
        <w:rPr>
          <w:rStyle w:val="a8"/>
          <w:rFonts w:eastAsia="Calibri"/>
          <w:b/>
          <w:sz w:val="28"/>
          <w:szCs w:val="28"/>
        </w:rPr>
        <w:t xml:space="preserve">Коррекционное направление </w:t>
      </w:r>
      <w:r w:rsidRPr="00051F77">
        <w:rPr>
          <w:i/>
          <w:sz w:val="28"/>
          <w:szCs w:val="28"/>
        </w:rPr>
        <w:t xml:space="preserve">(работа индивидуальная и групповая) 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/>
          <w:sz w:val="28"/>
          <w:szCs w:val="28"/>
        </w:rPr>
      </w:pPr>
      <w:r w:rsidRPr="00051F77">
        <w:rPr>
          <w:sz w:val="28"/>
          <w:szCs w:val="28"/>
        </w:rPr>
        <w:t>Организация работы, прежде всего  с учащимися, имеющими проблемы в обучении, поведении и личностном развитии, выявленные в процессе диагностики.</w:t>
      </w:r>
      <w:r w:rsidRPr="00051F77">
        <w:rPr>
          <w:sz w:val="28"/>
          <w:szCs w:val="28"/>
        </w:rPr>
        <w:br/>
        <w:t xml:space="preserve">Направлено на: уменьшения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реабилитационного потенциала </w:t>
      </w:r>
      <w:r>
        <w:rPr>
          <w:sz w:val="28"/>
          <w:szCs w:val="28"/>
        </w:rPr>
        <w:t>ребенка.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/>
          <w:sz w:val="28"/>
          <w:szCs w:val="28"/>
        </w:rPr>
      </w:pPr>
      <w:r w:rsidRPr="00051F77">
        <w:rPr>
          <w:rStyle w:val="a8"/>
          <w:rFonts w:eastAsia="Calibri"/>
          <w:b/>
          <w:sz w:val="28"/>
          <w:szCs w:val="28"/>
        </w:rPr>
        <w:t>Просветительско-образовательное направление.</w:t>
      </w:r>
    </w:p>
    <w:p w:rsidR="007F718E" w:rsidRPr="00051F77" w:rsidRDefault="007F718E" w:rsidP="004C2D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b/>
          <w:i/>
          <w:sz w:val="28"/>
          <w:szCs w:val="28"/>
        </w:rPr>
        <w:t>Психологическое просвещение и образование</w:t>
      </w:r>
      <w:r w:rsidRPr="00051F77">
        <w:rPr>
          <w:sz w:val="28"/>
          <w:szCs w:val="28"/>
        </w:rPr>
        <w:t xml:space="preserve"> 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/>
          <w:sz w:val="28"/>
          <w:szCs w:val="28"/>
        </w:rPr>
      </w:pPr>
      <w:r w:rsidRPr="00051F77">
        <w:rPr>
          <w:sz w:val="28"/>
          <w:szCs w:val="28"/>
        </w:rPr>
        <w:t>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  <w:r w:rsidRPr="00051F77">
        <w:rPr>
          <w:sz w:val="28"/>
          <w:szCs w:val="28"/>
        </w:rPr>
        <w:br/>
      </w:r>
      <w:r w:rsidRPr="00051F77">
        <w:rPr>
          <w:sz w:val="28"/>
          <w:szCs w:val="28"/>
        </w:rPr>
        <w:lastRenderedPageBreak/>
        <w:t>Так же приобщение педагогического коллектива, учащихся и родителей к психологической культуре.</w:t>
      </w:r>
    </w:p>
    <w:p w:rsidR="007F718E" w:rsidRPr="00051F77" w:rsidRDefault="007F718E" w:rsidP="004C2D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51F77">
        <w:rPr>
          <w:rStyle w:val="a8"/>
          <w:rFonts w:eastAsia="Calibri"/>
          <w:b/>
          <w:sz w:val="28"/>
          <w:szCs w:val="28"/>
        </w:rPr>
        <w:t>Профориентационное</w:t>
      </w:r>
      <w:proofErr w:type="spellEnd"/>
      <w:r w:rsidRPr="00051F77">
        <w:rPr>
          <w:rStyle w:val="a8"/>
          <w:rFonts w:eastAsia="Calibri"/>
          <w:b/>
          <w:sz w:val="28"/>
          <w:szCs w:val="28"/>
        </w:rPr>
        <w:t xml:space="preserve"> направление.</w:t>
      </w:r>
    </w:p>
    <w:p w:rsidR="007F718E" w:rsidRPr="009D1652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7F718E" w:rsidRPr="000913ED" w:rsidRDefault="007F718E" w:rsidP="004C2D46">
      <w:pPr>
        <w:pStyle w:val="a7"/>
        <w:numPr>
          <w:ilvl w:val="0"/>
          <w:numId w:val="4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0913ED">
        <w:rPr>
          <w:b/>
          <w:i/>
          <w:sz w:val="28"/>
          <w:szCs w:val="28"/>
        </w:rPr>
        <w:t>Экспертиза</w:t>
      </w:r>
      <w:r w:rsidRPr="000913ED">
        <w:rPr>
          <w:i/>
          <w:sz w:val="28"/>
          <w:szCs w:val="28"/>
        </w:rPr>
        <w:t> </w:t>
      </w:r>
      <w:r w:rsidRPr="000913ED">
        <w:rPr>
          <w:sz w:val="28"/>
          <w:szCs w:val="28"/>
        </w:rPr>
        <w:t xml:space="preserve">образовательных и учебных программ, проектов, пособий, </w:t>
      </w:r>
    </w:p>
    <w:p w:rsidR="007F718E" w:rsidRPr="000913ED" w:rsidRDefault="007F718E" w:rsidP="007F718E">
      <w:pPr>
        <w:spacing w:line="360" w:lineRule="auto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0913ED">
        <w:rPr>
          <w:rFonts w:ascii="Times New Roman" w:hAnsi="Times New Roman"/>
          <w:sz w:val="28"/>
          <w:szCs w:val="28"/>
        </w:rPr>
        <w:t>образовательной среды, профессиональной деятельности специалистов образовательного учреждения.</w:t>
      </w: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rFonts w:eastAsiaTheme="majorEastAsia"/>
          <w:sz w:val="28"/>
          <w:szCs w:val="28"/>
        </w:rPr>
      </w:pPr>
      <w:r w:rsidRPr="00051F77">
        <w:rPr>
          <w:rStyle w:val="a9"/>
          <w:rFonts w:eastAsiaTheme="majorEastAsia"/>
          <w:i/>
          <w:sz w:val="28"/>
          <w:szCs w:val="28"/>
        </w:rPr>
        <w:t>Принципы модели психолого-педагогического сопровождения:</w:t>
      </w:r>
    </w:p>
    <w:p w:rsidR="007F718E" w:rsidRPr="00051F77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научность</w:t>
      </w:r>
      <w:r w:rsidRPr="00051F77">
        <w:rPr>
          <w:rStyle w:val="apple-converted-space"/>
          <w:sz w:val="28"/>
          <w:szCs w:val="28"/>
        </w:rPr>
        <w:t> </w:t>
      </w:r>
      <w:r w:rsidRPr="00051F77">
        <w:rPr>
          <w:sz w:val="28"/>
          <w:szCs w:val="28"/>
        </w:rPr>
        <w:t>– использование научно обоснованных и апробированных в педагогической практике технологий и методик;</w:t>
      </w:r>
    </w:p>
    <w:p w:rsidR="007F718E" w:rsidRPr="00051F77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системность</w:t>
      </w:r>
      <w:r w:rsidRPr="00051F77">
        <w:rPr>
          <w:rStyle w:val="apple-converted-space"/>
          <w:sz w:val="28"/>
          <w:szCs w:val="28"/>
        </w:rPr>
        <w:t> </w:t>
      </w:r>
      <w:r w:rsidRPr="00051F77">
        <w:rPr>
          <w:sz w:val="28"/>
          <w:szCs w:val="28"/>
        </w:rPr>
        <w:t>– организация системы работы со всеми участниками образовательного процесса;</w:t>
      </w:r>
    </w:p>
    <w:p w:rsidR="007F718E" w:rsidRPr="00051F77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комплексность –</w:t>
      </w:r>
      <w:r w:rsidRPr="00051F77">
        <w:rPr>
          <w:rStyle w:val="apple-converted-space"/>
          <w:sz w:val="28"/>
          <w:szCs w:val="28"/>
        </w:rPr>
        <w:t> </w:t>
      </w:r>
      <w:r w:rsidRPr="00051F77">
        <w:rPr>
          <w:sz w:val="28"/>
          <w:szCs w:val="28"/>
        </w:rPr>
        <w:t>совместная деятельность различных специалистов, всех участников учебно-воспитательного процесса в решении задач сопровождения: классных руководителей, учителей, педагога-психолога, социального педагога, логопеда, администрации и др.;</w:t>
      </w:r>
    </w:p>
    <w:p w:rsidR="007F718E" w:rsidRPr="00051F77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Style w:val="a9"/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превентивность –</w:t>
      </w:r>
      <w:r w:rsidRPr="00051F77">
        <w:rPr>
          <w:rStyle w:val="apple-converted-space"/>
          <w:sz w:val="28"/>
          <w:szCs w:val="28"/>
        </w:rPr>
        <w:t> </w:t>
      </w:r>
      <w:r w:rsidRPr="00051F77">
        <w:rPr>
          <w:sz w:val="28"/>
          <w:szCs w:val="28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ситуаций;</w:t>
      </w:r>
    </w:p>
    <w:p w:rsidR="007F718E" w:rsidRPr="00051F77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открытость</w:t>
      </w:r>
      <w:r w:rsidRPr="00051F77">
        <w:rPr>
          <w:rStyle w:val="apple-converted-space"/>
          <w:sz w:val="28"/>
          <w:szCs w:val="28"/>
        </w:rPr>
        <w:t> </w:t>
      </w:r>
      <w:r w:rsidRPr="00051F77">
        <w:rPr>
          <w:sz w:val="28"/>
          <w:szCs w:val="28"/>
        </w:rPr>
        <w:t>–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ОУ;</w:t>
      </w:r>
      <w:r w:rsidRPr="00051F77">
        <w:rPr>
          <w:rStyle w:val="apple-converted-space"/>
          <w:sz w:val="28"/>
          <w:szCs w:val="28"/>
        </w:rPr>
        <w:t> </w:t>
      </w:r>
    </w:p>
    <w:p w:rsidR="00FD2A48" w:rsidRPr="00D02E95" w:rsidRDefault="007F718E" w:rsidP="004C2D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051F77">
        <w:rPr>
          <w:rStyle w:val="a9"/>
          <w:rFonts w:eastAsiaTheme="majorEastAsia"/>
          <w:sz w:val="28"/>
          <w:szCs w:val="28"/>
        </w:rPr>
        <w:t>технологичность</w:t>
      </w:r>
      <w:r w:rsidRPr="00051F77">
        <w:rPr>
          <w:rStyle w:val="apple-converted-space"/>
          <w:sz w:val="28"/>
          <w:szCs w:val="28"/>
        </w:rPr>
        <w:t xml:space="preserve"> – </w:t>
      </w:r>
      <w:r w:rsidRPr="00051F77">
        <w:rPr>
          <w:sz w:val="28"/>
          <w:szCs w:val="28"/>
        </w:rPr>
        <w:t>  использование современных технологий, интерактивной стратегии в работе.</w:t>
      </w:r>
    </w:p>
    <w:p w:rsidR="007F718E" w:rsidRPr="00051F77" w:rsidRDefault="007F718E" w:rsidP="004C2D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rStyle w:val="a8"/>
          <w:rFonts w:eastAsia="Calibri"/>
          <w:b/>
          <w:bCs/>
          <w:sz w:val="28"/>
          <w:szCs w:val="28"/>
        </w:rPr>
        <w:lastRenderedPageBreak/>
        <w:t xml:space="preserve">Работа с </w:t>
      </w:r>
      <w:proofErr w:type="gramStart"/>
      <w:r w:rsidRPr="00051F77">
        <w:rPr>
          <w:rStyle w:val="a8"/>
          <w:rFonts w:eastAsia="Calibri"/>
          <w:b/>
          <w:bCs/>
          <w:sz w:val="28"/>
          <w:szCs w:val="28"/>
        </w:rPr>
        <w:t>обучающимися</w:t>
      </w:r>
      <w:proofErr w:type="gramEnd"/>
    </w:p>
    <w:p w:rsidR="007F718E" w:rsidRPr="00051F77" w:rsidRDefault="007F718E" w:rsidP="004C2D4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  формированию регулятивных, коммуникативных, познавательных компетентностей.</w:t>
      </w:r>
    </w:p>
    <w:p w:rsidR="007F718E" w:rsidRPr="00051F77" w:rsidRDefault="007F718E" w:rsidP="004C2D4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Выявление учащихся группы риска (методом мониторинга), сопровождение одаренных учащихся, находящихся под опекой  и организация индивидуальной  или групповой коррекционно-развивающей работы.</w:t>
      </w:r>
    </w:p>
    <w:p w:rsidR="007F718E" w:rsidRPr="00051F77" w:rsidRDefault="007F718E" w:rsidP="004C2D4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Проведение тренингов  с учащимися по развитию коммуникативных и регулятивных компетентностей, формированию мотивации к учебному процессу.</w:t>
      </w:r>
    </w:p>
    <w:p w:rsidR="007F718E" w:rsidRPr="00051F77" w:rsidRDefault="007F718E" w:rsidP="004C2D4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>Консультирование учащихся (помощь в решении проблем).</w:t>
      </w:r>
    </w:p>
    <w:p w:rsidR="007F718E" w:rsidRPr="00051F77" w:rsidRDefault="007F718E" w:rsidP="004C2D4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51F77">
        <w:rPr>
          <w:sz w:val="28"/>
          <w:szCs w:val="28"/>
        </w:rPr>
        <w:t>Профориентационная</w:t>
      </w:r>
      <w:proofErr w:type="spellEnd"/>
      <w:r w:rsidRPr="00051F77">
        <w:rPr>
          <w:sz w:val="28"/>
          <w:szCs w:val="28"/>
        </w:rPr>
        <w:t xml:space="preserve"> работа. Психолого-педагогическая поддержка делает процесс профессионального самоопределения учащихся последовател</w:t>
      </w:r>
      <w:r>
        <w:rPr>
          <w:sz w:val="28"/>
          <w:szCs w:val="28"/>
        </w:rPr>
        <w:t>ьным, осознанным и обоснованным</w:t>
      </w:r>
      <w:r w:rsidRPr="00051F77">
        <w:rPr>
          <w:sz w:val="28"/>
          <w:szCs w:val="28"/>
        </w:rPr>
        <w:t>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7F718E" w:rsidRDefault="000C7686" w:rsidP="004C2D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  <w:r w:rsidRPr="00051F77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3465CECC" wp14:editId="40BB3536">
            <wp:simplePos x="0" y="0"/>
            <wp:positionH relativeFrom="column">
              <wp:posOffset>-43815</wp:posOffset>
            </wp:positionH>
            <wp:positionV relativeFrom="paragraph">
              <wp:posOffset>911225</wp:posOffset>
            </wp:positionV>
            <wp:extent cx="6248400" cy="2619375"/>
            <wp:effectExtent l="0" t="0" r="0" b="9525"/>
            <wp:wrapNone/>
            <wp:docPr id="283" name="Рисунок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18E" w:rsidRPr="003214B0">
        <w:rPr>
          <w:sz w:val="28"/>
          <w:szCs w:val="28"/>
        </w:rPr>
        <w:t>Сопровождение учащихся в рамках подготовки и сдачи государственной итоговой аттестации.</w:t>
      </w:r>
      <w:r w:rsidR="007F718E" w:rsidRPr="003214B0">
        <w:rPr>
          <w:sz w:val="28"/>
          <w:szCs w:val="28"/>
        </w:rPr>
        <w:br/>
      </w:r>
      <w:r w:rsidR="007F718E" w:rsidRPr="003214B0">
        <w:rPr>
          <w:b/>
          <w:bCs/>
          <w:i/>
          <w:iCs/>
          <w:sz w:val="28"/>
          <w:szCs w:val="28"/>
        </w:rPr>
        <w:t>Формы помощи детям, находящимся в трудной жизненной ситуации</w:t>
      </w:r>
    </w:p>
    <w:p w:rsidR="000C7686" w:rsidRDefault="000C7686" w:rsidP="000C768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0C7686" w:rsidRPr="003214B0" w:rsidRDefault="000C7686" w:rsidP="000C768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7F718E" w:rsidRPr="00051F77" w:rsidRDefault="007F718E" w:rsidP="007F718E">
      <w:pPr>
        <w:pStyle w:val="a7"/>
        <w:spacing w:line="360" w:lineRule="auto"/>
        <w:ind w:left="360"/>
        <w:rPr>
          <w:b/>
          <w:bCs/>
          <w:i/>
          <w:iCs/>
          <w:color w:val="006600"/>
          <w:sz w:val="28"/>
          <w:szCs w:val="28"/>
        </w:rPr>
      </w:pP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color w:val="333333"/>
          <w:sz w:val="28"/>
          <w:szCs w:val="28"/>
        </w:rPr>
      </w:pP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color w:val="333333"/>
          <w:sz w:val="28"/>
          <w:szCs w:val="28"/>
        </w:rPr>
      </w:pP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color w:val="333333"/>
          <w:sz w:val="28"/>
          <w:szCs w:val="28"/>
        </w:rPr>
      </w:pP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color w:val="333333"/>
          <w:sz w:val="28"/>
          <w:szCs w:val="28"/>
        </w:rPr>
      </w:pPr>
    </w:p>
    <w:p w:rsidR="007F718E" w:rsidRPr="00051F77" w:rsidRDefault="007F718E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color w:val="333333"/>
          <w:sz w:val="28"/>
          <w:szCs w:val="28"/>
        </w:rPr>
      </w:pPr>
    </w:p>
    <w:p w:rsidR="00560620" w:rsidRDefault="00E4236F" w:rsidP="004C2D4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/>
          <w:bCs/>
          <w:i w:val="0"/>
          <w:sz w:val="28"/>
          <w:szCs w:val="28"/>
        </w:rPr>
      </w:pPr>
      <w:r w:rsidRPr="00E4236F">
        <w:rPr>
          <w:rStyle w:val="a8"/>
          <w:rFonts w:eastAsia="Calibri"/>
          <w:b/>
          <w:bCs/>
          <w:i w:val="0"/>
          <w:sz w:val="28"/>
          <w:szCs w:val="28"/>
        </w:rPr>
        <w:lastRenderedPageBreak/>
        <w:t>Организация ученического самоуправления в классах и школе</w:t>
      </w:r>
    </w:p>
    <w:p w:rsidR="00886417" w:rsidRPr="00EC56C7" w:rsidRDefault="00E4236F" w:rsidP="00EC56C7">
      <w:pPr>
        <w:tabs>
          <w:tab w:val="left" w:pos="2850"/>
        </w:tabs>
        <w:spacing w:after="0" w:line="360" w:lineRule="auto"/>
        <w:rPr>
          <w:rFonts w:cs="Arial"/>
          <w:b/>
          <w:i/>
          <w:color w:val="000099"/>
          <w:sz w:val="28"/>
          <w:szCs w:val="28"/>
        </w:rPr>
      </w:pPr>
      <w:r w:rsidRPr="00EC56C7">
        <w:rPr>
          <w:rFonts w:ascii="Times New Roman" w:hAnsi="Times New Roman"/>
          <w:b/>
          <w:i/>
          <w:sz w:val="28"/>
          <w:szCs w:val="28"/>
        </w:rPr>
        <w:t>Цель:</w:t>
      </w:r>
      <w:r w:rsidRPr="00EC56C7">
        <w:rPr>
          <w:rFonts w:ascii="Times New Roman" w:hAnsi="Times New Roman"/>
          <w:sz w:val="28"/>
          <w:szCs w:val="28"/>
        </w:rPr>
        <w:t xml:space="preserve"> приобретение личного опыта демократических отношений и форм его осознания </w:t>
      </w:r>
      <w:proofErr w:type="gramStart"/>
      <w:r w:rsidRPr="00EC56C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4236F">
        <w:rPr>
          <w:rFonts w:ascii="Times New Roman" w:hAnsi="Times New Roman"/>
          <w:sz w:val="28"/>
          <w:szCs w:val="28"/>
        </w:rPr>
        <w:t xml:space="preserve"> школы.</w:t>
      </w:r>
    </w:p>
    <w:p w:rsidR="00E4236F" w:rsidRPr="00E4236F" w:rsidRDefault="00E4236F" w:rsidP="00EC56C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4236F">
        <w:rPr>
          <w:b/>
          <w:i/>
          <w:sz w:val="28"/>
          <w:szCs w:val="28"/>
        </w:rPr>
        <w:t>Задачи: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развивать организационные способности </w:t>
      </w:r>
      <w:proofErr w:type="gramStart"/>
      <w:r w:rsidRPr="00E4236F">
        <w:rPr>
          <w:sz w:val="28"/>
          <w:szCs w:val="28"/>
        </w:rPr>
        <w:t>обучающихся</w:t>
      </w:r>
      <w:proofErr w:type="gramEnd"/>
      <w:r w:rsidRPr="00E4236F">
        <w:rPr>
          <w:sz w:val="28"/>
          <w:szCs w:val="28"/>
        </w:rPr>
        <w:t>;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  воспитывать самостоятельность, ответственность, предприимчивость;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  учить умению отстаивать свои права, права  коллектива;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  умение делать выбор;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  формирование политической культуры;</w:t>
      </w:r>
    </w:p>
    <w:p w:rsidR="00E4236F" w:rsidRPr="00E4236F" w:rsidRDefault="00E4236F" w:rsidP="004C2D46">
      <w:pPr>
        <w:pStyle w:val="a7"/>
        <w:numPr>
          <w:ilvl w:val="0"/>
          <w:numId w:val="61"/>
        </w:numPr>
        <w:tabs>
          <w:tab w:val="left" w:pos="4300"/>
        </w:tabs>
        <w:spacing w:line="360" w:lineRule="auto"/>
        <w:contextualSpacing/>
        <w:rPr>
          <w:sz w:val="28"/>
          <w:szCs w:val="28"/>
        </w:rPr>
      </w:pPr>
      <w:r w:rsidRPr="00E4236F">
        <w:rPr>
          <w:sz w:val="28"/>
          <w:szCs w:val="28"/>
        </w:rPr>
        <w:t xml:space="preserve">  использование интеллектуального и физического потенциала обучающихся в решении школьных проблем.</w:t>
      </w:r>
    </w:p>
    <w:p w:rsidR="00E4236F" w:rsidRPr="00E4236F" w:rsidRDefault="00E4236F" w:rsidP="00E4236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4236F">
        <w:rPr>
          <w:rFonts w:ascii="Times New Roman" w:hAnsi="Times New Roman"/>
          <w:sz w:val="32"/>
          <w:szCs w:val="32"/>
        </w:rPr>
        <w:t xml:space="preserve">Каждый обучающийся, в зависимости от своих интересов, потребностей, склонностей, организаторских и творческих способностей может выбрать дело по душе </w:t>
      </w:r>
      <w:proofErr w:type="gramStart"/>
      <w:r w:rsidRPr="00E4236F">
        <w:rPr>
          <w:rFonts w:ascii="Times New Roman" w:hAnsi="Times New Roman"/>
          <w:sz w:val="32"/>
          <w:szCs w:val="32"/>
        </w:rPr>
        <w:t>на</w:t>
      </w:r>
      <w:proofErr w:type="gramEnd"/>
      <w:r w:rsidRPr="00E4236F">
        <w:rPr>
          <w:rFonts w:ascii="Times New Roman" w:hAnsi="Times New Roman"/>
          <w:sz w:val="32"/>
          <w:szCs w:val="32"/>
        </w:rPr>
        <w:t xml:space="preserve"> каком-либо из уровней.</w:t>
      </w:r>
    </w:p>
    <w:p w:rsidR="00E4236F" w:rsidRPr="00E4236F" w:rsidRDefault="00E4236F" w:rsidP="00E4236F">
      <w:pPr>
        <w:pStyle w:val="a7"/>
        <w:spacing w:line="360" w:lineRule="auto"/>
        <w:ind w:left="360"/>
        <w:rPr>
          <w:b/>
          <w:sz w:val="28"/>
          <w:szCs w:val="28"/>
        </w:rPr>
      </w:pPr>
      <w:r w:rsidRPr="00E4236F">
        <w:rPr>
          <w:b/>
          <w:sz w:val="28"/>
          <w:szCs w:val="28"/>
        </w:rPr>
        <w:t xml:space="preserve">1-й уровень – ученическое самоуправление в классе.  </w:t>
      </w:r>
    </w:p>
    <w:p w:rsidR="00E4236F" w:rsidRPr="00E4236F" w:rsidRDefault="00E4236F" w:rsidP="00E42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36F">
        <w:rPr>
          <w:rFonts w:ascii="Times New Roman" w:hAnsi="Times New Roman"/>
          <w:sz w:val="28"/>
          <w:szCs w:val="28"/>
        </w:rPr>
        <w:t xml:space="preserve">Высший орган классного самоуправления – классное собрание. </w:t>
      </w:r>
    </w:p>
    <w:p w:rsidR="00E4236F" w:rsidRPr="00E4236F" w:rsidRDefault="00E4236F" w:rsidP="00E42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36F">
        <w:rPr>
          <w:rFonts w:ascii="Times New Roman" w:hAnsi="Times New Roman"/>
          <w:sz w:val="28"/>
          <w:szCs w:val="28"/>
        </w:rPr>
        <w:t xml:space="preserve">В работе классного собрания участвуют все учащиеся класса, классный руководитель, родители (законные представители) </w:t>
      </w:r>
      <w:proofErr w:type="gramStart"/>
      <w:r w:rsidRPr="00E4236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236F">
        <w:rPr>
          <w:rFonts w:ascii="Times New Roman" w:hAnsi="Times New Roman"/>
          <w:sz w:val="28"/>
          <w:szCs w:val="28"/>
        </w:rPr>
        <w:t>.</w:t>
      </w:r>
    </w:p>
    <w:p w:rsidR="00E4236F" w:rsidRPr="00E4236F" w:rsidRDefault="00E4236F" w:rsidP="00E42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36F">
        <w:rPr>
          <w:rFonts w:ascii="Times New Roman" w:hAnsi="Times New Roman"/>
          <w:sz w:val="28"/>
          <w:szCs w:val="28"/>
        </w:rPr>
        <w:t>Общее классное собрание выбирает председателя совета класса, который руководит делами класса, организует класс, информирует, представляет его интересы в Ученическом Совете школы, контролирует организационные моменты и творческий процесс, следит за дисциплиной и посещаемостью.</w:t>
      </w:r>
    </w:p>
    <w:p w:rsidR="00EC56C7" w:rsidRDefault="00E4236F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36F">
        <w:rPr>
          <w:rFonts w:ascii="Times New Roman" w:hAnsi="Times New Roman"/>
          <w:sz w:val="28"/>
          <w:szCs w:val="28"/>
        </w:rPr>
        <w:t>На общем собрании выбирается также актив класса (совет класса), который работает по конкретным направлениям и его члены возглавляют комиссии:</w:t>
      </w:r>
    </w:p>
    <w:p w:rsidR="00D02E95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E95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E95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E95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E95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E95" w:rsidRPr="00EC56C7" w:rsidRDefault="00D02E95" w:rsidP="00EC5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AC0C814" wp14:editId="70C86B00">
                <wp:simplePos x="0" y="0"/>
                <wp:positionH relativeFrom="column">
                  <wp:posOffset>288290</wp:posOffset>
                </wp:positionH>
                <wp:positionV relativeFrom="paragraph">
                  <wp:posOffset>21590</wp:posOffset>
                </wp:positionV>
                <wp:extent cx="6706235" cy="7848600"/>
                <wp:effectExtent l="38100" t="0" r="0" b="0"/>
                <wp:wrapNone/>
                <wp:docPr id="14383" name="Группа 14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5" cy="7848600"/>
                          <a:chOff x="0" y="-106073"/>
                          <a:chExt cx="7095862" cy="10925471"/>
                        </a:xfrm>
                      </wpg:grpSpPr>
                      <wps:wsp>
                        <wps:cNvPr id="14384" name="Прямоугольник 14384"/>
                        <wps:cNvSpPr/>
                        <wps:spPr>
                          <a:xfrm>
                            <a:off x="389627" y="3046998"/>
                            <a:ext cx="6706235" cy="77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438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025" y="-106073"/>
                            <a:ext cx="6248358" cy="1809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E082E">
                                <w:rPr>
                                  <w:b/>
                                  <w:sz w:val="40"/>
                                  <w:szCs w:val="4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Классное  собрание</w:t>
                              </w:r>
                            </w:p>
                            <w:p w:rsidR="000C0908" w:rsidRDefault="000C0908" w:rsidP="00EC56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24" y="5704896"/>
                            <a:ext cx="1219806" cy="91137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Комиссия по спорту и туризму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835" y="446514"/>
                            <a:ext cx="2818328" cy="3428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>Председатель классного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437813" y="1132155"/>
                            <a:ext cx="1906172" cy="3455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>Классный руководитель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40" y="1132155"/>
                            <a:ext cx="1676784" cy="3455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Учащиеся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571574" y="1132155"/>
                            <a:ext cx="1675884" cy="3446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>Родители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1" name="Line 74"/>
                        <wps:cNvCnPr/>
                        <wps:spPr bwMode="auto">
                          <a:xfrm>
                            <a:off x="3352667" y="789335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2" name="Line 75"/>
                        <wps:cNvCnPr/>
                        <wps:spPr bwMode="auto">
                          <a:xfrm>
                            <a:off x="1447395" y="903608"/>
                            <a:ext cx="3809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3" name="Line 76"/>
                        <wps:cNvCnPr/>
                        <wps:spPr bwMode="auto">
                          <a:xfrm>
                            <a:off x="1447395" y="903608"/>
                            <a:ext cx="0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4" name="Line 77"/>
                        <wps:cNvCnPr/>
                        <wps:spPr bwMode="auto">
                          <a:xfrm>
                            <a:off x="5257040" y="903608"/>
                            <a:ext cx="0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85466" y="1932970"/>
                            <a:ext cx="2133761" cy="3428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Классное собрание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266623" y="1932970"/>
                            <a:ext cx="2059098" cy="3410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Родительское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98" y="2618611"/>
                            <a:ext cx="1295369" cy="68564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Заместитель председателя Совета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37492" y="3532799"/>
                            <a:ext cx="1981735" cy="3428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</w:pPr>
                              <w:r w:rsidRPr="005E082E">
                                <w:rPr>
                                  <w:b/>
                                </w:rPr>
                                <w:t>Совет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489" y="4104167"/>
                            <a:ext cx="1218907" cy="45709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Учебная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28489" y="4789808"/>
                            <a:ext cx="1218907" cy="91508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Комиссия порядка и чистоты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145" y="5837487"/>
                            <a:ext cx="1218907" cy="91137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Комиссия по организации досуга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24" y="4104167"/>
                            <a:ext cx="1218907" cy="45709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 xml:space="preserve">Редколлегия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24" y="4789808"/>
                            <a:ext cx="1219806" cy="68654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Комиссия по труду и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59" y="2732885"/>
                            <a:ext cx="2209324" cy="45709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Председатель родительского комитета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419548" y="3647073"/>
                            <a:ext cx="1828810" cy="45709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>Родители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28489" y="2618611"/>
                            <a:ext cx="1295369" cy="6730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908" w:rsidRDefault="000C0908" w:rsidP="00EC56C7">
                              <w:pPr>
                                <w:jc w:val="center"/>
                              </w:pPr>
                              <w:r>
                                <w:t>Председатель Совета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7" name="Line 90"/>
                        <wps:cNvCnPr/>
                        <wps:spPr bwMode="auto">
                          <a:xfrm>
                            <a:off x="1599421" y="3875620"/>
                            <a:ext cx="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8" name="Line 91"/>
                        <wps:cNvCnPr/>
                        <wps:spPr bwMode="auto">
                          <a:xfrm>
                            <a:off x="2057298" y="3875620"/>
                            <a:ext cx="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9" name="Line 92"/>
                        <wps:cNvCnPr/>
                        <wps:spPr bwMode="auto">
                          <a:xfrm>
                            <a:off x="1752347" y="3875620"/>
                            <a:ext cx="0" cy="21720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0" name="Line 93"/>
                        <wps:cNvCnPr/>
                        <wps:spPr bwMode="auto">
                          <a:xfrm>
                            <a:off x="1904373" y="3875620"/>
                            <a:ext cx="0" cy="21720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1" name="Line 94"/>
                        <wps:cNvCnPr/>
                        <wps:spPr bwMode="auto">
                          <a:xfrm>
                            <a:off x="1675884" y="3875620"/>
                            <a:ext cx="0" cy="12579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2" name="Line 95"/>
                        <wps:cNvCnPr/>
                        <wps:spPr bwMode="auto">
                          <a:xfrm>
                            <a:off x="1980835" y="3875620"/>
                            <a:ext cx="0" cy="12579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3" name="Line 96"/>
                        <wps:cNvCnPr/>
                        <wps:spPr bwMode="auto">
                          <a:xfrm flipH="1">
                            <a:off x="1447395" y="4332714"/>
                            <a:ext cx="152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4" name="Line 97"/>
                        <wps:cNvCnPr/>
                        <wps:spPr bwMode="auto">
                          <a:xfrm>
                            <a:off x="2057298" y="4332714"/>
                            <a:ext cx="152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5" name="Line 98"/>
                        <wps:cNvCnPr/>
                        <wps:spPr bwMode="auto">
                          <a:xfrm flipH="1">
                            <a:off x="1447395" y="5133529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6" name="Line 99"/>
                        <wps:cNvCnPr/>
                        <wps:spPr bwMode="auto">
                          <a:xfrm>
                            <a:off x="1980835" y="5133529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7" name="Line 100"/>
                        <wps:cNvCnPr/>
                        <wps:spPr bwMode="auto">
                          <a:xfrm flipH="1">
                            <a:off x="1447395" y="6047717"/>
                            <a:ext cx="3049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8" name="Line 101"/>
                        <wps:cNvCnPr/>
                        <wps:spPr bwMode="auto">
                          <a:xfrm>
                            <a:off x="1904373" y="6047717"/>
                            <a:ext cx="3049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9" name="Line 102"/>
                        <wps:cNvCnPr/>
                        <wps:spPr bwMode="auto">
                          <a:xfrm>
                            <a:off x="5257940" y="2275791"/>
                            <a:ext cx="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0" name="Line 103"/>
                        <wps:cNvCnPr/>
                        <wps:spPr bwMode="auto">
                          <a:xfrm>
                            <a:off x="5257940" y="3189979"/>
                            <a:ext cx="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1" name="Line 104"/>
                        <wps:cNvCnPr/>
                        <wps:spPr bwMode="auto">
                          <a:xfrm flipH="1">
                            <a:off x="4114597" y="3875620"/>
                            <a:ext cx="30495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2" name="Line 105"/>
                        <wps:cNvCnPr/>
                        <wps:spPr bwMode="auto">
                          <a:xfrm flipV="1">
                            <a:off x="4114597" y="2161517"/>
                            <a:ext cx="900" cy="1714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3" name="Line 106"/>
                        <wps:cNvCnPr/>
                        <wps:spPr bwMode="auto">
                          <a:xfrm>
                            <a:off x="4038134" y="2161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4" name="Line 107"/>
                        <wps:cNvCnPr/>
                        <wps:spPr bwMode="auto">
                          <a:xfrm>
                            <a:off x="4114597" y="2161517"/>
                            <a:ext cx="15202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5" name="Line 108"/>
                        <wps:cNvCnPr/>
                        <wps:spPr bwMode="auto">
                          <a:xfrm>
                            <a:off x="6248358" y="3875620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6" name="Line 109"/>
                        <wps:cNvCnPr/>
                        <wps:spPr bwMode="auto">
                          <a:xfrm flipV="1">
                            <a:off x="6476846" y="2161517"/>
                            <a:ext cx="900" cy="1714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7" name="Line 110"/>
                        <wps:cNvCnPr/>
                        <wps:spPr bwMode="auto">
                          <a:xfrm flipH="1">
                            <a:off x="6323921" y="2161517"/>
                            <a:ext cx="1529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8" name="Line 111"/>
                        <wps:cNvCnPr/>
                        <wps:spPr bwMode="auto">
                          <a:xfrm>
                            <a:off x="1066880" y="2275791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9" name="Line 112"/>
                        <wps:cNvCnPr/>
                        <wps:spPr bwMode="auto">
                          <a:xfrm>
                            <a:off x="1599421" y="1704423"/>
                            <a:ext cx="0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0" name="Line 113"/>
                        <wps:cNvCnPr/>
                        <wps:spPr bwMode="auto">
                          <a:xfrm>
                            <a:off x="5257940" y="1704423"/>
                            <a:ext cx="900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003" y="6847632"/>
                            <a:ext cx="2362250" cy="3428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0908" w:rsidRPr="005E082E" w:rsidRDefault="000C0908" w:rsidP="00EC56C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082E">
                                <w:rPr>
                                  <w:b/>
                                  <w:sz w:val="24"/>
                                  <w:szCs w:val="24"/>
                                </w:rPr>
                                <w:t>Учащиеся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2" name="Line 115"/>
                        <wps:cNvCnPr/>
                        <wps:spPr bwMode="auto">
                          <a:xfrm>
                            <a:off x="2514276" y="2275791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3" name="Line 116"/>
                        <wps:cNvCnPr/>
                        <wps:spPr bwMode="auto">
                          <a:xfrm>
                            <a:off x="990418" y="3304252"/>
                            <a:ext cx="380515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4" name="Line 117"/>
                        <wps:cNvCnPr/>
                        <wps:spPr bwMode="auto">
                          <a:xfrm flipH="1">
                            <a:off x="2209324" y="3304252"/>
                            <a:ext cx="304952" cy="228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5" name="Line 118"/>
                        <wps:cNvCnPr/>
                        <wps:spPr bwMode="auto">
                          <a:xfrm>
                            <a:off x="2971253" y="7076179"/>
                            <a:ext cx="686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6" name="Line 119"/>
                        <wps:cNvCnPr/>
                        <wps:spPr bwMode="auto">
                          <a:xfrm flipH="1" flipV="1">
                            <a:off x="3657619" y="2161517"/>
                            <a:ext cx="900" cy="4914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7" name="Line 120"/>
                        <wps:cNvCnPr/>
                        <wps:spPr bwMode="auto">
                          <a:xfrm flipH="1">
                            <a:off x="2819227" y="2161517"/>
                            <a:ext cx="838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8" name="Line 121"/>
                        <wps:cNvCnPr/>
                        <wps:spPr bwMode="auto">
                          <a:xfrm flipH="1">
                            <a:off x="0" y="2161517"/>
                            <a:ext cx="68546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9" name="Line 122"/>
                        <wps:cNvCnPr/>
                        <wps:spPr bwMode="auto">
                          <a:xfrm>
                            <a:off x="0" y="7076179"/>
                            <a:ext cx="609004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0" name="Line 123"/>
                        <wps:cNvCnPr/>
                        <wps:spPr bwMode="auto">
                          <a:xfrm flipH="1">
                            <a:off x="0" y="2161517"/>
                            <a:ext cx="900" cy="4914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1" name="Line 124"/>
                        <wps:cNvCnPr/>
                        <wps:spPr bwMode="auto">
                          <a:xfrm>
                            <a:off x="0" y="4332714"/>
                            <a:ext cx="22848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2" name="Line 125"/>
                        <wps:cNvCnPr/>
                        <wps:spPr bwMode="auto">
                          <a:xfrm>
                            <a:off x="0" y="5133529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3" name="Line 126"/>
                        <wps:cNvCnPr/>
                        <wps:spPr bwMode="auto">
                          <a:xfrm>
                            <a:off x="0" y="6047717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" name="Line 127"/>
                        <wps:cNvCnPr/>
                        <wps:spPr bwMode="auto">
                          <a:xfrm>
                            <a:off x="3429130" y="4332714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5" name="Line 128"/>
                        <wps:cNvCnPr/>
                        <wps:spPr bwMode="auto">
                          <a:xfrm>
                            <a:off x="3429130" y="5133529"/>
                            <a:ext cx="228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6" name="Line 129"/>
                        <wps:cNvCnPr/>
                        <wps:spPr bwMode="auto">
                          <a:xfrm>
                            <a:off x="3429130" y="6047717"/>
                            <a:ext cx="22758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83" o:spid="_x0000_s1038" style="position:absolute;left:0;text-align:left;margin-left:22.7pt;margin-top:1.7pt;width:528.05pt;height:618pt;z-index:251749376" coordorigin=",-1060" coordsize="70958,10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Hgg4AAES0AAAOAAAAZHJzL2Uyb0RvYy54bWzsXdmO48YVfQ+QfyD0PtMssrgJ7jGc7mkn&#10;wCQxbCfvbIlaYIlUSM6ox0GAAHkNkId8QH4hQF6CLM4vtP8op6pYJZJNsSmqtdk1A8xoYVFk8dz1&#10;3Lr1yacPy4XxIUqzeRJfD8hrc2BE8SgZz+Pp9eA3X9+98gdGlofxOFwkcXQ9+Bhlg0/f/PQnn6xX&#10;w8hKZsliHKUGThJnw/XqejDL89Xw6iobzaJlmL1OVlGMLydJugxzvE2nV+M0XOPsy8WVZZru1TpJ&#10;x6s0GUVZhk9vxZeDN/z8k0k0yn89mWRRbiyuB7i2nP+b8n/v2b9Xbz4Jh9M0XM3mo+Iywh5XsQzn&#10;MX5Uneo2zEPjfTp/cqrlfJQmWTLJX4+S5VUymcxHEb8H3A0xa3fzeZq8X/F7mQ7X05WaJkxtbZ56&#10;n3b0qw9fpMZ8jGdHbd8eGHG4xGN6/Ov3f/z+T4//w9+/G+IbzNR6NR1iwOfp6qvVF6m4Xbx8l4y+&#10;yfD1Vf179n66Ofhhki7ZINy18cAfwUf1CKKH3BjhQ9czXct2BsYI33k+9V2zeEijGZ7kZtwrYrqm&#10;Z4sHOJq9LcZ7ZuD4riXGEzOwHOoRdtBVOBS/z69SXdV6Bdxlm6nN9pvar2bhKuJPLGMzVZpaqqb2&#10;b5javzz+5/E7TPA/Hr97/Pf3f3787+M/H//FJ5qyi2VXheFslot3WTHhtTm0/cC1vIGBybJN6gaB&#10;LyakeTo9z6JiOtVshMNVmuWfR8nSYC+uBylEhiM5/PAuy8XEyUPYw4uTu/ligc/D4SKufIBzsk8w&#10;v9lQXC57dZ+MP/K74J9jqsXdHWXOASMB56/ZfPwseTBcPj+l6TXyB3wO9PN7zgSWjTi5mYXxNPos&#10;TZP1LArHgIVAUWmouBF2p8b9+pfJGGITvs8TfqLaYyKOZVq4GjymCm7VY7KobztQlQz1xDcD0+I4&#10;6P+YsmQxH7MnxR5Rlk7vbxap8SGEFrzjfwqRqBy2iI319SBwcKV81NZTmPxP0ymW8xzqfDFfXg98&#10;dVA4ZFP4Nh5z1OThfCFeNwMmf7h/EArJYr+wwZCRJkJ9w9zgxSxJvx0Ya6ju60H2u/dhGg2MxS9i&#10;PKmAUMp0PX9DHc/Cm7T8zX35mzAe4VTXg3xgiJc3ubAP71fpfDrDLwlsxMlneLqTOZeJzVUVgD8u&#10;sN2nwA7kZBV64zjAtiwzsIFVhmzHMynUEbuOcCiRTSwS+CaulyE7IMT2vAI3UkSkcumof4TS2QVQ&#10;Wf5xEbFrWsRfRhNAayPuzMuIlGSEo1EU5/wGODRxNBs2gRSpgZYQjbaBxfF8FrgHogYXSqZtcCRH&#10;8F9O4lwNXs7jJG369fE30sBNxPFSB4v7ZlDdyBQ3mBv0aplSvg+saM1YeNzzYJN1VJliAgNrwGWK&#10;Utch3BRsRMryiW9bhbGwqeVb8vmfVKTMJmwKkeKKfKtI2c8P3C5SHQb3EKlFLqe0g0gpj024Olqk&#10;lEgBo3WR4vN6dJGyqO35BNENc6+IbRHHqZmpwHSJV4QNNnXgr52DmWqRKekfcqP2xEy1iIUc2Eum&#10;5OBDyxR/PNpMyUCwFEcGT2VK+clHNVOObXM3e6tIuZ6LAF54fhchUtw36mOm5MBeIiUHH1qkuF+r&#10;ReqpSAUID+tmSrnJRxUpxKrE8UQ01WymXM/xNzJF3bM3U+3RVIuZkgN7yZQcfGiZ4rGslqkGmSJS&#10;pt7N48gApotUDuTpJq5kNZ9Nntm2Y7muSHJ6foC3Vd8N4suSC10ioQUuhkcbXZKbeyfDkL0vcl4N&#10;6Qoj/7hCxjBP50g0LpC7QuptGY2Rw4pApLBXmLEiQ8ZjP2RjeUoBmUxOLPw+MIO3/lufvqKW+/YV&#10;NW9vX312d0NfuXfEc27t25ubW/IHdreEDmfz8TiK75DJkCQHod0y3QXdIugJRXOoLPBV9ez8kpH7&#10;kf/ziz6fjHAAD1+oegFL5Wb2gCWSjJ4diDA9MG3XrKXebaRxXYrvGTifiSbOCJcadSX6cSdabSv3&#10;EyhaTaBOeWIHQF2hDC3LB/HVHsKeEei0MhS02VFZhACOZlkZKmemByzBGSH7D/BB1zUpQw1LbaOr&#10;lRrbtSVMZj0cOw1r60KHuqCuWIYDLFcg+IBSIp7YtufC0+3qfj7Hrb8Mt9WSNJS5hp2ThnJgr2hM&#10;Dj50NKZQohPx1eITkLJPROo0fDFCFRf1PS0yZTqIaxS5RcyzJ7dkrmFnmZIDe8mUHHxomVIw0TJV&#10;k6mnfLF/Gr7YMlHiwkQGdspyie8STrJt7BSxAsd2QRwwOwWj5lLJbp6UMG4ppWgnjBvLKEqUrajX&#10;4MkSWU0hqj5aLKP8xR7ytEv9hcjX6oxhQ8bwKVnsn4Ys9m2PskQRhMV2bMsLuA4siVPgE0+WqHbJ&#10;Oh7H7WsRJynuzSbqEOIkf/HQ4qQQos1TzTw95Yn90/DESEWhLJCLEyUmJcjk1ysE/cCENWXWCQyY&#10;ibyESEKe1Do1SoUoZ5LgbhanDnK43ePr8KuHFimFEi1SFZFilfP1KAoLJgBVZs6RM2PV+sequt2I&#10;FBgxlAu2iFRAHBPyd94iJd2vnUVKDuwlUnLwoUVKoUSLVE2kFE2sVmiguuE0IkUII+tggxzmAPpt&#10;Vuoi6thl1m1nkZIDe4mUHHxokVIo0SJVEylFcW9EqkxzH9NKbdaG/EA8P+mZ7ixTcmAvmZKDDy1T&#10;CiZapmoypQj8jUyVSfwTydQW12+z3sr1Xec8cn0tcQ1H3daq25ZoSg7sJVNy8KFlSsFEy1RNplT1&#10;wUamyhUIx5MpSgIC1knkzz2srPI5ODYJP7XI8bwyFC2iIQObZjvVKIwXkj9XENHyVJOnp2UTviLE&#10;j5qdoBAohwo+ynapp7o0qDXBPmSMFCVBPOMntfFJM34t7JBkW5vl6cKr2LGUtIi4tUzVZOpp3YTI&#10;pJ0y49eB4vXQC0QGDScVqR+lidIlE809cCgjeUoFp1h3tcn07boohDhBQFEbxFla33OKlVAbp61s&#10;Xp6RhRMXQncqfg6HT/qm8HvVq0I6d9PaVnFKQZ9UcKlI5R6F0OViHFvjkrl8erVSe5e37bhUHD5f&#10;N4KalD30pedYNlaEPKcvLXRBMAMeZSEns8V50ArzR72MDsn8qsJU/GYPhUkCE805REVwm8LUwNTr&#10;O2WXz60aE5WvFUvOHb8iWNvZw5Rr7VkdYIslJ1j6hJJ1ppu1xtQLjxvbf1KiWFlhynnCqy8wS/3B&#10;NDBFxKd9zJ4+JmuKVY7JFV/V1ZQbk8V89XPZJLNo7VteG09t1FDXe9jxhqhFV8jLWRvfKVLXPRtk&#10;8+4XWT1PAZ0KQhUD1BWhbCFIgctydK5xyZu0as3ZV3Mqwk2YdMWidMXls5rTwfpix6qtPpHl9IyL&#10;1ppTd7uJp9ujIUVfCYQqYqIrQkuas9yUVuNSa84Ou1dsx2WVByJiS4JdoqFnVadrUs8j3FXYUEJg&#10;RdHc/tIaMmmn8/i9cSipUkLE3IcTKqc4NTC17txLd1Y5IfTH2IMUYl2bgqJrk2V5eMNhvtGYP1QS&#10;XevUE+hU9D4oB/LE3Ic2KkPXJn4QeLU4SUOXN8B4yHWFyP4VIqzQqJQlxTL2XbVuo8dK2ZpDkO1b&#10;Sfmyxxo8t3OXZuV/3Ky8VeWYsKahF0h/W8vll0FqEZc49bCKAZM3byBI8xda/WyZULC0upQOoXa3&#10;5s+sZWPTxpRbQ3vW2q2iKHfmk0o5J2ra2LQF6X+kOhuRV+DuctKgokZAtHlEaZw2zS9gmqv0EEGR&#10;cf8quWd1XZm3PHeDXFZ1OuA5RcBTZYiIaNOyS56zpAxduUXotnKkyyGGOoFRW+kDWukqMYRtknfV&#10;mTycqXuKWOvn+hTn3mavtaeot+IoNgekbNfqsqeImuId7XZjSO3alh0U64IafUZY8MDSlUd6t5j0&#10;2WpitsdqBaJ7kUCm6/roEMyVY0uuvUtD0YvK9HSy9rpo7mWL5lA1VIXuPjRRea0lwTYfFFE+Dy7k&#10;gv4iDr+ATWc6gVG5np2O1tB9WejaQFNF674UTdQIXeWSavDqbNT+2ShbEUWqqxE4npJne7y2Rq4J&#10;bIt1dYjKPDjGVaVt2a5lOYXq7uJ1HKeNeUsXFq4IuLr9Mpqw1EjR+Us092/pwiIHbu8U1mFwj05h&#10;pZ5KSZzzixZ7IeYfF5HoG5w/3D/wkAhqr4h/dBeWahcWALdqEHbmtUppNMshCD2LHIV2w8d6v9Fs&#10;eLhEm12jw8g+dFiAldKsLpElgFEYYKGUteKFY8NRhyDlzFYGaG9GezMv4M3UuDXB/O9CYDTm6FQ/&#10;xa1ILhVqayRrJL8AkmtUHPTojtnmsg8ReFj0L1xrdDd0Sb32EH13bbZx5Pmv0eqU4VD5EEyZzna8&#10;cLYDMKlkO/pRcXwBdiMpZ7sOEFp0t20t36IBwXan3KnAUz7P1j/c4dGd0A5VvmXXSLnNdnVdlww2&#10;G3yfBFhfsJ0Y9m0frN0lKMwyADspT60wX1hh1kg5sT/s3j5pQcw1KUi5DTSz5ude89UJktqeHzDi&#10;rxFvKMru72gKUDa7mCy7i/DsEkCpdSZTTyKti7ngKeB1thIJYLwwHpaL+JBpKLbEr+xkCv72kDpT&#10;0WraqbzDdsTFEw4J7VZ3P07D9TyeitL7ZTiPByz8jBN2LoYgnGg4m4/HUcw+4VEZuHj5P08YCKIB&#10;WxIKmJ0SfYoT420oiFXmw3btyidUYmPvHmSK+Eajl6ASd7PTnY7WjubLOpq0RjtZ+9BOArYX3jil&#10;EwyVc9npaA3aFwZtjXBCpeu+7mdjx4qyrj3v5VedYKhBe1L3tEYzIVPUH7SoZAkIqyFDtP6sm6Ch&#10;q9unvt6nHQvbMrgSWe3DK5Whq12FSNemHDYpUGOeRKPJXZICJUq0DN0tDoPnYO+si8hXaZehd04B&#10;WYfpcD1Fbgue/TQNV7P56DbMw/J7vF6vhpGVzJLFOErf/B8AAP//AwBQSwMEFAAGAAgAAAAhALd8&#10;vEfgAAAACgEAAA8AAABkcnMvZG93bnJldi54bWxMj0FLw0AQhe+C/2EZwZvdbJOIxmxKKeqpCLaC&#10;eNsm0yQ0Oxuy2yT9905PepoZ3uPN9/LVbDsx4uBbRxrUIgKBVLqqpVrD1/7t4QmED4Yq0zlCDRf0&#10;sCpub3KTVW6iTxx3oRYcQj4zGpoQ+kxKXzZojV+4Hom1oxusCXwOtawGM3G47eQyih6lNS3xh8b0&#10;uGmwPO3OVsP7ZKZ1rF7H7em4ufzs04/vrUKt7+/m9QuIgHP4M8MVn9GhYKaDO1PlRachSRN2aoh5&#10;XGUVqRTEgbdl/JyALHL5v0LxCwAA//8DAFBLAQItABQABgAIAAAAIQC2gziS/gAAAOEBAAATAAAA&#10;AAAAAAAAAAAAAAAAAABbQ29udGVudF9UeXBlc10ueG1sUEsBAi0AFAAGAAgAAAAhADj9If/WAAAA&#10;lAEAAAsAAAAAAAAAAAAAAAAALwEAAF9yZWxzLy5yZWxzUEsBAi0AFAAGAAgAAAAhAOKgo0eCDgAA&#10;RLQAAA4AAAAAAAAAAAAAAAAALgIAAGRycy9lMm9Eb2MueG1sUEsBAi0AFAAGAAgAAAAhALd8vEfg&#10;AAAACgEAAA8AAAAAAAAAAAAAAAAA3BAAAGRycy9kb3ducmV2LnhtbFBLBQYAAAAABAAEAPMAAADp&#10;EQAAAAA=&#10;">
                <v:rect id="Прямоугольник 14384" o:spid="_x0000_s1039" style="position:absolute;left:3896;top:30469;width:67062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FysQA&#10;AADeAAAADwAAAGRycy9kb3ducmV2LnhtbERPTWvCQBC9F/wPyxR6kbppFZHoKiKUBhHEaD0P2TEJ&#10;zc7G7DaJ/94VhN7m8T5nsepNJVpqXGlZwccoAkGcWV1yruB0/HqfgXAeWWNlmRTcyMFqOXhZYKxt&#10;xwdqU5+LEMIuRgWF93UspcsKMuhGtiYO3MU2Bn2ATS51g10IN5X8jKKpNFhyaCiwpk1B2W/6ZxR0&#10;2b49H3ffcj88J5avyXWT/myVenvt13MQnnr/L366Ex3mT8azCTzeC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xcrEAAAA3gAAAA8AAAAAAAAAAAAAAAAAmAIAAGRycy9k&#10;b3ducmV2LnhtbFBLBQYAAAAABAAEAPUAAACJAwAAAAA=&#10;" filled="f" stroked="f"/>
                <v:shape id="Text Box 68" o:spid="_x0000_s1040" type="#_x0000_t202" style="position:absolute;left:1520;top:-1060;width:62483;height:18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6HcUA&#10;AADeAAAADwAAAGRycy9kb3ducmV2LnhtbERPTWvCQBC9C/0PywheSt20WhujqxRB0VurUq9DdkxC&#10;s7Pp7hrjv+8WCt7m8T5nvuxMLVpyvrKs4HmYgCDOra64UHA8rJ9SED4ga6wtk4IbeVguHnpzzLS9&#10;8ie1+1CIGMI+QwVlCE0mpc9LMuiHtiGO3Nk6gyFCV0jt8BrDTS1fkmQiDVYcG0psaFVS/r2/GAXp&#10;eNue/G708ZVPzvU0PL61mx+n1KDfvc9ABOrCXfzv3uo4fzxKX+HvnXi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nodxQAAAN4AAAAPAAAAAAAAAAAAAAAAAJgCAABkcnMv&#10;ZG93bnJldi54bWxQSwUGAAAAAAQABAD1AAAAigMAAAAA&#10;"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40"/>
                            <w:szCs w:val="4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5E082E">
                          <w:rPr>
                            <w:b/>
                            <w:sz w:val="40"/>
                            <w:szCs w:val="4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Классное  собрание</w:t>
                        </w:r>
                      </w:p>
                      <w:p w:rsidR="000C0908" w:rsidRDefault="000C0908" w:rsidP="00EC56C7"/>
                    </w:txbxContent>
                  </v:textbox>
                </v:shape>
                <v:shape id="Text Box 69" o:spid="_x0000_s1041" type="#_x0000_t202" style="position:absolute;left:22093;top:57048;width:12198;height:9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1rMIA&#10;AADeAAAADwAAAGRycy9kb3ducmV2LnhtbERPTWsCMRC9C/0PYQq9abYqi2yNooLgqVDtpbfpZrpZ&#10;uplsk1G3/74pCN7m8T5nuR58py4UUxvYwPOkAEVcB9tyY+D9tB8vQCVBttgFJgO/lGC9ehgtsbLh&#10;ym90OUqjcginCg04kb7SOtWOPKZJ6Ikz9xWiR8kwNtpGvOZw3+lpUZTaY8u5wWFPO0f19/HsDcyR&#10;XnsrP5uP4Kbl52kb9weJxjw9DpsXUEKD3MU398Hm+fPZooT/d/IN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PWswgAAAN4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Комиссия по спорту и туризму</w:t>
                        </w:r>
                      </w:p>
                    </w:txbxContent>
                  </v:textbox>
                </v:shape>
                <v:shape id="Text Box 70" o:spid="_x0000_s1042" type="#_x0000_t202" style="position:absolute;left:19808;top:4465;width:281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QKsMA&#10;AADeAAAADwAAAGRycy9kb3ducmV2LnhtbERP32vCMBB+F/wfwgl701Q3VDrTIsJwsIehkz2fya3p&#10;bC6lSbX775eBsLf7+H7ephxcI67UhdqzgvksA0Gsvam5UnD6eJmuQYSIbLDxTAp+KEBZjEcbzI2/&#10;8YGux1iJFMIhRwU2xjaXMmhLDsPMt8SJ+/Kdw5hgV0nT4S2Fu0YusmwpHdacGiy2tLOkL8feKSC9&#10;/7axXujqIPefb4Tnvn8/K/UwGbbPICIN8V98d7+aNP/pcb2Cv3fSD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6QKsMAAADeAAAADwAAAAAAAAAAAAAAAACYAgAAZHJzL2Rv&#10;d25yZXYueG1sUEsFBgAAAAAEAAQA9QAAAIg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>Председатель классного собрания</w:t>
                        </w:r>
                      </w:p>
                    </w:txbxContent>
                  </v:textbox>
                </v:shape>
                <v:shape id="Text Box 71" o:spid="_x0000_s1043" type="#_x0000_t202" style="position:absolute;left:24378;top:11321;width:1906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FucoA&#10;AADeAAAADwAAAGRycy9kb3ducmV2LnhtbESPT2sCQQzF74V+hyEFb3W2tYhuHaUUpLYK4h+wx7gT&#10;d5fuZJaZqW776ZtDwVvCe3nvl8msc406U4i1ZwMP/QwUceFtzaWB/W5+PwIVE7LFxjMZ+KEIs+nt&#10;zQRz6y+8ofM2lUpCOOZooEqpzbWORUUOY9+3xKKdfHCYZA2ltgEvEu4a/ZhlQ+2wZmmosKXXioqv&#10;7bcz8PaZDT8277/LYzMfL1frA4eiGxjTu+tenkEl6tLV/H+9sIL/NBgJr7wjM+jp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znBbnKAAAA3gAAAA8AAAAAAAAAAAAAAAAAmAIA&#10;AGRycy9kb3ducmV2LnhtbFBLBQYAAAAABAAEAPUAAACPAw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>Классный руководитель</w:t>
                        </w:r>
                      </w:p>
                    </w:txbxContent>
                  </v:textbox>
                </v:shape>
                <v:shape id="Text Box 72" o:spid="_x0000_s1044" type="#_x0000_t202" style="position:absolute;left:5334;top:11321;width:1676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uScQA&#10;AADeAAAADwAAAGRycy9kb3ducmV2LnhtbERPS4vCMBC+C/6HMMJeZE3rimjXKCK4evUB4m1oZtuy&#10;zaQ2sXb99UYQvM3H95zZojWlaKh2hWUF8SACQZxaXXCm4HhYf05AOI+ssbRMCv7JwWLe7cww0fbG&#10;O2r2PhMhhF2CCnLvq0RKl+Zk0A1sRRy4X1sb9AHWmdQ13kK4KeUwisbSYMGhIceKVjmlf/urUdAc&#10;+pefO9+LU6w3003/eI6z0Vmpj167/AbhqfVv8cu91WH+6Gsyhe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2rknEAAAA3g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 xml:space="preserve">Учащиеся </w:t>
                        </w:r>
                      </w:p>
                    </w:txbxContent>
                  </v:textbox>
                </v:shape>
                <v:shape id="Text Box 73" o:spid="_x0000_s1045" type="#_x0000_t202" style="position:absolute;left:45715;top:11321;width:16759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r6McA&#10;AADeAAAADwAAAGRycy9kb3ducmV2LnhtbESPQUsDMRCF74X+hzBCb21WLaJr01ILgiCCXb14GzfT&#10;3dXNZEnSbvrvOwfB2wzz5r33rTbZ9epEIXaeDVwvClDEtbcdNwY+P57n96BiQrbYeyYDZ4qwWU8n&#10;KyytH3lPpyo1Skw4lmigTWkotY51Sw7jwg/Ecjv44DDJGhptA45i7np9UxR32mHHktDiQLuW6t/q&#10;6AzwU86vNVVvtP/6GZtvPr8fws6Y2VXePoJKlNO/+O/7xUr95e2DAAiOz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4q+jHAAAA3gAAAA8AAAAAAAAAAAAAAAAAmAIAAGRy&#10;cy9kb3ducmV2LnhtbFBLBQYAAAAABAAEAPUAAACM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>Родители учащихся</w:t>
                        </w:r>
                      </w:p>
                    </w:txbxContent>
                  </v:textbox>
                </v:shape>
                <v:line id="Line 74" o:spid="_x0000_s1046" style="position:absolute;visibility:visible;mso-wrap-style:square" from="33526,7893" to="33526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/zF8UAAADeAAAADwAAAGRycy9kb3ducmV2LnhtbERP30vDMBB+H/g/hBP2tqV1w9m6bMiK&#10;4IMK28TnszmbYnMpTdZl/70RhL3dx/fz1ttoOzHS4FvHCvJ5BoK4drrlRsHH8Xn2AMIHZI2dY1Jw&#10;IQ/bzc1kjaV2Z97TeAiNSCHsS1RgQuhLKX1tyKKfu544cd9usBgSHBqpBzyncNvJuyy7lxZbTg0G&#10;e9oZqn8OJ6tgZaq9XMnq9fhejW1exLf4+VUoNb2NT48gAsVwFf+7X3Sav1wUOfy9k26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/zF8UAAADeAAAADwAAAAAAAAAA&#10;AAAAAAChAgAAZHJzL2Rvd25yZXYueG1sUEsFBgAAAAAEAAQA+QAAAJMDAAAAAA==&#10;">
                  <v:stroke endarrow="block"/>
                </v:line>
                <v:line id="Line 75" o:spid="_x0000_s1047" style="position:absolute;visibility:visible;mso-wrap-style:square" from="14473,9036" to="52570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wYrsYAAADeAAAADwAAAGRycy9kb3ducmV2LnhtbERPTWvCQBC9F/wPywi91Y1agk1dRVoK&#10;2kNRK9jjmB2TaHY27G6T9N93CwVv83ifM1/2phYtOV9ZVjAeJSCIc6srLhQcPt8eZiB8QNZYWyYF&#10;P+RhuRjczTHTtuMdtftQiBjCPkMFZQhNJqXPSzLoR7YhjtzZOoMhQldI7bCL4aaWkyRJpcGKY0OJ&#10;Db2UlF/330bBx3SbtqvN+7o/btJT/ro7fV06p9T9sF89gwjUh5v4373Wcf7j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sGK7GAAAA3gAAAA8AAAAAAAAA&#10;AAAAAAAAoQIAAGRycy9kb3ducmV2LnhtbFBLBQYAAAAABAAEAPkAAACUAwAAAAA=&#10;"/>
                <v:line id="Line 76" o:spid="_x0000_s1048" style="position:absolute;visibility:visible;mso-wrap-style:square" from="14473,9036" to="14473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I+8UAAADeAAAADwAAAGRycy9kb3ducmV2LnhtbERP30vDMBB+H/g/hBN829Ju4mxdOmRF&#10;8EGFbbLnW3M2xeZSmtjF/94Igm/38f28zTbaXkw0+s6xgnyRgSBunO64VfB+fJrfg/ABWWPvmBR8&#10;k4dtdTXbYKndhfc0HUIrUgj7EhWYEIZSSt8YsugXbiBO3IcbLYYEx1bqES8p3PZymWV30mLHqcHg&#10;QDtDzefhyypYm3ov17J+Ob7VU5cX8TWezoVSN9fx8QFEoBj+xX/uZ53m366KFfy+k26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HI+8UAAADeAAAADwAAAAAAAAAA&#10;AAAAAAChAgAAZHJzL2Rvd25yZXYueG1sUEsFBgAAAAAEAAQA+QAAAJMDAAAAAA==&#10;">
                  <v:stroke endarrow="block"/>
                </v:line>
                <v:line id="Line 77" o:spid="_x0000_s1049" style="position:absolute;visibility:visible;mso-wrap-style:square" from="52570,9036" to="52570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Qj8UAAADeAAAADwAAAGRycy9kb3ducmV2LnhtbERP32vCMBB+H+x/CDfwbaZO0bUzylgR&#10;9uAG6vD5bG5NWXMpTazZf28Gwt7u4/t5y3W0rRio941jBZNxBoK4crrhWsHXYfP4DMIHZI2tY1Lw&#10;Sx7Wq/u7JRbaXXhHwz7UIoWwL1CBCaErpPSVIYt+7DrixH273mJIsK+l7vGSwm0rn7JsLi02nBoM&#10;dvRmqPrZn62ChSl3ciHL7eGzHJpJHj/i8ZQrNXqIry8gAsXwL76533WaP5vmM/h7J9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hQj8UAAADeAAAADwAAAAAAAAAA&#10;AAAAAAChAgAAZHJzL2Rvd25yZXYueG1sUEsFBgAAAAAEAAQA+QAAAJMDAAAAAA==&#10;">
                  <v:stroke endarrow="block"/>
                </v:line>
                <v:shape id="Text Box 78" o:spid="_x0000_s1050" type="#_x0000_t202" style="position:absolute;left:6854;top:19329;width:2133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ykcUA&#10;AADeAAAADwAAAGRycy9kb3ducmV2LnhtbERPS2vCQBC+F/wPywi9iG7SqjTRVUrB2qsPKLkN2TEJ&#10;Zmdjdo2pv75bKHibj+85y3VvatFR6yrLCuJJBII4t7riQsHxsBm/gXAeWWNtmRT8kIP1avC0xFTb&#10;G++o2/tChBB2KSoovW9SKV1ekkE3sQ1x4E62NegDbAupW7yFcFPLlyiaS4MVh4YSG/ooKT/vr0ZB&#10;dxhdPu98r75jvU22o2MWF9NMqedh/74A4an3D/G/+0uH+dPXZAZ/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jKRxQAAAN4AAAAPAAAAAAAAAAAAAAAAAJgCAABkcnMv&#10;ZG93bnJldi54bWxQSwUGAAAAAAQABAD1AAAAigMAAAAA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Классное собрание учащихся</w:t>
                        </w:r>
                      </w:p>
                    </w:txbxContent>
                  </v:textbox>
                </v:shape>
                <v:shape id="Text Box 79" o:spid="_x0000_s1051" type="#_x0000_t202" style="position:absolute;left:42666;top:19329;width:20591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WB8QA&#10;AADeAAAADwAAAGRycy9kb3ducmV2LnhtbERPTWsCMRC9C/6HMAVvmm0tUrdGsYIgiFC3vXibbsbd&#10;bTeTJYlu/PeNUOhtHu9zFqtoWnEl5xvLCh4nGQji0uqGKwWfH9vxCwgfkDW2lknBjTyslsPBAnNt&#10;ez7StQiVSCHsc1RQh9DlUvqyJoN+YjvixJ2tMxgSdJXUDvsUblr5lGUzabDh1FBjR5uayp/iYhTw&#10;W4z7kooDHU/fffXFt/ez2yg1eojrVxCBYvgX/7l3Os1/ns5ncH8n3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lgfEAAAA3gAAAA8AAAAAAAAAAAAAAAAAmAIAAGRycy9k&#10;b3ducmV2LnhtbFBLBQYAAAAABAAEAPUAAACJ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Родительское собрание</w:t>
                        </w:r>
                      </w:p>
                    </w:txbxContent>
                  </v:textbox>
                </v:shape>
                <v:shape id="Text Box 80" o:spid="_x0000_s1052" type="#_x0000_t202" style="position:absolute;left:20572;top:26186;width:1295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EhcQA&#10;AADeAAAADwAAAGRycy9kb3ducmV2LnhtbERPTWvCQBC9C/0PywjedGMqbY2uUgoFET1opeBtyI7Z&#10;YHY2za4m/ntXKHibx/uc+bKzlbhS40vHCsajBARx7nTJhYLDz/fwA4QPyBorx6TgRh6Wi5feHDPt&#10;Wt7RdR8KEUPYZ6jAhFBnUvrckEU/cjVx5E6usRgibAqpG2xjuK1kmiRv0mLJscFgTV+G8vP+YhVw&#10;evy7/E7Xx/OhNTbdGrOptjulBv3ucwYiUBee4n/3Ssf5k9fpOzzei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hIXEAAAA3gAAAA8AAAAAAAAAAAAAAAAAmAIAAGRycy9k&#10;b3ducmV2LnhtbFBLBQYAAAAABAAEAPUAAACJAwAAAAA=&#10;" fillcolor="white [3201]" strokecolor="#c0504d [3205]" strokeweight="2pt"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Заместитель председателя Совета класса</w:t>
                        </w:r>
                      </w:p>
                    </w:txbxContent>
                  </v:textbox>
                </v:shape>
                <v:shape id="Text Box 81" o:spid="_x0000_s1053" type="#_x0000_t202" style="position:absolute;left:8374;top:35327;width:198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HwsUA&#10;AADeAAAADwAAAGRycy9kb3ducmV2LnhtbESPQWvCQBCF74X+h2UK3upGLaKpq5Sg2JNgWjxPs9Mk&#10;mJ0N2TXGf+8cBG8zvDfvfbPaDK5RPXWh9mxgMk5AERfe1lwa+P3ZvS9AhYhssfFMBm4UYLN+fVlh&#10;av2Vj9TnsVQSwiFFA1WMbap1KCpyGMa+JRbt33cOo6xdqW2HVwl3jZ4myVw7rFkaKmwpq6g45xdn&#10;IEuyXej3k7/5zdfn02LLh7bYGzN6G74+QUUa4tP8uP62gv8xWwqvvCMz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IfCxQAAAN4AAAAPAAAAAAAAAAAAAAAAAJgCAABkcnMv&#10;ZG93bnJldi54bWxQSwUGAAAAAAQABAD1AAAAigMAAAAA&#10;" fillcolor="white [3201]" strokecolor="#4f81bd [3204]" strokeweight="2pt"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</w:pPr>
                        <w:r w:rsidRPr="005E082E">
                          <w:rPr>
                            <w:b/>
                          </w:rPr>
                          <w:t>Совет класса</w:t>
                        </w:r>
                      </w:p>
                    </w:txbxContent>
                  </v:textbox>
                </v:shape>
                <v:shape id="Text Box 82" o:spid="_x0000_s1054" type="#_x0000_t202" style="position:absolute;left:2284;top:41041;width:1218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MyY8YA&#10;AADeAAAADwAAAGRycy9kb3ducmV2LnhtbERPTWvCQBC9C/0PyxR6002bYDV1lVJqqQcPseJ5yE6T&#10;YHY2ZrdJ9Ne7BcHbPN7nLFaDqUVHrassK3ieRCCIc6srLhTsf9bjGQjnkTXWlknBmRyslg+jBaba&#10;9pxRt/OFCCHsUlRQet+kUrq8JINuYhviwP3a1qAPsC2kbrEP4aaWL1E0lQYrDg0lNvRRUn7c/RkF&#10;r9lnfJqtafs13WB/SSpzPG0PSj09Du9vIDwN/i6+ub91mJ/E8zn8vxNu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MyY8YAAADeAAAADwAAAAAAAAAAAAAAAACYAgAAZHJz&#10;L2Rvd25yZXYueG1sUEsFBgAAAAAEAAQA9QAAAIs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Учебная комиссия</w:t>
                        </w:r>
                      </w:p>
                    </w:txbxContent>
                  </v:textbox>
                </v:shape>
                <v:shape id="Text Box 83" o:spid="_x0000_s1055" type="#_x0000_t202" style="position:absolute;left:2284;top:47898;width:12189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0m8cA&#10;AADeAAAADwAAAGRycy9kb3ducmV2LnhtbESPQWvCQBCF70L/wzIFb7prCdJGV5FCiygWtHrwNs1O&#10;k2B2NmS3mv77zqHgbYZ589775sveN+pKXawDW5iMDSjiIriaSwvHz7fRM6iYkB02gcnCL0VYLh4G&#10;c8xduPGerodUKjHhmKOFKqU21zoWFXmM49ASy+07dB6TrF2pXYc3MfeNfjJmqj3WLAkVtvRaUXE5&#10;/HgLH1t/4r3JXt7PYTPdTb7cJm531g4f+9UMVKI+3cX/32sn9bPMCIDgyAx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dJvHAAAA3gAAAA8AAAAAAAAAAAAAAAAAmAIAAGRy&#10;cy9kb3ducmV2LnhtbFBLBQYAAAAABAAEAPUAAACM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Комиссия порядка и чистоты</w:t>
                        </w:r>
                      </w:p>
                    </w:txbxContent>
                  </v:textbox>
                </v:shape>
                <v:shape id="Text Box 84" o:spid="_x0000_s1056" type="#_x0000_t202" style="position:absolute;left:2211;top:58374;width:12189;height:9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TGMIA&#10;AADeAAAADwAAAGRycy9kb3ducmV2LnhtbERPy6rCMBDdC/5DGMGdphVRqUYRH+BduFD7AWMztsVm&#10;Upqo1a+/ES7c3RzOcxar1lTiSY0rLSuIhxEI4szqknMF6WU/mIFwHlljZZkUvMnBatntLDDR9sUn&#10;ep59LkIIuwQVFN7XiZQuK8igG9qaOHA32xj0ATa51A2+Qrip5CiKJtJgyaGhwJo2BWX388Mo+Jmk&#10;sf8cr6MNT+U73+52JqVUqX6vXc9BeGr9v/jPfdBh/ngcxfB9J9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dMYwgAAAN4AAAAPAAAAAAAAAAAAAAAAAJgCAABkcnMvZG93&#10;bnJldi54bWxQSwUGAAAAAAQABAD1AAAAhw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Комиссия по организации досуга</w:t>
                        </w:r>
                      </w:p>
                    </w:txbxContent>
                  </v:textbox>
                </v:shape>
                <v:shape id="Text Box 85" o:spid="_x0000_s1057" type="#_x0000_t202" style="position:absolute;left:22093;top:41041;width:1218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Rw8IA&#10;AADeAAAADwAAAGRycy9kb3ducmV2LnhtbERPzUrDQBC+C77DMoI3u9tYi6bdllKIePFg2wcYstMk&#10;NDsbdqdpfHtXELzNx/c76+3kezVSTF1gC/OZAUVcB9dxY+F0rJ5eQSVBdtgHJgvflGC7ub9bY+nC&#10;jb9oPEijcginEi20IkOpdapb8phmYSDO3DlEj5JhbLSLeMvhvteFMUvtsePc0OJA+5bqy+HqLYSX&#10;5yrIeInNfP8mlXy+m0EKax8fpt0KlNAk/+I/94fL8xcLU8DvO/kG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JHDwgAAAN4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 xml:space="preserve">Редколлегия </w:t>
                        </w:r>
                      </w:p>
                    </w:txbxContent>
                  </v:textbox>
                </v:shape>
                <v:shape id="Text Box 86" o:spid="_x0000_s1058" type="#_x0000_t202" style="position:absolute;left:22093;top:47898;width:121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UK8UA&#10;AADeAAAADwAAAGRycy9kb3ducmV2LnhtbERPTWvCQBC9F/wPywjedNc2FImuIlKLh7Zg9OBxyI5J&#10;NDsbsqtJ++u7BaG3ebzPWax6W4s7tb5yrGE6USCIc2cqLjQcD9vxDIQPyAZrx6ThmzysloOnBabG&#10;dbynexYKEUPYp6ihDKFJpfR5SRb9xDXEkTu71mKIsC2kabGL4baWz0q9SosVx4YSG9qUlF+zm9WQ&#10;FV9H9fOhPqdbOvWX5LZ+e/ed1qNhv56DCNSHf/HDvTNxfpKoF/h7J9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BQrxQAAAN4AAAAPAAAAAAAAAAAAAAAAAJgCAABkcnMv&#10;ZG93bnJldi54bWxQSwUGAAAAAAQABAD1AAAAig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Комиссия по труду и ЧС</w:t>
                        </w:r>
                      </w:p>
                    </w:txbxContent>
                  </v:textbox>
                </v:shape>
                <v:shape id="Text Box 87" o:spid="_x0000_s1059" type="#_x0000_t202" style="position:absolute;left:41910;top:27328;width:2209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CEMUA&#10;AADeAAAADwAAAGRycy9kb3ducmV2LnhtbERPTWvCQBC9F/oflin0VjeGIG2ajYhQKEUPaih4G7LT&#10;bDA7G7Orif/eLRR6m8f7nGI52U5cafCtYwXzWQKCuHa65UZBdfh4eQXhA7LGzjEpuJGHZfn4UGCu&#10;3cg7uu5DI2II+xwVmBD6XEpfG7LoZ64njtyPGyyGCIdG6gHHGG47mSbJQlpsOTYY7GltqD7tL1YB&#10;p8fz5fvt63iqRmPTrTGbbrtT6vlpWr2DCDSFf/Gf+1PH+VmWZPD7TrxB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0IQxQAAAN4AAAAPAAAAAAAAAAAAAAAAAJgCAABkcnMv&#10;ZG93bnJldi54bWxQSwUGAAAAAAQABAD1AAAAigMAAAAA&#10;" fillcolor="white [3201]" strokecolor="#c0504d [3205]" strokeweight="2pt"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Председатель родительского комитета</w:t>
                        </w:r>
                      </w:p>
                    </w:txbxContent>
                  </v:textbox>
                </v:shape>
                <v:shape id="Text Box 88" o:spid="_x0000_s1060" type="#_x0000_t202" style="position:absolute;left:44195;top:36470;width:18288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QksMA&#10;AADeAAAADwAAAGRycy9kb3ducmV2LnhtbERPTWsCMRC9F/wPYQRvNavYIqtRVCgIItS1l97Gzbi7&#10;7WayJKkb/31TKHibx/uc5TqaVtzI+caygsk4A0FcWt1wpeDj/PY8B+EDssbWMim4k4f1avC0xFzb&#10;nk90K0IlUgj7HBXUIXS5lL6syaAf2444cVfrDIYEXSW1wz6Fm1ZOs+xVGmw4NdTY0a6m8rv4MQp4&#10;G+OhpOJIp8+vvrrw/f3qdkqNhnGzABEohof4373Xaf5slr3A3zvpB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9QksMAAADeAAAADwAAAAAAAAAAAAAAAACYAgAAZHJzL2Rv&#10;d25yZXYueG1sUEsFBgAAAAAEAAQA9QAAAIg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>Родители учащихся</w:t>
                        </w:r>
                      </w:p>
                    </w:txbxContent>
                  </v:textbox>
                </v:shape>
                <v:shape id="Text Box 89" o:spid="_x0000_s1061" type="#_x0000_t202" style="position:absolute;left:2284;top:26186;width:12954;height:6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5/MUA&#10;AADeAAAADwAAAGRycy9kb3ducmV2LnhtbERP32vCMBB+H+x/CDfwbSYrIls1igwGIvrQTgTfjuZs&#10;is2la6Lt/vtlMNjbfXw/b7keXSvu1IfGs4aXqQJBXHnTcK3h+Pnx/AoiRGSDrWfS8E0B1qvHhyXm&#10;xg9c0L2MtUghHHLUYGPscilDZclhmPqOOHEX3zuMCfa1ND0OKdy1MlNqLh02nBosdvRuqbqWN6eB&#10;s/PX7fS2O1+Pg3XZwdp9eyi0njyNmwWISGP8F/+5tybNn83UHH7fST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Xn8xQAAAN4AAAAPAAAAAAAAAAAAAAAAAJgCAABkcnMv&#10;ZG93bnJldi54bWxQSwUGAAAAAAQABAD1AAAAigMAAAAA&#10;" fillcolor="white [3201]" strokecolor="#c0504d [3205]" strokeweight="2pt">
                  <v:textbox>
                    <w:txbxContent>
                      <w:p w:rsidR="000C0908" w:rsidRDefault="000C0908" w:rsidP="00EC56C7">
                        <w:pPr>
                          <w:jc w:val="center"/>
                        </w:pPr>
                        <w:r>
                          <w:t>Председатель Совета класса</w:t>
                        </w:r>
                      </w:p>
                    </w:txbxContent>
                  </v:textbox>
                </v:shape>
                <v:line id="Line 90" o:spid="_x0000_s1062" style="position:absolute;visibility:visible;mso-wrap-style:square" from="15994,38756" to="15994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d8i8QAAADeAAAADwAAAGRycy9kb3ducmV2LnhtbERP24rCMBB9X/Afwgi+ralStNs1igiC&#10;rCB4g32cbca22ExKE7Xr1xtB8G0O5zqTWWsqcaXGlZYVDPoRCOLM6pJzBYf98jMB4TyyxsoyKfgn&#10;B7Np52OCqbY33tJ153MRQtilqKDwvk6ldFlBBl3f1sSBO9nGoA+wyaVu8BbCTSWHUTSSBksODQXW&#10;tCgoO+8uRgHKxd0n23Ydfx2N/N3MR8e/+49SvW47/wbhqfVv8cu90mF+HEdjeL4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3yLxAAAAN4AAAAPAAAAAAAAAAAA&#10;AAAAAKECAABkcnMvZG93bnJldi54bWxQSwUGAAAAAAQABAD5AAAAkgMAAAAA&#10;">
                  <v:stroke startarrow="block"/>
                </v:line>
                <v:line id="Line 91" o:spid="_x0000_s1063" style="position:absolute;visibility:visible;mso-wrap-style:square" from="20572,38756" to="20572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jo+cYAAADeAAAADwAAAGRycy9kb3ducmV2LnhtbESPT2vCQBDF7wW/wzKCt7qpBNHoKiII&#10;RaHgP+hxmh2T0OxsyG41+uk7B8HbDO/Ne7+ZLztXqyu1ofJs4GOYgCLOva24MHA6bt4noEJEtlh7&#10;JgN3CrBc9N7mmFl/4z1dD7FQEsIhQwNljE2mdchLchiGviEW7eJbh1HWttC2xZuEu1qPkmSsHVYs&#10;DSU2tC4p/z38OQOo14842Xe7dHp2+vtrNT7/PLbGDPrdagYqUhdf5uf1pxX8NE2EV96RGf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Y6PnGAAAA3gAAAA8AAAAAAAAA&#10;AAAAAAAAoQIAAGRycy9kb3ducmV2LnhtbFBLBQYAAAAABAAEAPkAAACUAwAAAAA=&#10;">
                  <v:stroke startarrow="block"/>
                </v:line>
                <v:line id="Line 92" o:spid="_x0000_s1064" style="position:absolute;visibility:visible;mso-wrap-style:square" from="17523,38756" to="1752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NYsUAAADeAAAADwAAAGRycy9kb3ducmV2LnhtbERP22qDQBB9L+Qflin0rVlbRKLJKiEQ&#10;KC0UchHyOHEnKnFnxd0m1q/vFgp9m8O5zqoYTSduNLjWsoKXeQSCuLK65VrB8bB9XoBwHlljZ5kU&#10;fJODIp89rDDT9s47uu19LUIIuwwVNN73mZSuasigm9ueOHAXOxj0AQ611APeQ7jp5GsUJdJgy6Gh&#10;wZ42DVXX/ZdRgHIz+cVu/IjT0sjT5zopz9O7Uk+P43oJwtPo/8V/7jcd5sdxlMLvO+EG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RNYsUAAADeAAAADwAAAAAAAAAA&#10;AAAAAAChAgAAZHJzL2Rvd25yZXYueG1sUEsFBgAAAAAEAAQA+QAAAJMDAAAAAA==&#10;">
                  <v:stroke startarrow="block"/>
                </v:line>
                <v:line id="Line 93" o:spid="_x0000_s1065" style="position:absolute;visibility:visible;mso-wrap-style:square" from="19043,38756" to="1904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yIsYAAADeAAAADwAAAGRycy9kb3ducmV2LnhtbESPQWvCQBCF7wX/wzKCt7pRgmh0FRGE&#10;YqGgreBxzI5JMDsbsltN/fWdg+Bthnnz3vsWq87V6kZtqDwbGA0TUMS5txUXBn6+t+9TUCEiW6w9&#10;k4E/CrBa9t4WmFl/5z3dDrFQYsIhQwNljE2mdchLchiGviGW28W3DqOsbaFti3cxd7UeJ8lEO6xY&#10;EkpsaFNSfj38OgOoN4843Xef6ezo9OlrPTmeHztjBv1uPQcVqYsv8fP7w0r9NB0JgODIDHr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3ciLGAAAA3gAAAA8AAAAAAAAA&#10;AAAAAAAAoQIAAGRycy9kb3ducmV2LnhtbFBLBQYAAAAABAAEAPkAAACUAwAAAAA=&#10;">
                  <v:stroke startarrow="block"/>
                </v:line>
                <v:line id="Line 94" o:spid="_x0000_s1066" style="position:absolute;visibility:visible;mso-wrap-style:square" from="16758,38756" to="1675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vXucMAAADeAAAADwAAAGRycy9kb3ducmV2LnhtbERPTYvCMBC9C/sfwix407RSxK1GEWFB&#10;VhDULXgcm7Et20xKk9XqrzeC4G0e73Nmi87U4kKtqywriIcRCOLc6ooLBb+H78EEhPPIGmvLpOBG&#10;Dhbzj94MU22vvKPL3hcihLBLUUHpfZNK6fKSDLqhbYgDd7atQR9gW0jd4jWEm1qOomgsDVYcGkps&#10;aFVS/rf/NwpQru5+sus2yVdm5HG7HGen+49S/c9uOQXhqfNv8cu91mF+ksQxPN8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717nDAAAA3gAAAA8AAAAAAAAAAAAA&#10;AAAAoQIAAGRycy9kb3ducmV2LnhtbFBLBQYAAAAABAAEAPkAAACRAwAAAAA=&#10;">
                  <v:stroke startarrow="block"/>
                </v:line>
                <v:line id="Line 95" o:spid="_x0000_s1067" style="position:absolute;visibility:visible;mso-wrap-style:square" from="19808,38756" to="1980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JzsQAAADeAAAADwAAAGRycy9kb3ducmV2LnhtbERPTWvCQBC9C/6HZYTedKME0ZiNhIAg&#10;LRS0FTyO2WkSmp0N2a2m/vpuQfA2j/c56XYwrbhS7xrLCuazCARxaXXDlYLPj910BcJ5ZI2tZVLw&#10;Sw622XiUYqLtjQ90PfpKhBB2CSqove8SKV1Zk0E3sx1x4L5sb9AH2FdS93gL4aaViyhaSoMNh4Ya&#10;OypqKr+PP0YByuLuV4fhLV6fjDy/58vT5f6q1MtkyDcgPA3+KX649zrMj+P5Av7fCT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KUnOxAAAAN4AAAAPAAAAAAAAAAAA&#10;AAAAAKECAABkcnMvZG93bnJldi54bWxQSwUGAAAAAAQABAD5AAAAkgMAAAAA&#10;">
                  <v:stroke startarrow="block"/>
                </v:line>
                <v:line id="Line 96" o:spid="_x0000_s1068" style="position:absolute;flip:x;visibility:visible;mso-wrap-style:square" from="14473,43327" to="15994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OOMcAAADeAAAADwAAAGRycy9kb3ducmV2LnhtbESPzWvCQBDF7wX/h2UKvQTd2IhodBX7&#10;IRRKD34cPA7ZMQnNzobsVNP/3hUKvc3w3u/Nm+W6d426UBdqzwbGoxQUceFtzaWB42E7nIEKgmyx&#10;8UwGfinAejV4WGJu/ZV3dNlLqWIIhxwNVCJtrnUoKnIYRr4ljtrZdw4lrl2pbYfXGO4a/ZymU+2w&#10;5nihwpZeKyq+9z8u1th+8VuWJS9OJ8mc3k/ymWox5umx3yxACfXyb/6jP2zkJpNxBvd34gx6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eA44xwAAAN4AAAAPAAAAAAAA&#10;AAAAAAAAAKECAABkcnMvZG93bnJldi54bWxQSwUGAAAAAAQABAD5AAAAlQMAAAAA&#10;">
                  <v:stroke endarrow="block"/>
                </v:line>
                <v:line id="Line 97" o:spid="_x0000_s1069" style="position:absolute;visibility:visible;mso-wrap-style:square" from="20572,43327" to="22093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esMQAAADeAAAADwAAAGRycy9kb3ducmV2LnhtbERP30vDMBB+F/wfwgm+ubSjbK4uG7Ii&#10;+OCEdeLz2ZxNsbmUJnbxv18Gwt7u4/t56220vZho9J1jBfksA0HcON1xq+Dj+PLwCMIHZI29Y1Lw&#10;Rx62m9ubNZbanfhAUx1akULYl6jAhDCUUvrGkEU/cwNx4r7daDEkOLZSj3hK4baX8yxbSIsdpwaD&#10;A+0MNT/1r1WwNNVBLmX1dnyvpi5fxX38/FopdX8Xn59ABIrhKv53v+o0vyjyAi7vpBvk5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Z6wxAAAAN4AAAAPAAAAAAAAAAAA&#10;AAAAAKECAABkcnMvZG93bnJldi54bWxQSwUGAAAAAAQABAD5AAAAkgMAAAAA&#10;">
                  <v:stroke endarrow="block"/>
                </v:line>
                <v:line id="Line 98" o:spid="_x0000_s1070" style="position:absolute;flip:x;visibility:visible;mso-wrap-style:square" from="14473,51335" to="1675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0z18gAAADeAAAADwAAAGRycy9kb3ducmV2LnhtbESPzWvCQBDF74X+D8sUvATd+FHR6Cqt&#10;rSAUD34cPA7ZaRKanQ3ZUdP/vlso9DbDe783b5brztXqRm2oPBsYDlJQxLm3FRcGzqdtfwYqCLLF&#10;2jMZ+KYA69XjwxIz6+98oNtRChVDOGRooBRpMq1DXpLDMPANcdQ+fetQ4toW2rZ4j+Gu1qM0nWqH&#10;FccLJTa0KSn/Ol5drLHd89t4nLw6nSRzer/IR6rFmN5T97IAJdTJv/mP3tnITSbDZ/h9J86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0z18gAAADeAAAADwAAAAAA&#10;AAAAAAAAAAChAgAAZHJzL2Rvd25yZXYueG1sUEsFBgAAAAAEAAQA+QAAAJYDAAAAAA==&#10;">
                  <v:stroke endarrow="block"/>
                </v:line>
                <v:line id="Line 99" o:spid="_x0000_s1071" style="position:absolute;visibility:visible;mso-wrap-style:square" from="19808,51335" to="22093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lXMQAAADeAAAADwAAAGRycy9kb3ducmV2LnhtbERPyWrDMBC9B/oPYgq9JbJLyOJECaWm&#10;0ENayELOE2tqmVojY6mO+vdRoZDbPN466220rRio941jBfkkA0FcOd1wreB0fBsvQPiArLF1TAp+&#10;ycN28zBaY6Hdlfc0HEItUgj7AhWYELpCSl8ZsugnriNO3JfrLYYE+1rqHq8p3LbyOctm0mLDqcFg&#10;R6+Gqu/Dj1UwN+VezmW5O36WQ5Mv40c8X5ZKPT3GlxWIQDHcxf/ud53mT6f5DP7eSTfI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6VcxAAAAN4AAAAPAAAAAAAAAAAA&#10;AAAAAKECAABkcnMvZG93bnJldi54bWxQSwUGAAAAAAQABAD5AAAAkgMAAAAA&#10;">
                  <v:stroke endarrow="block"/>
                </v:line>
                <v:line id="Line 100" o:spid="_x0000_s1072" style="position:absolute;flip:x;visibility:visible;mso-wrap-style:square" from="14473,60477" to="1752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IO8gAAADeAAAADwAAAGRycy9kb3ducmV2LnhtbESPzWvCQBDF74X+D8sUvATd+EHV6Cqt&#10;rSAUD34cPA7ZaRKanQ3ZUdP/vlso9DbDe783b5brztXqRm2oPBsYDlJQxLm3FRcGzqdtfwYqCLLF&#10;2jMZ+KYA69XjwxIz6+98oNtRChVDOGRooBRpMq1DXpLDMPANcdQ+fetQ4toW2rZ4j+Gu1qM0fdYO&#10;K44XSmxoU1L+dby6WGO757fxOHl1Oknm9H6Rj1SLMb2n7mUBSqiTf/MfvbORm0yGU/h9J86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kMIO8gAAADeAAAADwAAAAAA&#10;AAAAAAAAAAChAgAAZHJzL2Rvd25yZXYueG1sUEsFBgAAAAAEAAQA+QAAAJYDAAAAAA==&#10;">
                  <v:stroke endarrow="block"/>
                </v:line>
                <v:line id="Line 101" o:spid="_x0000_s1073" style="position:absolute;visibility:visible;mso-wrap-style:square" from="19043,60477" to="2209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UtccAAADeAAAADwAAAGRycy9kb3ducmV2LnhtbESPQUvDQBCF74L/YRmhN7uJFGtjt0UM&#10;hR5UaCuex+yYDWZnQ3abrv/eOQjeZnhv3vtmvc2+VxONsQtsoJwXoIibYDtuDbyfdrcPoGJCttgH&#10;JgM/FGG7ub5aY2XDhQ80HVOrJIRjhQZcSkOldWwceYzzMBCL9hVGj0nWsdV2xIuE+17fFcW99tix&#10;NDgc6NlR8308ewNLVx/0Utcvp7d66spVfs0fnytjZjf56RFUopz+zX/Xeyv4i0UpvPKOz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zJS1xwAAAN4AAAAPAAAAAAAA&#10;AAAAAAAAAKECAABkcnMvZG93bnJldi54bWxQSwUGAAAAAAQABAD5AAAAlQMAAAAA&#10;">
                  <v:stroke endarrow="block"/>
                </v:line>
                <v:line id="Line 102" o:spid="_x0000_s1074" style="position:absolute;visibility:visible;mso-wrap-style:square" from="52579,22757" to="52579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t/8QAAADeAAAADwAAAGRycy9kb3ducmV2LnhtbERPTWvCQBC9F/wPywi9mY0ipaauIoKS&#10;S5Ha4nmanSap2dmYXbOxv75bEHqbx/uc5Xowjeipc7VlBdMkBUFcWF1zqeDjfTd5BuE8ssbGMim4&#10;kYP1avSwxEzbwG/UH30pYgi7DBVU3reZlK6oyKBLbEscuS/bGfQRdqXUHYYYbho5S9MnabDm2FBh&#10;S9uKivPxahSk4Wcvv2Ve94f89RLaz3CaXYJSj+Nh8wLC0+D/xXd3ruP8+Xy6gL934g1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QC3/xAAAAN4AAAAPAAAAAAAAAAAA&#10;AAAAAKECAABkcnMvZG93bnJldi54bWxQSwUGAAAAAAQABAD5AAAAkgMAAAAA&#10;">
                  <v:stroke startarrow="block" endarrow="block"/>
                </v:line>
                <v:line id="Line 103" o:spid="_x0000_s1075" style="position:absolute;visibility:visible;mso-wrap-style:square" from="52579,31899" to="52579,3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ZO38cAAADeAAAADwAAAGRycy9kb3ducmV2LnhtbESPQUvDQBCF70L/wzIFb3bTUETSbosI&#10;lVxErMXzmJ0mabOzaXbNRn+9cxC8zTBv3nvfZje5To00hNazgeUiA0VcedtybeD4vr97ABUissXO&#10;Mxn4pgC77exmg4X1id9oPMRaiQmHAg00MfaF1qFqyGFY+J5Ybic/OIyyDrW2AyYxd53Os+xeO2xZ&#10;Ehrs6amh6nL4cgay9POsz7psx9fy5Zr6z/SRX5Mxt/PpcQ0q0hT/xX/fpZX6q1UuAIIjM+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Fk7fxwAAAN4AAAAPAAAAAAAA&#10;AAAAAAAAAKECAABkcnMvZG93bnJldi54bWxQSwUGAAAAAAQABAD5AAAAlQMAAAAA&#10;">
                  <v:stroke startarrow="block" endarrow="block"/>
                </v:line>
                <v:line id="Line 104" o:spid="_x0000_s1076" style="position:absolute;flip:x;visibility:visible;mso-wrap-style:square" from="41145,38756" to="44195,3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aFcMAAADeAAAADwAAAGRycy9kb3ducmV2LnhtbERPTWuDQBC9B/Iflgn0Epo1IiVY1xAK&#10;hdJTk6b3wR1XqTsr7latv75bCOQ2j/c5xXG2nRhp8K1jBftdAoK4crplo+D6+fp4AOEDssbOMSn4&#10;JQ/Hcr0qMNdu4jONl2BEDGGfo4ImhD6X0lcNWfQ71xNHrnaDxRDhYKQecIrhtpNpkjxJiy3HhgZ7&#10;emmo+r78WAXpdpm9qerzYRmX9w83meyrPin1sJlPzyACzeEuvrnfdJyfZeke/t+JN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nmhXDAAAA3gAAAA8AAAAAAAAAAAAA&#10;AAAAoQIAAGRycy9kb3ducmV2LnhtbFBLBQYAAAAABAAEAPkAAACRAwAAAAA=&#10;">
                  <v:stroke startarrow="block"/>
                </v:line>
                <v:line id="Line 105" o:spid="_x0000_s1077" style="position:absolute;flip:y;visibility:visible;mso-wrap-style:square" from="41145,21615" to="41154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zlQMYAAADeAAAADwAAAGRycy9kb3ducmV2LnhtbERPTWvCQBC9F/oflil4KbppCMVGV5FC&#10;oQcvtRLpbcyO2ZDsbLq71fjvu4WCt3m8z1muR9uLM/nQOlbwNMtAENdOt9wo2H++TecgQkTW2Dsm&#10;BVcKsF7d3y2x1O7CH3TexUakEA4lKjAxDqWUoTZkMczcQJy4k/MWY4K+kdrjJYXbXuZZ9iwttpwa&#10;DA70aqjudj9WgZxvH7/95lh0VXc4vJiqroavrVKTh3GzABFpjDfxv/tdp/lFkefw9066Q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c5UDGAAAA3gAAAA8AAAAAAAAA&#10;AAAAAAAAoQIAAGRycy9kb3ducmV2LnhtbFBLBQYAAAAABAAEAPkAAACUAwAAAAA=&#10;"/>
                <v:line id="Line 106" o:spid="_x0000_s1078" style="position:absolute;visibility:visible;mso-wrap-style:square" from="40381,21615" to="40381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W5t8YAAADeAAAADwAAAGRycy9kb3ducmV2LnhtbERPS2vCQBC+F/oflil4q5uqBImuIi0F&#10;7aHUB+hxzI5J2uxs2F2T9N93C4K3+fieM1/2phYtOV9ZVvAyTEAQ51ZXXCg47N+fpyB8QNZYWyYF&#10;v+RhuXh8mGOmbcdbanehEDGEfYYKyhCaTEqfl2TQD21DHLmLdQZDhK6Q2mEXw00tR0mSSoMVx4YS&#10;G3otKf/ZXY2Cz/FX2q42H+v+uEnP+dv2fPrunFKDp341AxGoD3fxzb3Wcf5kMhrD/zvxBr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1ubfGAAAA3gAAAA8AAAAAAAAA&#10;AAAAAAAAoQIAAGRycy9kb3ducmV2LnhtbFBLBQYAAAAABAAEAPkAAACUAwAAAAA=&#10;"/>
                <v:line id="Line 107" o:spid="_x0000_s1079" style="position:absolute;visibility:visible;mso-wrap-style:square" from="41145,21615" to="42666,2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1UDcQAAADeAAAADwAAAGRycy9kb3ducmV2LnhtbERP32vCMBB+H+x/CDfwbaZKmVqNMlYE&#10;H+ZAHXs+m1tT1lxKE2v23y/CwLf7+H7eahNtKwbqfeNYwWScgSCunG64VvB52j7PQfiArLF1TAp+&#10;ycNm/fiwwkK7Kx9oOIZapBD2BSowIXSFlL4yZNGPXUecuG/XWwwJ9rXUPV5TuG3lNMtepMWGU4PB&#10;jt4MVT/Hi1UwM+VBzmT5fvooh2ayiPv4dV4oNXqKr0sQgWK4i//dO53m5/k0h9s76Qa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VQNxAAAAN4AAAAPAAAAAAAAAAAA&#10;AAAAAKECAABkcnMvZG93bnJldi54bWxQSwUGAAAAAAQABAD5AAAAkgMAAAAA&#10;">
                  <v:stroke endarrow="block"/>
                </v:line>
                <v:line id="Line 108" o:spid="_x0000_s1080" style="position:absolute;visibility:visible;mso-wrap-style:square" from="62483,38756" to="64768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wbB8UAAADeAAAADwAAAGRycy9kb3ducmV2LnhtbERPTWvCQBC9C/6HZQRvumlIQ5q6igQK&#10;0oIQrdDjNDtNQrOzIbvV1F/vFgre5vE+Z7UZTSfONLjWsoKHZQSCuLK65VrB+/FlkYFwHlljZ5kU&#10;/JKDzXo6WWGu7YVLOh98LUIIuxwVNN73uZSuasigW9qeOHBfdjDoAxxqqQe8hHDTyTiKUmmw5dDQ&#10;YE9FQ9X34ccoQFlcfVaOb8nTyciP/TY9fV5flZrPxu0zCE+jv4v/3Tsd5idJ/Ah/74Qb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wbB8UAAADeAAAADwAAAAAAAAAA&#10;AAAAAAChAgAAZHJzL2Rvd25yZXYueG1sUEsFBgAAAAAEAAQA+QAAAJMDAAAAAA==&#10;">
                  <v:stroke startarrow="block"/>
                </v:line>
                <v:line id="Line 109" o:spid="_x0000_s1081" style="position:absolute;flip:y;visibility:visible;mso-wrap-style:square" from="64768,21615" to="64777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fjQ8YAAADeAAAADwAAAGRycy9kb3ducmV2LnhtbERPTWsCMRC9C/0PYYRepGYri9jVKFIo&#10;9OClWlZ6GzfjZtnNZJukuv33TUHwNo/3OavNYDtxIR8axwqepxkI4srphmsFn4e3pwWIEJE1do5J&#10;wS8F2KwfRisstLvyB132sRYphEOBCkyMfSFlqAxZDFPXEyfu7LzFmKCvpfZ4TeG2k7Msm0uLDacG&#10;gz29Gqra/Y9VIBe7ybffnvK2bI/HF1NWZf+1U+pxPGyXICIN8S6+ud91mp/nszn8v5Nu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n40PGAAAA3gAAAA8AAAAAAAAA&#10;AAAAAAAAoQIAAGRycy9kb3ducmV2LnhtbFBLBQYAAAAABAAEAPkAAACUAwAAAAA=&#10;"/>
                <v:line id="Line 110" o:spid="_x0000_s1082" style="position:absolute;flip:x;visibility:visible;mso-wrap-style:square" from="63239,21615" to="64768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/ChscAAADeAAAADwAAAGRycy9kb3ducmV2LnhtbESPT2vCQBDF70K/wzIFL0E3VakaXaW2&#10;FYTiwT8Hj0N2moRmZ0N2qum37xYK3mZ47/fmzXLduVpdqQ2VZwNPwxQUce5txYWB82k7mIEKgmyx&#10;9kwGfijAevXQW2Jm/Y0PdD1KoWIIhwwNlCJNpnXIS3IYhr4hjtqnbx1KXNtC2xZvMdzVepSmz9ph&#10;xfFCiQ29lpR/Hb9drLHd89t4nGycTpI5vV/kI9ViTP+xe1mAEurkbv6ndzZyk8loCn/vxBn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8KGxwAAAN4AAAAPAAAAAAAA&#10;AAAAAAAAAKECAABkcnMvZG93bnJldi54bWxQSwUGAAAAAAQABAD5AAAAlQMAAAAA&#10;">
                  <v:stroke endarrow="block"/>
                </v:line>
                <v:line id="Line 111" o:spid="_x0000_s1083" style="position:absolute;visibility:visible;mso-wrap-style:square" from="10668,22757" to="10668,2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C2ccAAADeAAAADwAAAGRycy9kb3ducmV2LnhtbESPQUvDQBCF70L/wzIFb3bTUETSbosI&#10;lVxErMXzmJ0mabOzaXbNRn+9cxC8zfDevPfNZje5To00hNazgeUiA0VcedtybeD4vr97ABUissXO&#10;Mxn4pgC77exmg4X1id9oPMRaSQiHAg00MfaF1qFqyGFY+J5YtJMfHEZZh1rbAZOEu07nWXavHbYs&#10;DQ329NRQdTl8OQNZ+nnWZ12242v5ck39Z/rIr8mY2/n0uAYVaYr/5r/r0gr+apULr7wjM+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ELZxwAAAN4AAAAPAAAAAAAA&#10;AAAAAAAAAKECAABkcnMvZG93bnJldi54bWxQSwUGAAAAAAQABAD5AAAAlQMAAAAA&#10;">
                  <v:stroke startarrow="block" endarrow="block"/>
                </v:line>
                <v:line id="Line 112" o:spid="_x0000_s1084" style="position:absolute;visibility:visible;mso-wrap-style:square" from="15994,17044" to="15994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nQsQAAADeAAAADwAAAGRycy9kb3ducmV2LnhtbERPTWvCQBC9F/wPywje6qZBShtdpQhK&#10;LiJq6XmaHZO02dmYXbOxv94tFHqbx/ucxWowjeipc7VlBU/TBARxYXXNpYL30+bxBYTzyBoby6Tg&#10;Rg5Wy9HDAjNtAx+oP/pSxBB2GSqovG8zKV1RkUE3tS1x5M62M+gj7EqpOwwx3DQyTZJnabDm2FBh&#10;S+uKiu/j1ShIws9Wfsm87vf57hLaz/CRXoJSk/HwNgfhafD/4j93ruP82Sx9hd934g1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OdCxAAAAN4AAAAPAAAAAAAAAAAA&#10;AAAAAKECAABkcnMvZG93bnJldi54bWxQSwUGAAAAAAQABAD5AAAAkgMAAAAA&#10;">
                  <v:stroke startarrow="block" endarrow="block"/>
                </v:line>
                <v:line id="Line 113" o:spid="_x0000_s1085" style="position:absolute;visibility:visible;mso-wrap-style:square" from="52579,17044" to="52588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YAscAAADeAAAADwAAAGRycy9kb3ducmV2LnhtbESPQUvDQBCF7wX/wzJCb3ZjLVLSbosI&#10;Si5FrNLzNDtNUrOzaXbNRn+9cxB6m2HevPe+9XZ0rRqoD41nA/ezDBRx6W3DlYHPj5e7JagQkS22&#10;nsnADwXYbm4ma8ytT/xOwz5WSkw45GigjrHLtQ5lTQ7DzHfEcjv53mGUta+07TGJuWv1PMsetcOG&#10;JaHGjp5rKr/2385Aln5f9VkXzfBW7C6pO6bD/JKMmd6OTytQkcZ4Ff9/F1bqLxYPAiA4MoP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z9gCxwAAAN4AAAAPAAAAAAAA&#10;AAAAAAAAAKECAABkcnMvZG93bnJldi54bWxQSwUGAAAAAAQABAD5AAAAlQMAAAAA&#10;">
                  <v:stroke startarrow="block" endarrow="block"/>
                </v:line>
                <v:shape id="Text Box 114" o:spid="_x0000_s1086" type="#_x0000_t202" style="position:absolute;left:6090;top:68476;width:2362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mzcUA&#10;AADeAAAADwAAAGRycy9kb3ducmV2LnhtbERPTWvCQBC9F/wPywhexGxSQ7FpVilC1WtVKN6G7DQJ&#10;zc6m2TVGf71bKHibx/ucfDWYRvTUudqygiSKQRAXVtdcKjgePmYLEM4ja2wsk4IrOVgtR085Ztpe&#10;+JP6vS9FCGGXoYLK+zaT0hUVGXSRbYkD9207gz7ArpS6w0sIN418juMXabDm0FBhS+uKip/92Sjo&#10;D9PfzY1v9Veit6/b6fGUlOlJqcl4eH8D4WnwD/G/e6fD/DSdJ/D3Trh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abNxQAAAN4AAAAPAAAAAAAAAAAAAAAAAJgCAABkcnMv&#10;ZG93bnJldi54bWxQSwUGAAAAAAQABAD1AAAAigMAAAAA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C0908" w:rsidRPr="005E082E" w:rsidRDefault="000C0908" w:rsidP="00EC56C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082E">
                          <w:rPr>
                            <w:b/>
                            <w:sz w:val="24"/>
                            <w:szCs w:val="24"/>
                          </w:rPr>
                          <w:t>Учащиеся класса</w:t>
                        </w:r>
                      </w:p>
                    </w:txbxContent>
                  </v:textbox>
                </v:shape>
                <v:line id="Line 115" o:spid="_x0000_s1087" style="position:absolute;visibility:visible;mso-wrap-style:square" from="25142,22757" to="25142,2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Hj7sQAAADeAAAADwAAAGRycy9kb3ducmV2LnhtbERPTWvCQBC9C/6HZQRvddMopURXKYKS&#10;Sylq6XmaHZO02dmYXbNpf71bKHibx/uc1WYwjeipc7VlBY+zBARxYXXNpYL30+7hGYTzyBoby6Tg&#10;hxxs1uPRCjNtAx+oP/pSxBB2GSqovG8zKV1RkUE3sy1x5M62M+gj7EqpOwwx3DQyTZInabDm2FBh&#10;S9uKiu/j1ShIwu9efsm87t/y10toP8NHeglKTSfDyxKEp8Hfxf/uXMf5i8U8hb934g1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ePuxAAAAN4AAAAPAAAAAAAAAAAA&#10;AAAAAKECAABkcnMvZG93bnJldi54bWxQSwUGAAAAAAQABAD5AAAAkgMAAAAA&#10;">
                  <v:stroke startarrow="block" endarrow="block"/>
                </v:line>
                <v:line id="Line 116" o:spid="_x0000_s1088" style="position:absolute;visibility:visible;mso-wrap-style:square" from="9904,33042" to="13709,3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GdcQAAADeAAAADwAAAGRycy9kb3ducmV2LnhtbERPS2vCQBC+C/6HZQRvdeMDkdRViqDk&#10;UqS2eJ5mp0na7GzMrtnUX98VCt7m43vOetubWnTUusqygukkAUGcW11xoeDjff+0AuE8ssbaMin4&#10;JQfbzXCwxlTbwG/UnXwhYgi7FBWU3jeplC4vyaCb2IY4cl+2NegjbAupWwwx3NRyliRLabDi2FBi&#10;Q7uS8p/T1ShIwu0gv2VWdcfs9RKaz3CeXYJS41H/8gzCU+8f4n93puP8xWI+h/s78Qa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UZ1xAAAAN4AAAAPAAAAAAAAAAAA&#10;AAAAAKECAABkcnMvZG93bnJldi54bWxQSwUGAAAAAAQABAD5AAAAkgMAAAAA&#10;">
                  <v:stroke startarrow="block" endarrow="block"/>
                </v:line>
                <v:line id="Line 117" o:spid="_x0000_s1089" style="position:absolute;flip:x;visibility:visible;mso-wrap-style:square" from="22093,33042" to="25142,3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xzsQAAADeAAAADwAAAGRycy9kb3ducmV2LnhtbERPTWvCQBC9F/wPywi9SN20hhKiq2g1&#10;UPDSWL0P2TEJZmeX7FbTf98VhN7m8T5nsRpMJ67U+9aygtdpAoK4srrlWsHxu3jJQPiArLGzTAp+&#10;ycNqOXpaYK7tjUu6HkItYgj7HBU0IbhcSl81ZNBPrSOO3Nn2BkOEfS11j7cYbjr5liTv0mDLsaFB&#10;Rx8NVZfDj1Ewme22zmVZUZRb2365067c7I9KPY+H9RxEoCH8ix/uTx3np+kshfs78Qa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THOxAAAAN4AAAAPAAAAAAAAAAAA&#10;AAAAAKECAABkcnMvZG93bnJldi54bWxQSwUGAAAAAAQABAD5AAAAkgMAAAAA&#10;">
                  <v:stroke startarrow="block" endarrow="block"/>
                </v:line>
                <v:line id="Line 118" o:spid="_x0000_s1090" style="position:absolute;visibility:visible;mso-wrap-style:square" from="29712,70761" to="36576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N2sUAAADeAAAADwAAAGRycy9kb3ducmV2LnhtbERPTWvCQBC9C/0PyxR6003bVDS6igQK&#10;YqGQtILHMTsmwexsyG5j6q93hUJv83ifs1wPphE9da62rOB5EoEgLqyuuVTw/fU+noFwHlljY5kU&#10;/JKD9ephtMRE2wtn1Oe+FCGEXYIKKu/bREpXVGTQTWxLHLiT7Qz6ALtS6g4vIdw08iWKptJgzaGh&#10;wpbSiopz/mMUoEyvfpYNH/F8b+ThczPdH687pZ4eh80ChKfB/4v/3Fsd5sfx6xvc3wk3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WN2sUAAADeAAAADwAAAAAAAAAA&#10;AAAAAAChAgAAZHJzL2Rvd25yZXYueG1sUEsFBgAAAAAEAAQA+QAAAJMDAAAAAA==&#10;">
                  <v:stroke startarrow="block"/>
                </v:line>
                <v:line id="Line 119" o:spid="_x0000_s1091" style="position:absolute;flip:x y;visibility:visible;mso-wrap-style:square" from="36576,21615" to="36585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SntcQAAADeAAAADwAAAGRycy9kb3ducmV2LnhtbERPTWvCQBC9F/oflhF6KWajCRKiq0jB&#10;0lOktuJ1yI5JMDsbsqtJ++u7QsHbPN7nrDajacWNetdYVjCLYhDEpdUNVwq+v3bTDITzyBpby6Tg&#10;hxxs1s9PK8y1HfiTbgdfiRDCLkcFtfddLqUrazLoItsRB+5se4M+wL6SuschhJtWzuN4IQ02HBpq&#10;7OitpvJyuBoFyMVvkg0zSuU7ndy82L9uj2elXibjdgnC0+gf4n/3hw7z0zRZwP2dcIN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5Ke1xAAAAN4AAAAPAAAAAAAAAAAA&#10;AAAAAKECAABkcnMvZG93bnJldi54bWxQSwUGAAAAAAQABAD5AAAAkgMAAAAA&#10;"/>
                <v:line id="Line 120" o:spid="_x0000_s1092" style="position:absolute;flip:x;visibility:visible;mso-wrap-style:square" from="28192,21615" to="36576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UW8gAAADeAAAADwAAAGRycy9kb3ducmV2LnhtbESPT2vCQBDF74V+h2UKXoJuaqRq6ira&#10;ViiUHvxz8Dhkp0lodjZkp5p+e7cg9DbDe783bxar3jXqTF2oPRt4HKWgiAtvay4NHA/b4QxUEGSL&#10;jWcy8EsBVsv7uwXm1l94R+e9lCqGcMjRQCXS5lqHoiKHYeRb4qh9+c6hxLUrte3wEsNdo8dp+qQd&#10;1hwvVNjSS0XF9/7HxRrbT37NsmTjdJLM6e0kH6kWYwYP/foZlFAv/+Yb/W4jN5lkU/h7J86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ZUW8gAAADeAAAADwAAAAAA&#10;AAAAAAAAAAChAgAAZHJzL2Rvd25yZXYueG1sUEsFBgAAAAAEAAQA+QAAAJYDAAAAAA==&#10;">
                  <v:stroke endarrow="block"/>
                </v:line>
                <v:line id="Line 121" o:spid="_x0000_s1093" style="position:absolute;flip:x;visibility:visible;mso-wrap-style:square" from="0,21615" to="6854,2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lVcYAAADeAAAADwAAAGRycy9kb3ducmV2LnhtbESPQWvDMAyF74P+B6PCLmN11oVRsrql&#10;FAplp7Xb7iJWnNBYDrGXZPn102Gwm8R7eu/Tdj/5Vg3UxyawgadVBoq4DLZhZ+Dz4/S4ARUTssU2&#10;MBn4oQj73eJui4UNI19ouCanJIRjgQbqlLpC61jW5DGuQkcsWhV6j0nW3mnb4yjhvtXrLHvRHhuW&#10;hho7OtZU3q7f3sD6YZ6iK6vLZh7mt/cwuvyrOhhzv5wOr6ASTenf/Hd9toKf58/CK+/IDHr3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EpVXGAAAA3gAAAA8AAAAAAAAA&#10;AAAAAAAAoQIAAGRycy9kb3ducmV2LnhtbFBLBQYAAAAABAAEAPkAAACUAwAAAAA=&#10;">
                  <v:stroke startarrow="block"/>
                </v:line>
                <v:line id="Line 122" o:spid="_x0000_s1094" style="position:absolute;visibility:visible;mso-wrap-style:square" from="0,70761" to="6090,7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VtTsUAAADeAAAADwAAAGRycy9kb3ducmV2LnhtbERP32vCMBB+H+x/CDfwbaZO0bUzylgR&#10;9uAG6vD5bG5NWXMpTazZf28Gwt7u4/t5y3W0rRio941jBZNxBoK4crrhWsHXYfP4DMIHZI2tY1Lw&#10;Sx7Wq/u7JRbaXXhHwz7UIoWwL1CBCaErpPSVIYt+7DrixH273mJIsK+l7vGSwm0rn7JsLi02nBoM&#10;dvRmqPrZn62ChSl3ciHL7eGzHJpJHj/i8ZQrNXqIry8gAsXwL76533WaP5tNc/h7J9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VtTsUAAADeAAAADwAAAAAAAAAA&#10;AAAAAAChAgAAZHJzL2Rvd25yZXYueG1sUEsFBgAAAAAEAAQA+QAAAJMDAAAAAA==&#10;">
                  <v:stroke endarrow="block"/>
                </v:line>
                <v:line id="Line 123" o:spid="_x0000_s1095" style="position:absolute;flip:x;visibility:visible;mso-wrap-style:square" from="0,21615" to="9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07DMgAAADeAAAADwAAAGRycy9kb3ducmV2LnhtbESPQUvDQBCF74L/YRnBi9iNJUiN3ZYi&#10;FHroxSop3sbsmA3JzsbdbRv/vXMQvM0wb95733I9+UGdKaYusIGHWQGKuAm249bA+9v2fgEqZWSL&#10;Q2Ay8EMJ1qvrqyVWNlz4lc6H3Cox4VShAZfzWGmdGkce0yyMxHL7CtFjljW22ka8iLkf9LwoHrXH&#10;jiXB4Ugvjpr+cPIG9GJ/9x03n2Vf98fjk6ubevzYG3N7M22eQWWa8r/473tnpX5ZlgIgOD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07DMgAAADeAAAADwAAAAAA&#10;AAAAAAAAAAChAgAAZHJzL2Rvd25yZXYueG1sUEsFBgAAAAAEAAQA+QAAAJYDAAAAAA==&#10;"/>
                <v:line id="Line 124" o:spid="_x0000_s1096" style="position:absolute;visibility:visible;mso-wrap-style:square" from="0,43327" to="2284,4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O5MQAAADeAAAADwAAAGRycy9kb3ducmV2LnhtbERPTWvCQBC9F/wPywi9NRsllJK6Siko&#10;uUipSs/T7DSJZmdjds1Gf323IPQ2j/c5i9VoWjFQ7xrLCmZJCoK4tLrhSsFhv356AeE8ssbWMim4&#10;koPVcvKwwFzbwJ807HwlYgi7HBXU3ne5lK6syaBLbEccuR/bG/QR9pXUPYYYblo5T9NnabDh2FBj&#10;R+81lafdxShIw20jj7Joho9iew7dd/ian4NSj9Px7RWEp9H/i+/uQsf5WZbN4O+de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hQ7kxAAAAN4AAAAPAAAAAAAAAAAA&#10;AAAAAKECAABkcnMvZG93bnJldi54bWxQSwUGAAAAAAQABAD5AAAAkgMAAAAA&#10;">
                  <v:stroke startarrow="block" endarrow="block"/>
                </v:line>
                <v:line id="Line 125" o:spid="_x0000_s1097" style="position:absolute;visibility:visible;mso-wrap-style:square" from="0,51335" to="2284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Qk8QAAADeAAAADwAAAGRycy9kb3ducmV2LnhtbERPTWvCQBC9F/wPywje6sYQSomuIoKS&#10;S5Ha0vOYHZNodjZmt9m0v75bKPQ2j/c5q81oWjFQ7xrLChbzBARxaXXDlYL3t/3jMwjnkTW2lknB&#10;FznYrCcPK8y1DfxKw8lXIoawy1FB7X2XS+nKmgy6ue2II3exvUEfYV9J3WOI4aaVaZI8SYMNx4Ya&#10;O9rVVN5On0ZBEr4P8iqLZjgWL/fQncNHeg9KzabjdgnC0+j/xX/uQsf5WZal8PtOvEG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5CTxAAAAN4AAAAPAAAAAAAAAAAA&#10;AAAAAKECAABkcnMvZG93bnJldi54bWxQSwUGAAAAAAQABAD5AAAAkgMAAAAA&#10;">
                  <v:stroke startarrow="block" endarrow="block"/>
                </v:line>
                <v:line id="Line 126" o:spid="_x0000_s1098" style="position:absolute;visibility:visible;mso-wrap-style:square" from="0,60477" to="2284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1CMQAAADeAAAADwAAAGRycy9kb3ducmV2LnhtbERPTWvCQBC9C/6HZQRvdVMNpURXKYKS&#10;Sylq6XmaHZO02dmYXbNpf71bKHibx/uc1WYwjeipc7VlBY+zBARxYXXNpYL30+7hGYTzyBoby6Tg&#10;hxxs1uPRCjNtAx+oP/pSxBB2GSqovG8zKV1RkUE3sy1x5M62M+gj7EqpOwwx3DRyniRP0mDNsaHC&#10;lrYVFd/Hq1GQhN+9/JJ53b/lr5fQfoaP+SUoNZ0ML0sQngZ/F/+7cx3np2m6gL934g1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GzUIxAAAAN4AAAAPAAAAAAAAAAAA&#10;AAAAAKECAABkcnMvZG93bnJldi54bWxQSwUGAAAAAAQABAD5AAAAkgMAAAAA&#10;">
                  <v:stroke startarrow="block" endarrow="block"/>
                </v:line>
                <v:line id="Line 127" o:spid="_x0000_s1099" style="position:absolute;visibility:visible;mso-wrap-style:square" from="34291,43327" to="36576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tfMQAAADeAAAADwAAAGRycy9kb3ducmV2LnhtbERP0WrCQBB8L/gPxwp9qxdFpERPEcGS&#10;Fyla8XnNrUk0txdz11zar/eEQudpl9mZ2VmselOLjlpXWVYwHiUgiHOrKy4UHL+2b+8gnEfWWFsm&#10;BT/kYLUcvCww1TbwnrqDL0Q0YZeigtL7JpXS5SUZdCPbEEfuYluDPq5tIXWLIZqbWk6SZCYNVhwT&#10;SmxoU1J+O3wbBUn4/ZBXmVXdZ7a7h+YcTpN7UOp12K/nIDz1/v/4T53p+P40Ap514gx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q18xAAAAN4AAAAPAAAAAAAAAAAA&#10;AAAAAKECAABkcnMvZG93bnJldi54bWxQSwUGAAAAAAQABAD5AAAAkgMAAAAA&#10;">
                  <v:stroke startarrow="block" endarrow="block"/>
                </v:line>
                <v:line id="Line 128" o:spid="_x0000_s1100" style="position:absolute;visibility:visible;mso-wrap-style:square" from="34291,51335" to="36576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I58QAAADeAAAADwAAAGRycy9kb3ducmV2LnhtbERPTWvCQBC9C/0PyxS81U0llhJdpRQq&#10;uUipFs9jdkyi2dmYXbOpv75bKHibx/ucxWowjeipc7VlBc+TBARxYXXNpYLv3cfTKwjnkTU2lknB&#10;DzlYLR9GC8y0DfxF/daXIoawy1BB5X2bSemKigy6iW2JI3e0nUEfYVdK3WGI4aaR0yR5kQZrjg0V&#10;tvReUXHeXo2CJNzW8iTzuv/MN5fQHsJ+eglKjR+HtzkIT4O/i//duY7z0zSdwd878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vgjnxAAAAN4AAAAPAAAAAAAAAAAA&#10;AAAAAKECAABkcnMvZG93bnJldi54bWxQSwUGAAAAAAQABAD5AAAAkgMAAAAA&#10;">
                  <v:stroke startarrow="block" endarrow="block"/>
                </v:line>
                <v:line id="Line 129" o:spid="_x0000_s1101" style="position:absolute;visibility:visible;mso-wrap-style:square" from="34291,60477" to="36567,6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yWkMQAAADeAAAADwAAAGRycy9kb3ducmV2LnhtbERPS2vCQBC+F/wPyxR6azaVICV1lVJQ&#10;cinFB57H7DSJZmdjds2m/vpuQehtPr7nzJejacVAvWssK3hJUhDEpdUNVwr2u9XzKwjnkTW2lknB&#10;DzlYLiYPc8y1DbyhYesrEUPY5aig9r7LpXRlTQZdYjviyH3b3qCPsK+k7jHEcNPKaZrOpMGGY0ON&#10;HX3UVJ63V6MgDbe1PMmiGb6Kz0vojuEwvQSlnh7H9zcQnkb/L767Cx3nZ1k2g7934g1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JaQxAAAAN4AAAAPAAAAAAAAAAAA&#10;AAAAAKECAABkcnMvZG93bnJldi54bWxQSwUGAAAAAAQABAD5AAAAkgMAAAAA&#10;">
                  <v:stroke startarrow="block" endarrow="block"/>
                </v:line>
              </v:group>
            </w:pict>
          </mc:Fallback>
        </mc:AlternateContent>
      </w: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C56C7" w:rsidRPr="00F9263C" w:rsidRDefault="00EC56C7" w:rsidP="00EC56C7">
      <w:pPr>
        <w:ind w:left="360"/>
        <w:jc w:val="both"/>
        <w:rPr>
          <w:rFonts w:ascii="Times New Roman" w:hAnsi="Times New Roman"/>
          <w:b/>
          <w:i/>
          <w:color w:val="00FF00"/>
          <w:sz w:val="24"/>
          <w:szCs w:val="24"/>
        </w:rPr>
      </w:pPr>
    </w:p>
    <w:p w:rsidR="00E4236F" w:rsidRDefault="00E4236F" w:rsidP="00EC56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EC56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EC56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Cs/>
          <w:sz w:val="28"/>
          <w:szCs w:val="28"/>
        </w:rPr>
      </w:pPr>
    </w:p>
    <w:p w:rsidR="00E4236F" w:rsidRDefault="00E4236F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Cs/>
          <w:sz w:val="28"/>
          <w:szCs w:val="28"/>
        </w:rPr>
      </w:pPr>
    </w:p>
    <w:p w:rsidR="00D02E95" w:rsidRDefault="00D02E95" w:rsidP="007F71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8"/>
          <w:rFonts w:eastAsia="Calibri"/>
          <w:bCs/>
          <w:sz w:val="28"/>
          <w:szCs w:val="28"/>
        </w:rPr>
      </w:pPr>
    </w:p>
    <w:p w:rsidR="00EC56C7" w:rsidRPr="00EC56C7" w:rsidRDefault="00EC56C7" w:rsidP="00EC56C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EC56C7">
        <w:rPr>
          <w:rFonts w:ascii="Times New Roman" w:hAnsi="Times New Roman"/>
          <w:b/>
          <w:sz w:val="28"/>
          <w:szCs w:val="28"/>
        </w:rPr>
        <w:t>2-й уровень – общешкольное ученическое самоуправление.</w:t>
      </w:r>
    </w:p>
    <w:p w:rsidR="00EC56C7" w:rsidRPr="00EC56C7" w:rsidRDefault="00EC56C7" w:rsidP="00EC56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56C7" w:rsidRPr="00F9263C" w:rsidRDefault="00EC56C7" w:rsidP="00EC56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263C">
        <w:rPr>
          <w:rFonts w:ascii="Times New Roman" w:hAnsi="Times New Roman"/>
          <w:sz w:val="28"/>
          <w:szCs w:val="28"/>
        </w:rPr>
        <w:t>Ученическое самоуправление второго уровня составляют общешкольные органы самоуправления –  ученическая конференция (законодательный орган) и ученический совет школы (исполнительный орган), функционирующие учебный год.</w:t>
      </w:r>
    </w:p>
    <w:p w:rsidR="00EC56C7" w:rsidRPr="00F9263C" w:rsidRDefault="00EC56C7" w:rsidP="00EC56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263C">
        <w:rPr>
          <w:rFonts w:ascii="Times New Roman" w:hAnsi="Times New Roman"/>
          <w:sz w:val="28"/>
          <w:szCs w:val="28"/>
        </w:rPr>
        <w:t>Возглавляет работ</w:t>
      </w:r>
      <w:r>
        <w:rPr>
          <w:rFonts w:ascii="Times New Roman" w:hAnsi="Times New Roman"/>
          <w:sz w:val="28"/>
          <w:szCs w:val="28"/>
        </w:rPr>
        <w:t>у Ученического Совета школы председатель УСШ</w:t>
      </w:r>
      <w:r w:rsidRPr="00F9263C">
        <w:rPr>
          <w:rFonts w:ascii="Times New Roman" w:hAnsi="Times New Roman"/>
          <w:sz w:val="28"/>
          <w:szCs w:val="28"/>
        </w:rPr>
        <w:t xml:space="preserve"> –  должность, избираемая учащимися школы на один год. Стать председателем может каждый старшеклассник (не моложе 14 лет), представивший и успешно защитивший свою предвыборную программу и набравший большинство голосов на выборах.</w:t>
      </w:r>
    </w:p>
    <w:p w:rsidR="00EC56C7" w:rsidRPr="00F9263C" w:rsidRDefault="00EC56C7" w:rsidP="003F19C0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Структурным подразделением Ученического Совета школы (УСШ</w:t>
      </w:r>
      <w:r w:rsidRPr="00F9263C">
        <w:rPr>
          <w:rFonts w:ascii="Times New Roman" w:hAnsi="Times New Roman"/>
          <w:sz w:val="28"/>
          <w:szCs w:val="28"/>
        </w:rPr>
        <w:t xml:space="preserve">) являются комитеты, работающие по разным направлениям и имеющие </w:t>
      </w:r>
      <w:r w:rsidRPr="00F9263C">
        <w:rPr>
          <w:rFonts w:ascii="Times New Roman" w:hAnsi="Times New Roman"/>
          <w:sz w:val="28"/>
          <w:szCs w:val="28"/>
        </w:rPr>
        <w:lastRenderedPageBreak/>
        <w:t>консультантов (консультантами могут выступать заместители директора, педагоги школы и дополнительного образования,  способные оказать помощь в работе органов ученического самоуправления), возглавляют работу начальники комитетов и их заместители, избирае</w:t>
      </w:r>
      <w:r>
        <w:rPr>
          <w:rFonts w:ascii="Times New Roman" w:hAnsi="Times New Roman"/>
          <w:sz w:val="28"/>
          <w:szCs w:val="28"/>
        </w:rPr>
        <w:t>мые на год. Состав комитетов УСШ</w:t>
      </w:r>
      <w:r w:rsidRPr="00F9263C">
        <w:rPr>
          <w:rFonts w:ascii="Times New Roman" w:hAnsi="Times New Roman"/>
          <w:sz w:val="28"/>
          <w:szCs w:val="28"/>
        </w:rPr>
        <w:t xml:space="preserve"> формируется из советников соответствующих комиссий каждого класса и инициативной группы. </w:t>
      </w:r>
    </w:p>
    <w:p w:rsidR="00C72210" w:rsidRPr="00EC56C7" w:rsidRDefault="00EC56C7" w:rsidP="003F19C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263C">
        <w:rPr>
          <w:rFonts w:ascii="Times New Roman" w:hAnsi="Times New Roman"/>
          <w:sz w:val="28"/>
          <w:szCs w:val="28"/>
        </w:rPr>
        <w:t xml:space="preserve">    Ученический совет школы, как правило, планирует мероприятия, в организации которых задействовано несколько комитетов. Тем самым осуществляется взаимодействие общешкольных органов самоуправления друг с </w:t>
      </w:r>
      <w:r w:rsidRPr="000C4994">
        <w:rPr>
          <w:rFonts w:ascii="Times New Roman" w:hAnsi="Times New Roman"/>
          <w:sz w:val="28"/>
          <w:szCs w:val="28"/>
        </w:rPr>
        <w:t>другом.</w:t>
      </w:r>
      <w:r w:rsidR="000C4994" w:rsidRPr="000C4994">
        <w:rPr>
          <w:rFonts w:ascii="Times New Roman" w:hAnsi="Times New Roman"/>
          <w:sz w:val="28"/>
          <w:szCs w:val="28"/>
        </w:rPr>
        <w:t xml:space="preserve"> </w:t>
      </w:r>
      <w:r w:rsidR="000C4994">
        <w:rPr>
          <w:rFonts w:ascii="Times New Roman" w:hAnsi="Times New Roman"/>
          <w:sz w:val="28"/>
          <w:szCs w:val="28"/>
        </w:rPr>
        <w:t xml:space="preserve"> </w:t>
      </w:r>
      <w:r w:rsidR="000C4994" w:rsidRPr="000C4994">
        <w:rPr>
          <w:rFonts w:ascii="Times New Roman" w:hAnsi="Times New Roman"/>
          <w:sz w:val="28"/>
          <w:szCs w:val="28"/>
        </w:rPr>
        <w:t>Комитеты работают в соответствии с планом. Заседания проводятся не реже одного раза в месяц. Решения комитета доводятся до ученических коллективов.</w:t>
      </w:r>
    </w:p>
    <w:tbl>
      <w:tblPr>
        <w:tblStyle w:val="ad"/>
        <w:tblW w:w="10491" w:type="dxa"/>
        <w:tblInd w:w="-318" w:type="dxa"/>
        <w:tblLook w:val="04A0" w:firstRow="1" w:lastRow="0" w:firstColumn="1" w:lastColumn="0" w:noHBand="0" w:noVBand="1"/>
      </w:tblPr>
      <w:tblGrid>
        <w:gridCol w:w="5235"/>
        <w:gridCol w:w="5256"/>
      </w:tblGrid>
      <w:tr w:rsidR="000C4994" w:rsidRPr="000C4994" w:rsidTr="004263DB">
        <w:trPr>
          <w:trHeight w:val="7815"/>
        </w:trPr>
        <w:tc>
          <w:tcPr>
            <w:tcW w:w="5235" w:type="dxa"/>
            <w:shd w:val="clear" w:color="auto" w:fill="E1EBF7"/>
          </w:tcPr>
          <w:p w:rsidR="000C4994" w:rsidRPr="00D02E95" w:rsidRDefault="000C4994" w:rsidP="002F7FA5">
            <w:pPr>
              <w:rPr>
                <w:rFonts w:ascii="Times New Roman" w:hAnsi="Times New Roman"/>
                <w:b/>
                <w:color w:val="000099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t>Комитет образования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Цель: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 xml:space="preserve">   сознательное отношение школьников к учебной деятельности.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Основные направления работы:  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учебно-</w:t>
            </w:r>
            <w:proofErr w:type="spellStart"/>
            <w:r w:rsidRPr="00D02E95">
              <w:rPr>
                <w:rFonts w:ascii="Times New Roman" w:hAnsi="Times New Roman"/>
                <w:sz w:val="22"/>
                <w:szCs w:val="22"/>
              </w:rPr>
              <w:t>воспитатальный</w:t>
            </w:r>
            <w:proofErr w:type="spellEnd"/>
            <w:r w:rsidRPr="00D02E95">
              <w:rPr>
                <w:rFonts w:ascii="Times New Roman" w:hAnsi="Times New Roman"/>
                <w:sz w:val="22"/>
                <w:szCs w:val="22"/>
              </w:rPr>
              <w:t xml:space="preserve"> процесс.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Задачи:</w:t>
            </w:r>
          </w:p>
          <w:p w:rsidR="000C4994" w:rsidRPr="00D02E95" w:rsidRDefault="000C4994" w:rsidP="004C2D46">
            <w:pPr>
              <w:numPr>
                <w:ilvl w:val="0"/>
                <w:numId w:val="62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Помогать учащимся в достижении положительного результата в учебном  процессе.</w:t>
            </w:r>
          </w:p>
          <w:p w:rsidR="000C4994" w:rsidRPr="00D02E95" w:rsidRDefault="000C4994" w:rsidP="004C2D46">
            <w:pPr>
              <w:numPr>
                <w:ilvl w:val="0"/>
                <w:numId w:val="62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 Обеспечивать соблюдение и выполнение учащимися правил внутреннего распорядка, заложенных в Уставе школы.</w:t>
            </w:r>
          </w:p>
          <w:p w:rsidR="000C4994" w:rsidRPr="00D02E95" w:rsidRDefault="000C4994" w:rsidP="004C2D46">
            <w:pPr>
              <w:numPr>
                <w:ilvl w:val="0"/>
                <w:numId w:val="63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Оказывать  помощь методическим объединениям учителей  в проведении предметных недель и олимпиад.</w:t>
            </w:r>
          </w:p>
          <w:p w:rsidR="000C4994" w:rsidRPr="00D02E95" w:rsidRDefault="000C4994" w:rsidP="002F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   От каждого класса в комитет входят по одному человеку, проявляющему успешность в образовательном процессе и возглавляющему учебную комиссию класса, затем из их числа старшеклассников выбирается председатель комитета. Комитет работает под руководством заместителя директора п</w:t>
            </w:r>
            <w:r w:rsidR="00D02E95">
              <w:rPr>
                <w:rFonts w:ascii="Times New Roman" w:hAnsi="Times New Roman"/>
                <w:sz w:val="22"/>
                <w:szCs w:val="22"/>
              </w:rPr>
              <w:t>о учебно-воспитательной работе.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Функции и дела: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КТД познавательной направленности;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анализ успеваемости учащихся (ежемесячное подведение итогов) и  ведёт дневник успеваемости учащихся школы по классам;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рейды по контролю посещаемости;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рейды по контролю наличия учебных принадлежностей;</w:t>
            </w:r>
          </w:p>
          <w:p w:rsidR="004263DB" w:rsidRPr="00D02E95" w:rsidRDefault="000C4994" w:rsidP="000C4994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-организует участие классов в предметных </w:t>
            </w:r>
            <w:r w:rsidR="004263DB" w:rsidRPr="00D02E95">
              <w:rPr>
                <w:rFonts w:ascii="Times New Roman" w:hAnsi="Times New Roman"/>
                <w:sz w:val="22"/>
                <w:szCs w:val="22"/>
              </w:rPr>
              <w:t>неделях, конкурсах и олимпиадах.</w:t>
            </w:r>
          </w:p>
          <w:p w:rsidR="001C0C8E" w:rsidRPr="00D02E95" w:rsidRDefault="001C0C8E" w:rsidP="000C49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FDE9D9" w:themeFill="accent6" w:themeFillTint="33"/>
          </w:tcPr>
          <w:p w:rsidR="000C4994" w:rsidRPr="00D02E95" w:rsidRDefault="000C4994" w:rsidP="002F7FA5">
            <w:pPr>
              <w:rPr>
                <w:rFonts w:ascii="Times New Roman" w:hAnsi="Times New Roman"/>
                <w:b/>
                <w:color w:val="000099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t>Комитет культуры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Цель: 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самореализация творческого потенциала каждой личности.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Основные направления работы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proofErr w:type="gramStart"/>
            <w:r w:rsidRPr="00D02E95">
              <w:rPr>
                <w:rFonts w:ascii="Times New Roman" w:hAnsi="Times New Roman"/>
                <w:sz w:val="22"/>
                <w:szCs w:val="22"/>
              </w:rPr>
              <w:t>нравственно-эстетическое</w:t>
            </w:r>
            <w:proofErr w:type="gramEnd"/>
            <w:r w:rsidRPr="00D02E95">
              <w:rPr>
                <w:rFonts w:ascii="Times New Roman" w:hAnsi="Times New Roman"/>
                <w:sz w:val="22"/>
                <w:szCs w:val="22"/>
              </w:rPr>
              <w:t xml:space="preserve"> и гражданско-</w:t>
            </w:r>
            <w:proofErr w:type="spellStart"/>
            <w:r w:rsidRPr="00D02E95">
              <w:rPr>
                <w:rFonts w:ascii="Times New Roman" w:hAnsi="Times New Roman"/>
                <w:sz w:val="22"/>
                <w:szCs w:val="22"/>
              </w:rPr>
              <w:t>патриатическое</w:t>
            </w:r>
            <w:proofErr w:type="spellEnd"/>
            <w:r w:rsidRPr="00D02E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Задачи: </w:t>
            </w:r>
          </w:p>
          <w:p w:rsidR="000C4994" w:rsidRPr="00D02E95" w:rsidRDefault="000C4994" w:rsidP="004C2D46">
            <w:pPr>
              <w:numPr>
                <w:ilvl w:val="0"/>
                <w:numId w:val="64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Обеспечивать создание условий для самореализации творческого потенциала каждой личности через систему КТД.</w:t>
            </w:r>
          </w:p>
          <w:p w:rsidR="000C4994" w:rsidRPr="00D02E95" w:rsidRDefault="000C4994" w:rsidP="004C2D46">
            <w:pPr>
              <w:numPr>
                <w:ilvl w:val="0"/>
                <w:numId w:val="64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Стимулировать учащихся к социальной активности и творчеству.</w:t>
            </w:r>
          </w:p>
          <w:p w:rsidR="000C4994" w:rsidRPr="00D02E95" w:rsidRDefault="000C4994" w:rsidP="004C2D46">
            <w:pPr>
              <w:numPr>
                <w:ilvl w:val="0"/>
                <w:numId w:val="64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Расширять формы досуга и кругозора школьников.</w:t>
            </w:r>
          </w:p>
          <w:p w:rsidR="000C4994" w:rsidRPr="00D02E95" w:rsidRDefault="000C4994" w:rsidP="004C2D46">
            <w:pPr>
              <w:numPr>
                <w:ilvl w:val="0"/>
                <w:numId w:val="64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Способствовать формированию умений вести себя в коллективе.</w:t>
            </w:r>
          </w:p>
          <w:p w:rsidR="000C4994" w:rsidRPr="00D02E95" w:rsidRDefault="000C4994" w:rsidP="004C2D46">
            <w:pPr>
              <w:numPr>
                <w:ilvl w:val="0"/>
                <w:numId w:val="64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Способствовать воспитанию гражданина, патриота своей Родины.</w:t>
            </w:r>
          </w:p>
          <w:p w:rsidR="000C4994" w:rsidRPr="00D02E95" w:rsidRDefault="000C4994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В комитет входят по одному представителю от каждого класса, которые возглавляют комиссии по организации досуга. Затем из их числа старшеклассников выбирается председатель комитета. Центр работает под руководством педагогов дополнительного образования и заместителя директора по </w:t>
            </w:r>
            <w:r w:rsidR="00D02E95">
              <w:rPr>
                <w:rFonts w:ascii="Times New Roman" w:hAnsi="Times New Roman"/>
                <w:sz w:val="22"/>
                <w:szCs w:val="22"/>
              </w:rPr>
              <w:t>воспитательной работе.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Функции и дела: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 руководит организацией и проведением КТД;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 организует и проводит общешкольные мероприятия;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 распределяет между учащимися поручения по подготовке мероприятий;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подготовку к районным конкурсам;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- организует работу школьного музея «Боевой славы»;  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работу «Литературной гостиной».</w:t>
            </w:r>
          </w:p>
        </w:tc>
      </w:tr>
      <w:tr w:rsidR="004263DB" w:rsidRPr="000C4994" w:rsidTr="001C0C8E">
        <w:trPr>
          <w:trHeight w:val="7644"/>
        </w:trPr>
        <w:tc>
          <w:tcPr>
            <w:tcW w:w="5235" w:type="dxa"/>
            <w:shd w:val="clear" w:color="auto" w:fill="E1EBF7"/>
          </w:tcPr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lastRenderedPageBreak/>
              <w:t>Комитет по делам спорта и туризма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Цель: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 xml:space="preserve"> физическое развитие и самосовершенствование учащихся школы.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Основные направления работы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 xml:space="preserve">:  спортивное, туристско-краеведческое и основы начальной военной подготовки. 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Задачи:</w:t>
            </w:r>
          </w:p>
          <w:p w:rsidR="004263DB" w:rsidRPr="00D02E95" w:rsidRDefault="004263DB" w:rsidP="004C2D46">
            <w:pPr>
              <w:numPr>
                <w:ilvl w:val="0"/>
                <w:numId w:val="65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Знакомить со способами использования свободного времени для поддержания жизненного потенциала, улучшения физического состояния организма.</w:t>
            </w:r>
          </w:p>
          <w:p w:rsidR="004263DB" w:rsidRPr="00D02E95" w:rsidRDefault="004263DB" w:rsidP="004C2D46">
            <w:pPr>
              <w:numPr>
                <w:ilvl w:val="0"/>
                <w:numId w:val="65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Вовлекать учащихся в спортивные секции и туристические кружки.</w:t>
            </w:r>
          </w:p>
          <w:p w:rsidR="00D02E95" w:rsidRDefault="00D02E95" w:rsidP="00D02E95">
            <w:pPr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63DB" w:rsidRPr="00D02E95" w:rsidRDefault="004263DB" w:rsidP="00D02E95">
            <w:pPr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В состав комитета входят учащиеся возглавляющие комиссии по спорту и туризму, затем из  числа старшеклассников выбирается председатель комитета. Комитет работает под ру</w:t>
            </w:r>
            <w:r w:rsidR="00D02E95">
              <w:rPr>
                <w:rFonts w:ascii="Times New Roman" w:hAnsi="Times New Roman"/>
                <w:sz w:val="22"/>
                <w:szCs w:val="22"/>
              </w:rPr>
              <w:t>ководством учителя физкультуры.</w:t>
            </w:r>
          </w:p>
          <w:p w:rsidR="00D02E95" w:rsidRDefault="00D02E95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Функции и дела: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общешкольные соревнования, спортивные праздники, мероприятия, походы и экскурсии;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распределяет между учащимися поручения по подготовке мероприятий;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помогает в работе школьных спортивных секций;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подготовку к соревнованиям различных уровней;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«День здоровья».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63DB" w:rsidRPr="00D02E95" w:rsidRDefault="004263DB" w:rsidP="002F7FA5">
            <w:pPr>
              <w:ind w:firstLine="360"/>
              <w:jc w:val="both"/>
              <w:rPr>
                <w:rFonts w:ascii="Times New Roman" w:hAnsi="Times New Roman"/>
                <w:b/>
                <w:color w:val="000099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FDE9D9" w:themeFill="accent6" w:themeFillTint="33"/>
          </w:tcPr>
          <w:p w:rsidR="004263DB" w:rsidRPr="00D02E95" w:rsidRDefault="004263DB" w:rsidP="002F7FA5">
            <w:pPr>
              <w:rPr>
                <w:rFonts w:ascii="Times New Roman" w:hAnsi="Times New Roman"/>
                <w:b/>
                <w:color w:val="000099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t>Комитет здравоохранения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Цель: 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охрана здоровья учащихся школы.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Основные направления работы: 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развитие стремления учащихся к здоровому образу жизни, как одной из главных жизненных ценностей.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Задачи: </w:t>
            </w:r>
          </w:p>
          <w:p w:rsidR="004263DB" w:rsidRPr="00D02E95" w:rsidRDefault="004263DB" w:rsidP="004C2D46">
            <w:pPr>
              <w:numPr>
                <w:ilvl w:val="0"/>
                <w:numId w:val="66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Формировать готовность сохранять собственное здоровье. </w:t>
            </w:r>
          </w:p>
          <w:p w:rsidR="004263DB" w:rsidRPr="00D02E95" w:rsidRDefault="004263DB" w:rsidP="004C2D46">
            <w:pPr>
              <w:numPr>
                <w:ilvl w:val="0"/>
                <w:numId w:val="66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Формировать умения, позволяющие стимулировать жизнетворчество и культуру, обеспечивающие разумную самоорганизацию человеческой жизни.</w:t>
            </w:r>
          </w:p>
          <w:p w:rsidR="004263DB" w:rsidRPr="00D02E95" w:rsidRDefault="004263DB" w:rsidP="004C2D46">
            <w:pPr>
              <w:numPr>
                <w:ilvl w:val="0"/>
                <w:numId w:val="67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Обеспечивать соблюдение и выполнение учащимися правил внутреннего распорядка, заложенных в Уставе школы.</w:t>
            </w:r>
          </w:p>
          <w:p w:rsidR="00D02E95" w:rsidRDefault="00D02E95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263DB" w:rsidRPr="00D02E95" w:rsidRDefault="004263DB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В комитет входят по одному представителю от каждого класса, которые возглавляют комиссии порядка и чистоты, затем из  числа старшеклассников выбирается председатель комитета. Комитет работает под руководством медицинского работника школы и заместителя директор</w:t>
            </w:r>
            <w:r w:rsidR="00D02E95">
              <w:rPr>
                <w:rFonts w:ascii="Times New Roman" w:hAnsi="Times New Roman"/>
                <w:sz w:val="22"/>
                <w:szCs w:val="22"/>
              </w:rPr>
              <w:t>а по ВР.</w:t>
            </w:r>
          </w:p>
          <w:p w:rsidR="00D02E95" w:rsidRDefault="00D02E95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4263DB" w:rsidRPr="00D02E95" w:rsidRDefault="004263DB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Функции и дела: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распределяет «зоны заботы» по классам и осуществляет постоянный контроль над чистотой в этих зонах, организует дежурство по школе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рейды по контролю внешнего вида учащихся и наличия сменной обуви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- проводит лекции, семинары, творческие выступления по профилактике негативного отношения к вредным привычкам; </w:t>
            </w:r>
          </w:p>
          <w:p w:rsidR="004263DB" w:rsidRPr="00D02E95" w:rsidRDefault="004263DB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мероприятия по профилактике здорового образа жизни;</w:t>
            </w:r>
          </w:p>
          <w:p w:rsidR="004263DB" w:rsidRDefault="004263DB" w:rsidP="001C0C8E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«День здоровья».</w:t>
            </w:r>
          </w:p>
          <w:p w:rsidR="00D02E95" w:rsidRPr="00D02E95" w:rsidRDefault="00D02E95" w:rsidP="001C0C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4994" w:rsidRPr="00F9263C" w:rsidTr="002F7FA5">
        <w:trPr>
          <w:trHeight w:val="1123"/>
        </w:trPr>
        <w:tc>
          <w:tcPr>
            <w:tcW w:w="5235" w:type="dxa"/>
            <w:shd w:val="clear" w:color="auto" w:fill="DDFFDD"/>
          </w:tcPr>
          <w:p w:rsidR="000C4994" w:rsidRPr="00D02E95" w:rsidRDefault="000C4994" w:rsidP="002F7FA5">
            <w:pPr>
              <w:rPr>
                <w:rFonts w:ascii="Times New Roman" w:hAnsi="Times New Roman"/>
                <w:color w:val="000099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t>Комитет по делам труда и ЧС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Цель: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воспитание трудолюбия и любви к природе.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Основные направления работы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: трудовое воспитание,  основы безопасности жизнедеятельности.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Задачи:</w:t>
            </w:r>
          </w:p>
          <w:p w:rsidR="000C4994" w:rsidRPr="00D02E95" w:rsidRDefault="000C4994" w:rsidP="004C2D46">
            <w:pPr>
              <w:numPr>
                <w:ilvl w:val="0"/>
                <w:numId w:val="67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Формировать навыки общественно – полезного труда у школьников.</w:t>
            </w:r>
          </w:p>
          <w:p w:rsidR="000C4994" w:rsidRPr="00D02E95" w:rsidRDefault="000C4994" w:rsidP="004C2D46">
            <w:pPr>
              <w:numPr>
                <w:ilvl w:val="0"/>
                <w:numId w:val="67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Научить учащихся предвидеть опасные ситуации и правильно действовать в случае их возникновения.</w:t>
            </w:r>
          </w:p>
          <w:p w:rsidR="000C4994" w:rsidRPr="00D02E95" w:rsidRDefault="000C4994" w:rsidP="004C2D46">
            <w:pPr>
              <w:numPr>
                <w:ilvl w:val="0"/>
                <w:numId w:val="67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Содействовать в развитии у школьников экологического поведения  и любви к природе.</w:t>
            </w:r>
          </w:p>
          <w:p w:rsidR="00D02E95" w:rsidRDefault="00D02E95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4994" w:rsidRPr="00D02E95" w:rsidRDefault="000C4994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В комитет входят по одному представителю от каждого класса, которые возглавляют комиссии по труду и ЧС, затем из  числа старшеклассников выбирается председатель комитета. Комитет работает под руководством учи</w:t>
            </w:r>
            <w:r w:rsidR="00D02E95">
              <w:rPr>
                <w:rFonts w:ascii="Times New Roman" w:hAnsi="Times New Roman"/>
                <w:sz w:val="22"/>
                <w:szCs w:val="22"/>
              </w:rPr>
              <w:t>телей трудового обучения и ОБЖ.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Функции и дела: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КТД общественно-полезного труда;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разрабатывает графики проведения трудовых и экологических десантов;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мероприятия по закреплению знаний учащихся по правилам безопасности жизнедеятельности;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привлекает школьников к активному и осознанному озеленению помещений и территории школы;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и проводит экологические акции.</w:t>
            </w:r>
          </w:p>
          <w:p w:rsidR="000C4994" w:rsidRPr="00D02E95" w:rsidRDefault="000C4994" w:rsidP="001C0C8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EEDDFF"/>
          </w:tcPr>
          <w:p w:rsidR="000C4994" w:rsidRPr="00D02E95" w:rsidRDefault="000C4994" w:rsidP="002F7FA5">
            <w:pPr>
              <w:rPr>
                <w:rFonts w:ascii="Times New Roman" w:hAnsi="Times New Roman"/>
                <w:b/>
                <w:color w:val="000099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color w:val="000099"/>
                <w:sz w:val="22"/>
                <w:szCs w:val="22"/>
              </w:rPr>
              <w:lastRenderedPageBreak/>
              <w:t>Комитет средств массовой информации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Цель: </w:t>
            </w:r>
            <w:r w:rsidRPr="00D02E95">
              <w:rPr>
                <w:rFonts w:ascii="Times New Roman" w:hAnsi="Times New Roman"/>
                <w:sz w:val="22"/>
                <w:szCs w:val="22"/>
              </w:rPr>
              <w:t>информировать учащихся, педагогов и родителей о жизнедеятельности школы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t>Задачи:</w:t>
            </w:r>
          </w:p>
          <w:p w:rsidR="000C4994" w:rsidRPr="00D02E95" w:rsidRDefault="000C4994" w:rsidP="004C2D46">
            <w:pPr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Обеспечивать создание условий для самореализации творческих возможностей учащихся</w:t>
            </w:r>
          </w:p>
          <w:p w:rsidR="000C4994" w:rsidRPr="00D02E95" w:rsidRDefault="000C4994" w:rsidP="004C2D46">
            <w:pPr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Содействовать в развитии у школьников навыков журналистского мастерства</w:t>
            </w:r>
          </w:p>
          <w:p w:rsidR="00D02E95" w:rsidRDefault="00D02E95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4994" w:rsidRPr="00D02E95" w:rsidRDefault="000C4994" w:rsidP="00D02E95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 xml:space="preserve">В комитет входят по одному представителю от каждого класса, которые возглавляют редколлегии классов, затем из числа </w:t>
            </w:r>
            <w:proofErr w:type="spellStart"/>
            <w:r w:rsidRPr="00D02E95">
              <w:rPr>
                <w:rFonts w:ascii="Times New Roman" w:hAnsi="Times New Roman"/>
                <w:sz w:val="22"/>
                <w:szCs w:val="22"/>
              </w:rPr>
              <w:t>старшеклассниников</w:t>
            </w:r>
            <w:proofErr w:type="spellEnd"/>
            <w:r w:rsidRPr="00D02E95">
              <w:rPr>
                <w:rFonts w:ascii="Times New Roman" w:hAnsi="Times New Roman"/>
                <w:sz w:val="22"/>
                <w:szCs w:val="22"/>
              </w:rPr>
              <w:t xml:space="preserve"> выбирается председатель комитета (главный редактор школы). Комитет работает под руководством учителей литератур</w:t>
            </w:r>
            <w:r w:rsidR="00D02E95">
              <w:rPr>
                <w:rFonts w:ascii="Times New Roman" w:hAnsi="Times New Roman"/>
                <w:sz w:val="22"/>
                <w:szCs w:val="22"/>
              </w:rPr>
              <w:t>ы и изобразительного искусства.</w:t>
            </w:r>
          </w:p>
          <w:p w:rsidR="00D02E95" w:rsidRDefault="00D02E95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D02E95" w:rsidRDefault="00D02E95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D02E95" w:rsidRDefault="00D02E95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0C4994" w:rsidRPr="00D02E95" w:rsidRDefault="000C4994" w:rsidP="002F7FA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02E95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Функции и дела: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-организует и проводит смотры-конкурсы рисунков и плакатов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информационные линейки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ведёт работу радиооповещения в школе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проводит социологические опросы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  <w:r w:rsidRPr="00D02E95">
              <w:rPr>
                <w:rFonts w:ascii="Times New Roman" w:hAnsi="Times New Roman"/>
                <w:sz w:val="22"/>
                <w:szCs w:val="22"/>
              </w:rPr>
              <w:t>- организует участие школьников в оформлении проводимых мероприятий</w:t>
            </w:r>
          </w:p>
          <w:p w:rsidR="000C4994" w:rsidRPr="00D02E95" w:rsidRDefault="000C4994" w:rsidP="002F7FA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C4994" w:rsidRPr="00D02E95" w:rsidRDefault="000C4994" w:rsidP="002F7FA5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02E95" w:rsidRDefault="00D02E95" w:rsidP="00C7221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B4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 wp14:anchorId="28A53C8F" wp14:editId="6610FD02">
            <wp:simplePos x="0" y="0"/>
            <wp:positionH relativeFrom="column">
              <wp:posOffset>-129540</wp:posOffset>
            </wp:positionH>
            <wp:positionV relativeFrom="paragraph">
              <wp:posOffset>227965</wp:posOffset>
            </wp:positionV>
            <wp:extent cx="504825" cy="502920"/>
            <wp:effectExtent l="0" t="0" r="9525" b="0"/>
            <wp:wrapTight wrapText="bothSides">
              <wp:wrapPolygon edited="0">
                <wp:start x="8966" y="0"/>
                <wp:lineTo x="0" y="7364"/>
                <wp:lineTo x="0" y="9000"/>
                <wp:lineTo x="4891" y="13091"/>
                <wp:lineTo x="1630" y="20455"/>
                <wp:lineTo x="19562" y="20455"/>
                <wp:lineTo x="16302" y="13091"/>
                <wp:lineTo x="21192" y="9000"/>
                <wp:lineTo x="21192" y="7364"/>
                <wp:lineTo x="13042" y="0"/>
                <wp:lineTo x="8966" y="0"/>
              </wp:wrapPolygon>
            </wp:wrapTight>
            <wp:docPr id="68" name="Рисунок 68" descr="Картинки по запросу ЗВЕЗ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ЗВЕЗДА ФОТО"/>
                    <pic:cNvPicPr>
                      <a:picLocks noChangeAspect="1" noChangeArrowheads="1"/>
                    </pic:cNvPicPr>
                  </pic:nvPicPr>
                  <pic:blipFill>
                    <a:blip r:embed="rId36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10" w:rsidRPr="00A10B44" w:rsidRDefault="00C72210" w:rsidP="00C7221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B44">
        <w:rPr>
          <w:rFonts w:ascii="Times New Roman" w:hAnsi="Times New Roman"/>
          <w:b/>
          <w:sz w:val="28"/>
          <w:szCs w:val="28"/>
        </w:rPr>
        <w:t>Наши законы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времени</w:t>
      </w:r>
      <w:r w:rsidRPr="00A10B44">
        <w:rPr>
          <w:rFonts w:ascii="Times New Roman" w:hAnsi="Times New Roman"/>
          <w:sz w:val="28"/>
          <w:szCs w:val="28"/>
        </w:rPr>
        <w:t xml:space="preserve"> – Приходи на урок вовремя!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чистоты</w:t>
      </w:r>
      <w:r w:rsidRPr="00A10B44">
        <w:rPr>
          <w:rFonts w:ascii="Times New Roman" w:hAnsi="Times New Roman"/>
          <w:sz w:val="28"/>
          <w:szCs w:val="28"/>
        </w:rPr>
        <w:t xml:space="preserve"> – Сделаем нашу планету чище, а начнём мы с себя!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здоровья</w:t>
      </w:r>
      <w:r w:rsidRPr="00A10B44">
        <w:rPr>
          <w:rFonts w:ascii="Times New Roman" w:hAnsi="Times New Roman"/>
          <w:sz w:val="28"/>
          <w:szCs w:val="28"/>
        </w:rPr>
        <w:t xml:space="preserve"> – Все за здоровый образ жизни!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территории</w:t>
      </w:r>
      <w:r w:rsidRPr="00A10B44">
        <w:rPr>
          <w:rFonts w:ascii="Times New Roman" w:hAnsi="Times New Roman"/>
          <w:sz w:val="28"/>
          <w:szCs w:val="28"/>
        </w:rPr>
        <w:t xml:space="preserve"> – Наше «государство» - территория школы!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трудолюбия</w:t>
      </w:r>
      <w:r w:rsidRPr="00A10B44">
        <w:rPr>
          <w:rFonts w:ascii="Times New Roman" w:hAnsi="Times New Roman"/>
          <w:sz w:val="28"/>
          <w:szCs w:val="28"/>
        </w:rPr>
        <w:t xml:space="preserve"> – Добросовес</w:t>
      </w:r>
      <w:r>
        <w:rPr>
          <w:rFonts w:ascii="Times New Roman" w:hAnsi="Times New Roman"/>
          <w:sz w:val="28"/>
          <w:szCs w:val="28"/>
        </w:rPr>
        <w:t xml:space="preserve">тно выполняй свои обязанности, </w:t>
      </w:r>
      <w:r w:rsidRPr="00A10B44">
        <w:rPr>
          <w:rFonts w:ascii="Times New Roman" w:hAnsi="Times New Roman"/>
          <w:sz w:val="28"/>
          <w:szCs w:val="28"/>
        </w:rPr>
        <w:t>живи по принципу: «Если не я, то кто же?»!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творчества</w:t>
      </w:r>
      <w:r w:rsidRPr="00A10B44">
        <w:rPr>
          <w:rFonts w:ascii="Times New Roman" w:hAnsi="Times New Roman"/>
          <w:sz w:val="28"/>
          <w:szCs w:val="28"/>
        </w:rPr>
        <w:t xml:space="preserve"> – Каждое дело творчески, а иначе зачем?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успеха</w:t>
      </w:r>
      <w:r w:rsidRPr="00A10B44">
        <w:rPr>
          <w:rFonts w:ascii="Times New Roman" w:hAnsi="Times New Roman"/>
          <w:sz w:val="28"/>
          <w:szCs w:val="28"/>
        </w:rPr>
        <w:t xml:space="preserve"> – Достигай поставленной </w:t>
      </w:r>
      <w:r>
        <w:rPr>
          <w:rFonts w:ascii="Times New Roman" w:hAnsi="Times New Roman"/>
          <w:sz w:val="28"/>
          <w:szCs w:val="28"/>
        </w:rPr>
        <w:t xml:space="preserve">цели! Умей радоваться успехам  </w:t>
      </w:r>
      <w:r w:rsidRPr="00A10B44">
        <w:rPr>
          <w:rFonts w:ascii="Times New Roman" w:hAnsi="Times New Roman"/>
          <w:sz w:val="28"/>
          <w:szCs w:val="28"/>
        </w:rPr>
        <w:t>других! Умей достойно проигрывать!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взаимопомощи</w:t>
      </w:r>
      <w:r w:rsidRPr="00A10B44">
        <w:rPr>
          <w:rFonts w:ascii="Times New Roman" w:hAnsi="Times New Roman"/>
          <w:b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 xml:space="preserve">– Сделал сам, помоги </w:t>
      </w:r>
      <w:proofErr w:type="gramStart"/>
      <w:r w:rsidRPr="00A10B44">
        <w:rPr>
          <w:rFonts w:ascii="Times New Roman" w:hAnsi="Times New Roman"/>
          <w:sz w:val="28"/>
          <w:szCs w:val="28"/>
        </w:rPr>
        <w:t>другому</w:t>
      </w:r>
      <w:proofErr w:type="gramEnd"/>
      <w:r w:rsidRPr="00A10B44">
        <w:rPr>
          <w:rFonts w:ascii="Times New Roman" w:hAnsi="Times New Roman"/>
          <w:sz w:val="28"/>
          <w:szCs w:val="28"/>
        </w:rPr>
        <w:t>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сплочённости</w:t>
      </w:r>
      <w:r w:rsidRPr="00A10B44">
        <w:rPr>
          <w:rFonts w:ascii="Times New Roman" w:hAnsi="Times New Roman"/>
          <w:sz w:val="28"/>
          <w:szCs w:val="28"/>
        </w:rPr>
        <w:t xml:space="preserve"> – Один за всех и все за одного!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уважения</w:t>
      </w:r>
      <w:r w:rsidRPr="00A10B44">
        <w:rPr>
          <w:rFonts w:ascii="Times New Roman" w:hAnsi="Times New Roman"/>
          <w:sz w:val="28"/>
          <w:szCs w:val="28"/>
        </w:rPr>
        <w:t xml:space="preserve"> – Помни о том, что все мы люди! Уч</w:t>
      </w:r>
      <w:r>
        <w:rPr>
          <w:rFonts w:ascii="Times New Roman" w:hAnsi="Times New Roman"/>
          <w:sz w:val="28"/>
          <w:szCs w:val="28"/>
        </w:rPr>
        <w:t xml:space="preserve">ись видеть и   </w:t>
      </w:r>
      <w:r w:rsidRPr="00A10B44">
        <w:rPr>
          <w:rFonts w:ascii="Times New Roman" w:hAnsi="Times New Roman"/>
          <w:sz w:val="28"/>
          <w:szCs w:val="28"/>
        </w:rPr>
        <w:t>уважать человека!  Каждый имеет право, чтобы его услышали!</w:t>
      </w:r>
    </w:p>
    <w:p w:rsidR="00C72210" w:rsidRPr="00A10B44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вежливости</w:t>
      </w:r>
      <w:r w:rsidRPr="00A10B44">
        <w:rPr>
          <w:rFonts w:ascii="Times New Roman" w:hAnsi="Times New Roman"/>
          <w:sz w:val="28"/>
          <w:szCs w:val="28"/>
        </w:rPr>
        <w:t xml:space="preserve"> – Относись</w:t>
      </w:r>
      <w:r>
        <w:rPr>
          <w:rFonts w:ascii="Times New Roman" w:hAnsi="Times New Roman"/>
          <w:sz w:val="28"/>
          <w:szCs w:val="28"/>
        </w:rPr>
        <w:t xml:space="preserve"> к людям так, как ты бы хотел, </w:t>
      </w:r>
      <w:r w:rsidRPr="00A10B44">
        <w:rPr>
          <w:rFonts w:ascii="Times New Roman" w:hAnsi="Times New Roman"/>
          <w:sz w:val="28"/>
          <w:szCs w:val="28"/>
        </w:rPr>
        <w:t>чтобы относились к тебе!</w:t>
      </w:r>
    </w:p>
    <w:p w:rsidR="00C72210" w:rsidRPr="00C72210" w:rsidRDefault="00C72210" w:rsidP="00C722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2210">
        <w:rPr>
          <w:rFonts w:ascii="Times New Roman" w:hAnsi="Times New Roman"/>
          <w:b/>
          <w:i/>
          <w:sz w:val="28"/>
          <w:szCs w:val="28"/>
        </w:rPr>
        <w:t>Закон терпимости</w:t>
      </w:r>
      <w:r w:rsidRPr="00A10B44">
        <w:rPr>
          <w:rFonts w:ascii="Times New Roman" w:hAnsi="Times New Roman"/>
          <w:sz w:val="28"/>
          <w:szCs w:val="28"/>
        </w:rPr>
        <w:t xml:space="preserve"> – Вырабаты</w:t>
      </w:r>
      <w:r>
        <w:rPr>
          <w:rFonts w:ascii="Times New Roman" w:hAnsi="Times New Roman"/>
          <w:sz w:val="28"/>
          <w:szCs w:val="28"/>
        </w:rPr>
        <w:t>вай сдержанность и терпимость  к окружающим тебя людям!</w:t>
      </w: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F52AEB" w:rsidRDefault="00F52AEB" w:rsidP="00C907F7">
      <w:pPr>
        <w:pStyle w:val="a7"/>
        <w:ind w:left="360"/>
        <w:rPr>
          <w:b/>
          <w:sz w:val="28"/>
          <w:szCs w:val="28"/>
        </w:rPr>
      </w:pPr>
    </w:p>
    <w:p w:rsidR="00C72210" w:rsidRPr="00C72210" w:rsidRDefault="00C72210" w:rsidP="00C907F7">
      <w:pPr>
        <w:pStyle w:val="a7"/>
        <w:ind w:left="360"/>
        <w:rPr>
          <w:b/>
          <w:sz w:val="28"/>
          <w:szCs w:val="28"/>
        </w:rPr>
      </w:pPr>
      <w:r w:rsidRPr="00C72210">
        <w:rPr>
          <w:b/>
          <w:sz w:val="28"/>
          <w:szCs w:val="28"/>
        </w:rPr>
        <w:lastRenderedPageBreak/>
        <w:t>Формы деятельности:</w:t>
      </w:r>
    </w:p>
    <w:p w:rsidR="00C72210" w:rsidRPr="00C907F7" w:rsidRDefault="00C907F7" w:rsidP="004C2D46">
      <w:pPr>
        <w:pStyle w:val="a7"/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gramStart"/>
      <w:r w:rsidRPr="00C907F7">
        <w:rPr>
          <w:sz w:val="28"/>
          <w:szCs w:val="28"/>
        </w:rPr>
        <w:t xml:space="preserve">Познавательная деятельность </w:t>
      </w:r>
      <w:r w:rsidR="00C72210" w:rsidRPr="00C907F7">
        <w:rPr>
          <w:i/>
          <w:sz w:val="28"/>
          <w:szCs w:val="28"/>
        </w:rPr>
        <w:t>(помощь в проведении кружковых занятий, факультативов, тематических классных часов, экскурсий, олимпиад, викторин, интеллектуальных конкурсов, мероприятий, с целью непосредственного воспитательного процесса)</w:t>
      </w:r>
      <w:proofErr w:type="gramEnd"/>
    </w:p>
    <w:p w:rsidR="00C72210" w:rsidRPr="00C907F7" w:rsidRDefault="00C72210" w:rsidP="004C2D46">
      <w:pPr>
        <w:pStyle w:val="a7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C907F7">
        <w:rPr>
          <w:sz w:val="28"/>
          <w:szCs w:val="28"/>
        </w:rPr>
        <w:t>Проблемно – ценностное общение</w:t>
      </w:r>
      <w:r w:rsidR="00C907F7" w:rsidRPr="00C907F7">
        <w:rPr>
          <w:sz w:val="28"/>
          <w:szCs w:val="28"/>
        </w:rPr>
        <w:t xml:space="preserve"> </w:t>
      </w:r>
      <w:r w:rsidRPr="00C907F7">
        <w:rPr>
          <w:i/>
          <w:sz w:val="28"/>
          <w:szCs w:val="28"/>
        </w:rPr>
        <w:t>(общая деятельность УСШ, организация и проведение общешкольных конференций, дебатов, диспутов, дискуссий, коллективных творческих дел)</w:t>
      </w:r>
    </w:p>
    <w:p w:rsidR="00C907F7" w:rsidRPr="00C907F7" w:rsidRDefault="00C72210" w:rsidP="004C2D46">
      <w:pPr>
        <w:pStyle w:val="a7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C907F7">
        <w:rPr>
          <w:sz w:val="28"/>
          <w:szCs w:val="28"/>
        </w:rPr>
        <w:t>Досугово – развлекательная деятельность</w:t>
      </w:r>
      <w:r w:rsidR="00C907F7" w:rsidRPr="00C907F7">
        <w:rPr>
          <w:sz w:val="28"/>
          <w:szCs w:val="28"/>
        </w:rPr>
        <w:t xml:space="preserve"> </w:t>
      </w:r>
      <w:r w:rsidRPr="00C907F7">
        <w:rPr>
          <w:i/>
          <w:sz w:val="28"/>
          <w:szCs w:val="28"/>
        </w:rPr>
        <w:t>(организация и проведение концертных программ, праздников, походов, спортивных мероприятий, творческих выставок)</w:t>
      </w:r>
    </w:p>
    <w:p w:rsidR="00C72210" w:rsidRPr="00C907F7" w:rsidRDefault="00C72210" w:rsidP="004C2D46">
      <w:pPr>
        <w:pStyle w:val="a7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C907F7">
        <w:rPr>
          <w:sz w:val="28"/>
          <w:szCs w:val="28"/>
        </w:rPr>
        <w:t>Игровая деятельность</w:t>
      </w:r>
      <w:r w:rsidR="00C907F7" w:rsidRPr="00C907F7">
        <w:rPr>
          <w:sz w:val="28"/>
          <w:szCs w:val="28"/>
        </w:rPr>
        <w:t xml:space="preserve"> </w:t>
      </w:r>
      <w:r w:rsidRPr="00C907F7">
        <w:rPr>
          <w:sz w:val="28"/>
          <w:szCs w:val="28"/>
        </w:rPr>
        <w:t>(</w:t>
      </w:r>
      <w:r w:rsidRPr="00C907F7">
        <w:rPr>
          <w:i/>
          <w:sz w:val="28"/>
          <w:szCs w:val="28"/>
        </w:rPr>
        <w:t xml:space="preserve">целенаправленная в коллективе деятельность с целью отдыха, развлечения и </w:t>
      </w:r>
      <w:proofErr w:type="gramStart"/>
      <w:r w:rsidRPr="00C907F7">
        <w:rPr>
          <w:i/>
          <w:sz w:val="28"/>
          <w:szCs w:val="28"/>
        </w:rPr>
        <w:t>обучения</w:t>
      </w:r>
      <w:proofErr w:type="gramEnd"/>
      <w:r w:rsidRPr="00C907F7">
        <w:rPr>
          <w:i/>
          <w:sz w:val="28"/>
          <w:szCs w:val="28"/>
        </w:rPr>
        <w:t xml:space="preserve"> обучающихся по направлениям: творческое, спортивное, обучающее, общекультурное)</w:t>
      </w:r>
    </w:p>
    <w:p w:rsidR="00C72210" w:rsidRPr="00C907F7" w:rsidRDefault="00C72210" w:rsidP="004C2D46">
      <w:pPr>
        <w:pStyle w:val="a7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C907F7">
        <w:rPr>
          <w:sz w:val="28"/>
          <w:szCs w:val="28"/>
        </w:rPr>
        <w:t>Социально – преобразующая добровольческая деят</w:t>
      </w:r>
      <w:r w:rsidR="00C907F7" w:rsidRPr="00C907F7">
        <w:rPr>
          <w:sz w:val="28"/>
          <w:szCs w:val="28"/>
        </w:rPr>
        <w:t xml:space="preserve">ельность (социальное творчество) </w:t>
      </w:r>
      <w:r w:rsidRPr="00C907F7">
        <w:rPr>
          <w:i/>
          <w:sz w:val="28"/>
          <w:szCs w:val="28"/>
        </w:rPr>
        <w:t>(разработка и воплощение в жизнь социальных проектов, организация и проведение коллективных творческих дел, осуществление и организация мероприятий на пользу и радость кому-либо)</w:t>
      </w:r>
    </w:p>
    <w:p w:rsidR="00C72210" w:rsidRPr="00A10B44" w:rsidRDefault="00C72210" w:rsidP="00C7221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B44">
        <w:rPr>
          <w:rFonts w:ascii="Times New Roman" w:hAnsi="Times New Roman"/>
          <w:b/>
          <w:sz w:val="28"/>
          <w:szCs w:val="28"/>
        </w:rPr>
        <w:t>Формы работы ученического самоуправления с родителями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Приглашение родителей на внеклассные мероприятия.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Организация и проведение дискуссий за круглым столом.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Организация и проведение тематических родительских собраний.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Совместные творческие дела.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Проведение социологических опросов.</w:t>
      </w:r>
    </w:p>
    <w:p w:rsidR="00C72210" w:rsidRPr="00A10B4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Взаимодействие с родительским комитетом класса.</w:t>
      </w:r>
    </w:p>
    <w:p w:rsidR="00C72210" w:rsidRPr="00893A04" w:rsidRDefault="00C72210" w:rsidP="004C2D46">
      <w:pPr>
        <w:pStyle w:val="a7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A10B44">
        <w:rPr>
          <w:sz w:val="28"/>
          <w:szCs w:val="28"/>
        </w:rPr>
        <w:t>Взаимодействие с Управляющим советом школы.</w:t>
      </w:r>
    </w:p>
    <w:p w:rsidR="00893A04" w:rsidRDefault="00893A04" w:rsidP="00893A04">
      <w:pPr>
        <w:pStyle w:val="a7"/>
        <w:spacing w:line="360" w:lineRule="auto"/>
        <w:ind w:left="360"/>
        <w:contextualSpacing/>
        <w:jc w:val="both"/>
        <w:rPr>
          <w:b/>
          <w:sz w:val="28"/>
          <w:szCs w:val="28"/>
        </w:rPr>
      </w:pPr>
    </w:p>
    <w:p w:rsidR="001404B4" w:rsidRDefault="001404B4" w:rsidP="00893A04">
      <w:pPr>
        <w:pStyle w:val="a7"/>
        <w:spacing w:line="360" w:lineRule="auto"/>
        <w:ind w:left="360"/>
        <w:contextualSpacing/>
        <w:jc w:val="both"/>
        <w:rPr>
          <w:b/>
          <w:sz w:val="28"/>
          <w:szCs w:val="28"/>
        </w:rPr>
      </w:pPr>
    </w:p>
    <w:p w:rsidR="001404B4" w:rsidRPr="00893A04" w:rsidRDefault="001404B4" w:rsidP="00893A04">
      <w:pPr>
        <w:pStyle w:val="a7"/>
        <w:spacing w:line="360" w:lineRule="auto"/>
        <w:ind w:left="360"/>
        <w:contextualSpacing/>
        <w:jc w:val="both"/>
        <w:rPr>
          <w:b/>
          <w:sz w:val="28"/>
          <w:szCs w:val="28"/>
        </w:rPr>
      </w:pPr>
    </w:p>
    <w:p w:rsidR="00560620" w:rsidRPr="00560620" w:rsidRDefault="00560620" w:rsidP="004C2D46">
      <w:pPr>
        <w:pStyle w:val="341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620">
        <w:rPr>
          <w:rStyle w:val="346"/>
          <w:rFonts w:ascii="Times New Roman" w:hAnsi="Times New Roman" w:cs="Times New Roman"/>
          <w:b/>
          <w:sz w:val="28"/>
          <w:szCs w:val="28"/>
        </w:rPr>
        <w:lastRenderedPageBreak/>
        <w:t xml:space="preserve">Просветительская и методическая работа с педагогами </w:t>
      </w:r>
    </w:p>
    <w:p w:rsidR="00560620" w:rsidRPr="00051F77" w:rsidRDefault="00560620" w:rsidP="00560620">
      <w:pPr>
        <w:pStyle w:val="1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1F77">
        <w:rPr>
          <w:rFonts w:ascii="Times New Roman" w:hAnsi="Times New Roman"/>
          <w:b/>
          <w:i/>
          <w:sz w:val="28"/>
          <w:szCs w:val="28"/>
        </w:rPr>
        <w:t>Основные задачи работы с педагогами:</w:t>
      </w:r>
    </w:p>
    <w:p w:rsidR="00560620" w:rsidRPr="00051F77" w:rsidRDefault="00560620" w:rsidP="004C2D46">
      <w:pPr>
        <w:pStyle w:val="11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активизация  профессиональной  </w:t>
      </w:r>
      <w:r w:rsidRPr="00560620">
        <w:rPr>
          <w:rFonts w:ascii="Times New Roman" w:hAnsi="Times New Roman"/>
          <w:i/>
          <w:sz w:val="28"/>
          <w:szCs w:val="28"/>
        </w:rPr>
        <w:t>рефлексивной позиции</w:t>
      </w:r>
      <w:r w:rsidRPr="00051F77">
        <w:rPr>
          <w:rFonts w:ascii="Times New Roman" w:hAnsi="Times New Roman"/>
          <w:sz w:val="28"/>
          <w:szCs w:val="28"/>
        </w:rPr>
        <w:t xml:space="preserve">   деятельности учителя;</w:t>
      </w:r>
    </w:p>
    <w:p w:rsidR="00560620" w:rsidRPr="00051F77" w:rsidRDefault="00560620" w:rsidP="004C2D46">
      <w:pPr>
        <w:pStyle w:val="11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 xml:space="preserve">преодоление    </w:t>
      </w:r>
      <w:r w:rsidRPr="00051F77">
        <w:rPr>
          <w:rFonts w:ascii="Times New Roman" w:hAnsi="Times New Roman"/>
          <w:i/>
          <w:sz w:val="28"/>
          <w:szCs w:val="28"/>
        </w:rPr>
        <w:t>психологических  барьеров</w:t>
      </w:r>
      <w:r w:rsidRPr="00051F77">
        <w:rPr>
          <w:rFonts w:ascii="Times New Roman" w:hAnsi="Times New Roman"/>
          <w:sz w:val="28"/>
          <w:szCs w:val="28"/>
        </w:rPr>
        <w:t xml:space="preserve">  деятельности учителя;</w:t>
      </w:r>
    </w:p>
    <w:p w:rsidR="00560620" w:rsidRPr="00051F77" w:rsidRDefault="00560620" w:rsidP="004C2D46">
      <w:pPr>
        <w:pStyle w:val="11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1F77">
        <w:rPr>
          <w:rFonts w:ascii="Times New Roman" w:hAnsi="Times New Roman"/>
          <w:sz w:val="28"/>
          <w:szCs w:val="28"/>
        </w:rPr>
        <w:t>активация инновационной деятельности учителя, освоение новых технологий и методов работы.</w:t>
      </w:r>
    </w:p>
    <w:p w:rsidR="00560620" w:rsidRDefault="00560620" w:rsidP="005606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77">
        <w:rPr>
          <w:sz w:val="28"/>
          <w:szCs w:val="28"/>
        </w:rPr>
        <w:t xml:space="preserve">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взаимном восприятии друг друга. Учителя обучаются навыкам формирования адекватной </w:t>
      </w:r>
      <w:proofErr w:type="gramStart"/>
      <w:r w:rsidRPr="00051F77">
        <w:rPr>
          <w:sz w:val="28"/>
          <w:szCs w:val="28"/>
        </w:rPr>
        <w:t>Я-концепции</w:t>
      </w:r>
      <w:proofErr w:type="gramEnd"/>
      <w:r w:rsidRPr="00051F77">
        <w:rPr>
          <w:sz w:val="28"/>
          <w:szCs w:val="28"/>
        </w:rPr>
        <w:t xml:space="preserve">, </w:t>
      </w:r>
      <w:proofErr w:type="spellStart"/>
      <w:r w:rsidRPr="00051F77">
        <w:rPr>
          <w:sz w:val="28"/>
          <w:szCs w:val="28"/>
        </w:rPr>
        <w:t>эмпатии</w:t>
      </w:r>
      <w:proofErr w:type="spellEnd"/>
      <w:r w:rsidRPr="00051F77">
        <w:rPr>
          <w:sz w:val="28"/>
          <w:szCs w:val="28"/>
        </w:rPr>
        <w:t>, разрешения проблем, оказания психологической поддержки в процессе их взаимодействия со школьниками и коллегами.</w:t>
      </w:r>
      <w:r>
        <w:rPr>
          <w:sz w:val="28"/>
          <w:szCs w:val="28"/>
        </w:rPr>
        <w:t xml:space="preserve"> </w:t>
      </w:r>
      <w:r w:rsidR="00570648">
        <w:rPr>
          <w:sz w:val="28"/>
          <w:szCs w:val="28"/>
        </w:rPr>
        <w:t>Проходит к</w:t>
      </w:r>
      <w:r w:rsidRPr="00051F77">
        <w:rPr>
          <w:sz w:val="28"/>
          <w:szCs w:val="28"/>
        </w:rPr>
        <w:t>онсультирование учителей по вопросам совершенствования образовательного процесса (сопровождение индивидуальн</w:t>
      </w:r>
      <w:r>
        <w:rPr>
          <w:sz w:val="28"/>
          <w:szCs w:val="28"/>
        </w:rPr>
        <w:t xml:space="preserve">ых образовательных траекторий). </w:t>
      </w:r>
    </w:p>
    <w:p w:rsidR="00560620" w:rsidRDefault="00560620" w:rsidP="005606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sz w:val="28"/>
          <w:szCs w:val="28"/>
        </w:rPr>
      </w:pPr>
      <w:r w:rsidRPr="00570648">
        <w:rPr>
          <w:rStyle w:val="a8"/>
          <w:rFonts w:eastAsia="Calibri"/>
          <w:b/>
          <w:sz w:val="28"/>
          <w:szCs w:val="28"/>
        </w:rPr>
        <w:t>Ожидания и достигаемые цели:</w:t>
      </w:r>
      <w:r w:rsidRPr="00560620">
        <w:rPr>
          <w:rStyle w:val="a8"/>
          <w:rFonts w:eastAsia="Calibri"/>
          <w:i w:val="0"/>
          <w:sz w:val="28"/>
          <w:szCs w:val="28"/>
        </w:rPr>
        <w:t xml:space="preserve">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  Повышение психологической компетентности и профилактика профессионального выгорания психолого-педагогических кадров</w:t>
      </w:r>
      <w:r w:rsidRPr="00051F77">
        <w:rPr>
          <w:rStyle w:val="a8"/>
          <w:rFonts w:eastAsia="Calibri"/>
          <w:sz w:val="28"/>
          <w:szCs w:val="28"/>
        </w:rPr>
        <w:t>.</w:t>
      </w:r>
    </w:p>
    <w:p w:rsidR="00560620" w:rsidRPr="00051F77" w:rsidRDefault="00560620" w:rsidP="005606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272">
        <w:rPr>
          <w:b/>
          <w:bCs/>
          <w:i/>
          <w:iCs/>
          <w:sz w:val="28"/>
          <w:szCs w:val="28"/>
        </w:rPr>
        <w:t>Формы работы с педагогическим коллективом</w:t>
      </w:r>
      <w:r w:rsidRPr="00EA3272">
        <w:rPr>
          <w:sz w:val="28"/>
          <w:szCs w:val="28"/>
        </w:rPr>
        <w:t xml:space="preserve">: </w:t>
      </w:r>
    </w:p>
    <w:p w:rsidR="00570648" w:rsidRDefault="00560620" w:rsidP="00560620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A3272">
        <w:rPr>
          <w:sz w:val="28"/>
          <w:szCs w:val="28"/>
        </w:rPr>
        <w:t xml:space="preserve">тематические семинары, </w:t>
      </w:r>
      <w:r w:rsidR="00570648">
        <w:rPr>
          <w:sz w:val="28"/>
          <w:szCs w:val="28"/>
        </w:rPr>
        <w:t xml:space="preserve">практические занятия, лекция, </w:t>
      </w:r>
      <w:r w:rsidRPr="00EA3272">
        <w:rPr>
          <w:sz w:val="28"/>
          <w:szCs w:val="28"/>
        </w:rPr>
        <w:t>деловая игра, организационно-</w:t>
      </w:r>
      <w:proofErr w:type="spellStart"/>
      <w:r w:rsidRPr="00EA3272">
        <w:rPr>
          <w:sz w:val="28"/>
          <w:szCs w:val="28"/>
        </w:rPr>
        <w:t>деятельностная</w:t>
      </w:r>
      <w:proofErr w:type="spellEnd"/>
      <w:r w:rsidRPr="00EA3272">
        <w:rPr>
          <w:sz w:val="28"/>
          <w:szCs w:val="28"/>
        </w:rPr>
        <w:t xml:space="preserve"> игра, организационно-обучающая игра, круглый стол, дискуссия, педагогическая мастерская, аукцион педагогических идей, педагогические чтения, тренинги и др. </w:t>
      </w:r>
      <w:proofErr w:type="gramEnd"/>
    </w:p>
    <w:p w:rsidR="00560620" w:rsidRPr="00EA3272" w:rsidRDefault="00560620" w:rsidP="00560620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272">
        <w:rPr>
          <w:sz w:val="28"/>
          <w:szCs w:val="28"/>
        </w:rPr>
        <w:t>Все они направлены на создание единого ценностного и информаци</w:t>
      </w:r>
      <w:r w:rsidRPr="00EA3272">
        <w:rPr>
          <w:sz w:val="28"/>
          <w:szCs w:val="28"/>
        </w:rPr>
        <w:softHyphen/>
        <w:t>онного поля.</w:t>
      </w:r>
    </w:p>
    <w:p w:rsidR="00560620" w:rsidRPr="00EA3272" w:rsidRDefault="00560620" w:rsidP="0056062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327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Мотивационно – творческая направленность личности педагога включает: </w:t>
      </w:r>
    </w:p>
    <w:p w:rsidR="00560620" w:rsidRPr="00EA3272" w:rsidRDefault="00560620" w:rsidP="00570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272">
        <w:rPr>
          <w:rFonts w:ascii="Times New Roman" w:hAnsi="Times New Roman"/>
          <w:sz w:val="28"/>
          <w:szCs w:val="28"/>
        </w:rPr>
        <w:lastRenderedPageBreak/>
        <w:t>творческий интерес к иннов</w:t>
      </w:r>
      <w:r w:rsidR="00570648">
        <w:rPr>
          <w:rFonts w:ascii="Times New Roman" w:hAnsi="Times New Roman"/>
          <w:sz w:val="28"/>
          <w:szCs w:val="28"/>
        </w:rPr>
        <w:t xml:space="preserve">ациям в воспитательной работе; </w:t>
      </w:r>
      <w:r w:rsidRPr="00EA3272">
        <w:rPr>
          <w:rFonts w:ascii="Times New Roman" w:hAnsi="Times New Roman"/>
          <w:sz w:val="28"/>
          <w:szCs w:val="28"/>
        </w:rPr>
        <w:t>сформированная потребность в личных достиже</w:t>
      </w:r>
      <w:r w:rsidR="00570648">
        <w:rPr>
          <w:rFonts w:ascii="Times New Roman" w:hAnsi="Times New Roman"/>
          <w:sz w:val="28"/>
          <w:szCs w:val="28"/>
        </w:rPr>
        <w:t xml:space="preserve">ниях; </w:t>
      </w:r>
      <w:r w:rsidRPr="00EA3272">
        <w:rPr>
          <w:rFonts w:ascii="Times New Roman" w:hAnsi="Times New Roman"/>
          <w:sz w:val="28"/>
          <w:szCs w:val="28"/>
        </w:rPr>
        <w:t xml:space="preserve">стремление </w:t>
      </w:r>
      <w:r w:rsidR="00570648">
        <w:rPr>
          <w:rFonts w:ascii="Times New Roman" w:hAnsi="Times New Roman"/>
          <w:sz w:val="28"/>
          <w:szCs w:val="28"/>
        </w:rPr>
        <w:t xml:space="preserve">к профессиональному лидерству; ожидание позитивной оценки; </w:t>
      </w:r>
      <w:r w:rsidRPr="00EA3272">
        <w:rPr>
          <w:rFonts w:ascii="Times New Roman" w:hAnsi="Times New Roman"/>
          <w:sz w:val="28"/>
          <w:szCs w:val="28"/>
        </w:rPr>
        <w:t>создание ситуа</w:t>
      </w:r>
      <w:r w:rsidR="00570648">
        <w:rPr>
          <w:rFonts w:ascii="Times New Roman" w:hAnsi="Times New Roman"/>
          <w:sz w:val="28"/>
          <w:szCs w:val="28"/>
        </w:rPr>
        <w:t xml:space="preserve">ции успеха для коллег и детей; </w:t>
      </w:r>
      <w:r w:rsidRPr="00EA3272">
        <w:rPr>
          <w:rFonts w:ascii="Times New Roman" w:hAnsi="Times New Roman"/>
          <w:sz w:val="28"/>
          <w:szCs w:val="28"/>
        </w:rPr>
        <w:t xml:space="preserve">позитивное отношение к творчеству и творческим людям. </w:t>
      </w:r>
    </w:p>
    <w:p w:rsidR="00560620" w:rsidRPr="00EA3272" w:rsidRDefault="00560620" w:rsidP="00560620">
      <w:pPr>
        <w:pStyle w:val="western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EA3272">
        <w:rPr>
          <w:rFonts w:eastAsia="Calibri"/>
          <w:b/>
          <w:bCs/>
          <w:i/>
          <w:iCs/>
          <w:sz w:val="28"/>
          <w:szCs w:val="28"/>
          <w:lang w:eastAsia="en-US"/>
        </w:rPr>
        <w:t>Этапы</w:t>
      </w:r>
      <w:r w:rsidRPr="00EA3272">
        <w:rPr>
          <w:b/>
          <w:bCs/>
          <w:i/>
          <w:iCs/>
          <w:sz w:val="28"/>
          <w:szCs w:val="28"/>
        </w:rPr>
        <w:t xml:space="preserve"> подготовки педагогического кол</w:t>
      </w:r>
      <w:r w:rsidRPr="00EA3272">
        <w:rPr>
          <w:b/>
          <w:bCs/>
          <w:i/>
          <w:iCs/>
          <w:sz w:val="28"/>
          <w:szCs w:val="28"/>
        </w:rPr>
        <w:softHyphen/>
        <w:t xml:space="preserve">лектива: </w:t>
      </w:r>
    </w:p>
    <w:p w:rsidR="00560620" w:rsidRPr="00EA3272" w:rsidRDefault="00570648" w:rsidP="004C2D4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560620" w:rsidRPr="00EA3272">
        <w:rPr>
          <w:sz w:val="28"/>
          <w:szCs w:val="28"/>
        </w:rPr>
        <w:t>групп единомышленников по вне</w:t>
      </w:r>
      <w:r w:rsidR="00560620" w:rsidRPr="00EA3272">
        <w:rPr>
          <w:sz w:val="28"/>
          <w:szCs w:val="28"/>
        </w:rPr>
        <w:softHyphen/>
        <w:t xml:space="preserve">дрению </w:t>
      </w:r>
      <w:bookmarkStart w:id="5" w:name="YANDEX_288"/>
      <w:bookmarkEnd w:id="5"/>
      <w:r w:rsidR="00560620" w:rsidRPr="00EA3272">
        <w:rPr>
          <w:sz w:val="28"/>
          <w:szCs w:val="28"/>
        </w:rPr>
        <w:fldChar w:fldCharType="begin"/>
      </w:r>
      <w:r w:rsidR="00560620"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"YANDEX_287" </w:instrText>
      </w:r>
      <w:r w:rsidR="00560620" w:rsidRPr="00EA3272">
        <w:rPr>
          <w:sz w:val="28"/>
          <w:szCs w:val="28"/>
        </w:rPr>
        <w:fldChar w:fldCharType="end"/>
      </w:r>
      <w:r w:rsidR="00560620" w:rsidRPr="00EA3272">
        <w:rPr>
          <w:rStyle w:val="highlighthighlightactive"/>
          <w:sz w:val="28"/>
          <w:szCs w:val="28"/>
        </w:rPr>
        <w:t> технологий </w:t>
      </w:r>
      <w:hyperlink r:id="rId37" w:anchor="YANDEX_289" w:history="1"/>
      <w:r w:rsidR="00560620" w:rsidRPr="00EA3272">
        <w:rPr>
          <w:sz w:val="28"/>
          <w:szCs w:val="28"/>
        </w:rPr>
        <w:t>.</w:t>
      </w:r>
    </w:p>
    <w:p w:rsidR="00560620" w:rsidRPr="00EA3272" w:rsidRDefault="00560620" w:rsidP="004C2D4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A3272">
        <w:rPr>
          <w:sz w:val="28"/>
          <w:szCs w:val="28"/>
        </w:rPr>
        <w:t xml:space="preserve">Освоение системы современных средств и методов организации </w:t>
      </w:r>
      <w:bookmarkStart w:id="6" w:name="YANDEX_292"/>
      <w:bookmarkEnd w:id="6"/>
      <w:r w:rsidRPr="00EA3272">
        <w:rPr>
          <w:sz w:val="28"/>
          <w:szCs w:val="28"/>
        </w:rPr>
        <w:fldChar w:fldCharType="begin"/>
      </w:r>
      <w:r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"YANDEX_291" </w:instrText>
      </w:r>
      <w:r w:rsidRPr="00EA3272">
        <w:rPr>
          <w:sz w:val="28"/>
          <w:szCs w:val="28"/>
        </w:rPr>
        <w:fldChar w:fldCharType="end"/>
      </w:r>
      <w:r w:rsidRPr="00EA3272">
        <w:rPr>
          <w:rStyle w:val="highlighthighlightactive"/>
          <w:sz w:val="28"/>
          <w:szCs w:val="28"/>
        </w:rPr>
        <w:t> воспитательного</w:t>
      </w:r>
      <w:proofErr w:type="gramEnd"/>
      <w:r w:rsidRPr="00EA3272">
        <w:rPr>
          <w:rStyle w:val="highlighthighlightactive"/>
          <w:sz w:val="28"/>
          <w:szCs w:val="28"/>
        </w:rPr>
        <w:t> </w:t>
      </w:r>
      <w:hyperlink r:id="rId38" w:anchor="YANDEX_293" w:history="1"/>
      <w:r w:rsidRPr="00EA3272">
        <w:rPr>
          <w:sz w:val="28"/>
          <w:szCs w:val="28"/>
        </w:rPr>
        <w:t xml:space="preserve"> </w:t>
      </w:r>
      <w:bookmarkStart w:id="7" w:name="YANDEX_293"/>
      <w:bookmarkEnd w:id="7"/>
      <w:r w:rsidRPr="00EA3272">
        <w:rPr>
          <w:sz w:val="28"/>
          <w:szCs w:val="28"/>
        </w:rPr>
        <w:fldChar w:fldCharType="begin"/>
      </w:r>
      <w:r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"YANDEX_292" </w:instrText>
      </w:r>
      <w:r w:rsidRPr="00EA3272">
        <w:rPr>
          <w:sz w:val="28"/>
          <w:szCs w:val="28"/>
        </w:rPr>
        <w:fldChar w:fldCharType="end"/>
      </w:r>
      <w:r w:rsidRPr="00EA3272">
        <w:rPr>
          <w:rStyle w:val="highlighthighlightactive"/>
          <w:sz w:val="28"/>
          <w:szCs w:val="28"/>
        </w:rPr>
        <w:t> процесса </w:t>
      </w:r>
      <w:hyperlink r:id="rId39" w:anchor="YANDEX_294" w:history="1"/>
      <w:r w:rsidRPr="00EA3272">
        <w:rPr>
          <w:sz w:val="28"/>
          <w:szCs w:val="28"/>
        </w:rPr>
        <w:t>.</w:t>
      </w:r>
    </w:p>
    <w:p w:rsidR="00560620" w:rsidRPr="00EA3272" w:rsidRDefault="00560620" w:rsidP="004C2D4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272">
        <w:rPr>
          <w:sz w:val="28"/>
          <w:szCs w:val="28"/>
        </w:rPr>
        <w:t>Выстраивание корпоративных взаимосвязей и отношений: от ин</w:t>
      </w:r>
      <w:r w:rsidRPr="00EA3272">
        <w:rPr>
          <w:sz w:val="28"/>
          <w:szCs w:val="28"/>
        </w:rPr>
        <w:softHyphen/>
        <w:t>дивидуальной деятельности к возникновению творческих союзов.</w:t>
      </w:r>
    </w:p>
    <w:p w:rsidR="00560620" w:rsidRPr="00EA3272" w:rsidRDefault="00560620" w:rsidP="004C2D4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A3272">
        <w:rPr>
          <w:sz w:val="28"/>
          <w:szCs w:val="28"/>
        </w:rPr>
        <w:t xml:space="preserve">Расширение и обогащение </w:t>
      </w:r>
      <w:bookmarkStart w:id="8" w:name="YANDEX_297"/>
      <w:bookmarkEnd w:id="8"/>
      <w:r w:rsidRPr="00EA3272">
        <w:rPr>
          <w:sz w:val="28"/>
          <w:szCs w:val="28"/>
        </w:rPr>
        <w:fldChar w:fldCharType="begin"/>
      </w:r>
      <w:r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"YANDEX_296" </w:instrText>
      </w:r>
      <w:r w:rsidRPr="00EA3272">
        <w:rPr>
          <w:sz w:val="28"/>
          <w:szCs w:val="28"/>
        </w:rPr>
        <w:fldChar w:fldCharType="end"/>
      </w:r>
      <w:r w:rsidRPr="00EA3272">
        <w:rPr>
          <w:rStyle w:val="highlighthighlightactive"/>
          <w:sz w:val="28"/>
          <w:szCs w:val="28"/>
        </w:rPr>
        <w:t> воспитательного</w:t>
      </w:r>
      <w:proofErr w:type="gramEnd"/>
      <w:r w:rsidRPr="00EA3272">
        <w:rPr>
          <w:rStyle w:val="highlighthighlightactive"/>
          <w:sz w:val="28"/>
          <w:szCs w:val="28"/>
        </w:rPr>
        <w:t> </w:t>
      </w:r>
      <w:hyperlink r:id="rId40" w:anchor="YANDEX_298" w:history="1"/>
      <w:r w:rsidRPr="00EA3272">
        <w:rPr>
          <w:sz w:val="28"/>
          <w:szCs w:val="28"/>
        </w:rPr>
        <w:t xml:space="preserve"> </w:t>
      </w:r>
      <w:bookmarkStart w:id="9" w:name="YANDEX_298"/>
      <w:bookmarkEnd w:id="9"/>
      <w:r w:rsidRPr="00EA3272">
        <w:rPr>
          <w:sz w:val="28"/>
          <w:szCs w:val="28"/>
        </w:rPr>
        <w:fldChar w:fldCharType="begin"/>
      </w:r>
      <w:r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"YANDEX_297" </w:instrText>
      </w:r>
      <w:r w:rsidRPr="00EA3272">
        <w:rPr>
          <w:sz w:val="28"/>
          <w:szCs w:val="28"/>
        </w:rPr>
        <w:fldChar w:fldCharType="end"/>
      </w:r>
      <w:r w:rsidRPr="00EA3272">
        <w:rPr>
          <w:rStyle w:val="highlighthighlightactive"/>
          <w:sz w:val="28"/>
          <w:szCs w:val="28"/>
        </w:rPr>
        <w:t> процесса </w:t>
      </w:r>
      <w:hyperlink r:id="rId41" w:anchor="YANDEX_299" w:history="1"/>
      <w:r w:rsidRPr="00EA3272">
        <w:rPr>
          <w:sz w:val="28"/>
          <w:szCs w:val="28"/>
        </w:rPr>
        <w:t xml:space="preserve"> за счет на</w:t>
      </w:r>
      <w:r w:rsidRPr="00EA3272">
        <w:rPr>
          <w:sz w:val="28"/>
          <w:szCs w:val="28"/>
        </w:rPr>
        <w:softHyphen/>
        <w:t>полнения новым содержанием, формами и методами работы.</w:t>
      </w:r>
    </w:p>
    <w:p w:rsidR="007F718E" w:rsidRDefault="00560620" w:rsidP="004C2D4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272">
        <w:rPr>
          <w:sz w:val="28"/>
          <w:szCs w:val="28"/>
        </w:rPr>
        <w:t xml:space="preserve">Проектирование и создание новых программ и концепций </w:t>
      </w:r>
      <w:bookmarkStart w:id="10" w:name="YANDEX_299"/>
      <w:bookmarkEnd w:id="10"/>
      <w:r w:rsidRPr="00EA3272">
        <w:rPr>
          <w:sz w:val="28"/>
          <w:szCs w:val="28"/>
        </w:rPr>
        <w:fldChar w:fldCharType="begin"/>
      </w:r>
      <w:r w:rsidRPr="00EA3272">
        <w:rPr>
          <w:sz w:val="28"/>
          <w:szCs w:val="28"/>
        </w:rPr>
        <w:instrText xml:space="preserve"> HYPERLINK 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\l "YANDEX_298" </w:instrText>
      </w:r>
      <w:r w:rsidRPr="00EA3272">
        <w:rPr>
          <w:sz w:val="28"/>
          <w:szCs w:val="28"/>
        </w:rPr>
        <w:fldChar w:fldCharType="end"/>
      </w:r>
      <w:r w:rsidRPr="00EA3272">
        <w:rPr>
          <w:rStyle w:val="highlighthighlightactive"/>
          <w:sz w:val="28"/>
          <w:szCs w:val="28"/>
        </w:rPr>
        <w:t> воспи</w:t>
      </w:r>
      <w:r w:rsidRPr="00EA3272">
        <w:rPr>
          <w:rStyle w:val="highlighthighlightactive"/>
          <w:sz w:val="28"/>
          <w:szCs w:val="28"/>
        </w:rPr>
        <w:softHyphen/>
        <w:t>тательной </w:t>
      </w:r>
      <w:hyperlink r:id="rId42" w:anchor="YANDEX_300" w:history="1"/>
      <w:r w:rsidRPr="00EA3272">
        <w:rPr>
          <w:sz w:val="28"/>
          <w:szCs w:val="28"/>
        </w:rPr>
        <w:t xml:space="preserve"> работы образовательного учреждения.</w:t>
      </w:r>
    </w:p>
    <w:p w:rsidR="001404B4" w:rsidRPr="008C0A40" w:rsidRDefault="001404B4" w:rsidP="001404B4">
      <w:pPr>
        <w:pStyle w:val="western"/>
        <w:spacing w:before="0" w:beforeAutospacing="0" w:after="0" w:afterAutospacing="0" w:line="360" w:lineRule="auto"/>
        <w:ind w:left="360"/>
        <w:jc w:val="both"/>
        <w:rPr>
          <w:rStyle w:val="a8"/>
          <w:i w:val="0"/>
          <w:iCs w:val="0"/>
          <w:sz w:val="28"/>
          <w:szCs w:val="28"/>
        </w:rPr>
      </w:pPr>
    </w:p>
    <w:p w:rsidR="007F718E" w:rsidRPr="00D006C5" w:rsidRDefault="007F718E" w:rsidP="004C2D46">
      <w:pPr>
        <w:pStyle w:val="341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0648">
        <w:rPr>
          <w:rStyle w:val="346"/>
          <w:rFonts w:ascii="Times New Roman" w:hAnsi="Times New Roman" w:cs="Times New Roman"/>
          <w:b/>
          <w:sz w:val="28"/>
          <w:szCs w:val="28"/>
        </w:rPr>
        <w:t xml:space="preserve">Просветительская работа </w:t>
      </w:r>
      <w:r w:rsidRPr="005706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Pr="00D006C5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 </w:t>
      </w:r>
    </w:p>
    <w:p w:rsidR="007F718E" w:rsidRPr="00E75D24" w:rsidRDefault="007F718E" w:rsidP="007F718E">
      <w:pPr>
        <w:pStyle w:val="a7"/>
        <w:spacing w:line="360" w:lineRule="auto"/>
        <w:ind w:left="360" w:firstLine="348"/>
        <w:jc w:val="both"/>
        <w:rPr>
          <w:sz w:val="28"/>
          <w:szCs w:val="28"/>
        </w:rPr>
      </w:pPr>
      <w:r w:rsidRPr="00E75D24">
        <w:rPr>
          <w:sz w:val="28"/>
          <w:szCs w:val="28"/>
        </w:rPr>
        <w:t>Воспитательная работа школы не может строиться без учёта того, что индивидуальность ребёнка формируется в семье.</w:t>
      </w:r>
    </w:p>
    <w:p w:rsidR="007F718E" w:rsidRPr="00E75D24" w:rsidRDefault="007F718E" w:rsidP="007F71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D24">
        <w:rPr>
          <w:rFonts w:ascii="Times New Roman" w:hAnsi="Times New Roman"/>
          <w:sz w:val="28"/>
          <w:szCs w:val="28"/>
        </w:rPr>
        <w:t>Главное назначение семьи – воспитание детей. Семья – персональная среда жизни и развития ребенка, качество которой определяется рядом параметров:</w:t>
      </w:r>
    </w:p>
    <w:p w:rsidR="007F718E" w:rsidRPr="00E75D24" w:rsidRDefault="007F718E" w:rsidP="00570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D24">
        <w:rPr>
          <w:rFonts w:ascii="Times New Roman" w:hAnsi="Times New Roman"/>
          <w:sz w:val="28"/>
          <w:szCs w:val="28"/>
        </w:rPr>
        <w:t>1. Социально-культурный параметр зависит от образовательного уровня родителей и их участия в жизни общества.</w:t>
      </w:r>
    </w:p>
    <w:p w:rsidR="007F718E" w:rsidRPr="00E75D24" w:rsidRDefault="007F718E" w:rsidP="00570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D24">
        <w:rPr>
          <w:rFonts w:ascii="Times New Roman" w:hAnsi="Times New Roman"/>
          <w:sz w:val="28"/>
          <w:szCs w:val="28"/>
        </w:rPr>
        <w:t>2. Социально-экономический параметр определяется имущественными характеристиками и занятостью родителей на работе.</w:t>
      </w:r>
    </w:p>
    <w:p w:rsidR="007F718E" w:rsidRPr="00E75D24" w:rsidRDefault="007F718E" w:rsidP="00570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D24">
        <w:rPr>
          <w:rFonts w:ascii="Times New Roman" w:hAnsi="Times New Roman"/>
          <w:sz w:val="28"/>
          <w:szCs w:val="28"/>
        </w:rPr>
        <w:t xml:space="preserve">3. Технико-гигиенический параметр зависит от условий проживания, </w:t>
      </w:r>
      <w:proofErr w:type="spellStart"/>
      <w:r w:rsidRPr="00E75D24">
        <w:rPr>
          <w:rFonts w:ascii="Times New Roman" w:hAnsi="Times New Roman"/>
          <w:sz w:val="28"/>
          <w:szCs w:val="28"/>
        </w:rPr>
        <w:t>оборудованности</w:t>
      </w:r>
      <w:proofErr w:type="spellEnd"/>
      <w:r w:rsidRPr="00E75D24">
        <w:rPr>
          <w:rFonts w:ascii="Times New Roman" w:hAnsi="Times New Roman"/>
          <w:sz w:val="28"/>
          <w:szCs w:val="28"/>
        </w:rPr>
        <w:t xml:space="preserve"> жилища, особенностей образа жизни.</w:t>
      </w:r>
    </w:p>
    <w:p w:rsidR="007F718E" w:rsidRPr="00E75D24" w:rsidRDefault="007F718E" w:rsidP="00570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D24">
        <w:rPr>
          <w:rFonts w:ascii="Times New Roman" w:hAnsi="Times New Roman"/>
          <w:sz w:val="28"/>
          <w:szCs w:val="28"/>
        </w:rPr>
        <w:t>4. Демографический параметр определяется структурой семьи.</w:t>
      </w:r>
    </w:p>
    <w:p w:rsidR="007F718E" w:rsidRDefault="007F718E" w:rsidP="001404B4">
      <w:pPr>
        <w:spacing w:after="0" w:line="360" w:lineRule="auto"/>
        <w:ind w:firstLine="708"/>
        <w:jc w:val="both"/>
        <w:rPr>
          <w:sz w:val="28"/>
          <w:szCs w:val="28"/>
        </w:rPr>
      </w:pPr>
      <w:r w:rsidRPr="00980CEA">
        <w:rPr>
          <w:rFonts w:ascii="Times New Roman" w:hAnsi="Times New Roman"/>
          <w:sz w:val="28"/>
          <w:szCs w:val="28"/>
        </w:rPr>
        <w:t xml:space="preserve">Семья – часть общечеловеческого  коллектива, важнейший институт социализации подрастающего поколения. Какую бы сторону развития ребенка </w:t>
      </w:r>
      <w:r w:rsidRPr="00980CEA">
        <w:rPr>
          <w:rFonts w:ascii="Times New Roman" w:hAnsi="Times New Roman"/>
          <w:sz w:val="28"/>
          <w:szCs w:val="28"/>
        </w:rPr>
        <w:lastRenderedPageBreak/>
        <w:t>мы не взяли, всегда окажется, что решающую роль в его эффективности на том или ином этапе играет семья. Безусловно, школа должна определять и напра</w:t>
      </w:r>
      <w:r>
        <w:rPr>
          <w:rFonts w:ascii="Times New Roman" w:hAnsi="Times New Roman"/>
          <w:sz w:val="28"/>
          <w:szCs w:val="28"/>
        </w:rPr>
        <w:t>влять воспитательную политику, а с</w:t>
      </w:r>
      <w:r w:rsidRPr="00980CEA">
        <w:rPr>
          <w:rFonts w:ascii="Times New Roman" w:hAnsi="Times New Roman"/>
          <w:sz w:val="28"/>
          <w:szCs w:val="28"/>
        </w:rPr>
        <w:t>емья должна выступать не как потребитель и заказчик, а как партнер. Это обеспечивается, если приобщить к педагогическому процессу родителей (законных представителей) стараться вместе добиться одной цели, социально адаптированной, социально-развитой личности.</w:t>
      </w:r>
      <w:r>
        <w:rPr>
          <w:sz w:val="28"/>
          <w:szCs w:val="28"/>
        </w:rPr>
        <w:t xml:space="preserve"> </w:t>
      </w:r>
    </w:p>
    <w:p w:rsidR="007F718E" w:rsidRPr="002B70F7" w:rsidRDefault="007F718E" w:rsidP="001404B4">
      <w:pPr>
        <w:spacing w:after="0" w:line="360" w:lineRule="auto"/>
        <w:jc w:val="both"/>
        <w:rPr>
          <w:sz w:val="28"/>
          <w:szCs w:val="28"/>
        </w:rPr>
      </w:pPr>
      <w:r w:rsidRPr="000913ED">
        <w:rPr>
          <w:rFonts w:ascii="Times New Roman" w:hAnsi="Times New Roman"/>
          <w:b/>
          <w:i/>
          <w:sz w:val="28"/>
          <w:szCs w:val="28"/>
        </w:rPr>
        <w:t>Критериями эффективности работы педагогов с родителями служат</w:t>
      </w:r>
      <w:r w:rsidRPr="002B70F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2B70F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B70F7">
        <w:rPr>
          <w:rFonts w:ascii="Times New Roman" w:hAnsi="Times New Roman"/>
          <w:sz w:val="28"/>
          <w:szCs w:val="28"/>
        </w:rPr>
        <w:t xml:space="preserve"> понимания сильных и слабых сторон ребёнка, уважительное отношение к нему как к личности и гордость за его достижения в саморазвитии.                                                            </w:t>
      </w:r>
      <w:r w:rsidRPr="000913ED">
        <w:rPr>
          <w:rFonts w:ascii="Times New Roman" w:hAnsi="Times New Roman"/>
          <w:b/>
          <w:i/>
          <w:sz w:val="28"/>
          <w:szCs w:val="28"/>
        </w:rPr>
        <w:t>В процессе реализации данной программы</w:t>
      </w:r>
      <w:r w:rsidRPr="002B70F7">
        <w:rPr>
          <w:rFonts w:ascii="Times New Roman" w:hAnsi="Times New Roman"/>
          <w:sz w:val="28"/>
          <w:szCs w:val="28"/>
        </w:rPr>
        <w:t xml:space="preserve"> основным принципом </w:t>
      </w:r>
      <w:r>
        <w:rPr>
          <w:rFonts w:ascii="Times New Roman" w:hAnsi="Times New Roman"/>
          <w:sz w:val="28"/>
          <w:szCs w:val="28"/>
        </w:rPr>
        <w:t xml:space="preserve">работы с родителями (законными представителями) </w:t>
      </w:r>
      <w:proofErr w:type="gramStart"/>
      <w:r w:rsidRPr="002B70F7">
        <w:rPr>
          <w:rFonts w:ascii="Times New Roman" w:hAnsi="Times New Roman"/>
          <w:sz w:val="28"/>
          <w:szCs w:val="28"/>
        </w:rPr>
        <w:t>будет</w:t>
      </w:r>
      <w:proofErr w:type="gramEnd"/>
      <w:r w:rsidRPr="002B70F7">
        <w:rPr>
          <w:rFonts w:ascii="Times New Roman" w:hAnsi="Times New Roman"/>
          <w:sz w:val="28"/>
          <w:szCs w:val="28"/>
        </w:rPr>
        <w:t xml:space="preserve"> является формирование активной жизненной позиции, воспитание доброты, порядочности, чувства патриотизма, развития творческой индивидуальности и конечно здоровья детей. </w:t>
      </w:r>
    </w:p>
    <w:p w:rsidR="007F718E" w:rsidRDefault="007F718E" w:rsidP="001404B4">
      <w:pPr>
        <w:spacing w:after="0" w:line="360" w:lineRule="auto"/>
        <w:ind w:firstLine="709"/>
        <w:jc w:val="both"/>
        <w:rPr>
          <w:rStyle w:val="200"/>
          <w:rFonts w:ascii="Times New Roman" w:hAnsi="Times New Roman"/>
          <w:bCs w:val="0"/>
          <w:sz w:val="28"/>
          <w:szCs w:val="28"/>
        </w:rPr>
      </w:pPr>
      <w:r w:rsidRPr="00A04C86">
        <w:rPr>
          <w:rFonts w:ascii="Times New Roman" w:hAnsi="Times New Roman"/>
          <w:sz w:val="28"/>
          <w:szCs w:val="28"/>
        </w:rPr>
        <w:t>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социальн</w:t>
      </w:r>
      <w:proofErr w:type="gramStart"/>
      <w:r w:rsidRPr="00A04C86">
        <w:rPr>
          <w:rFonts w:ascii="Times New Roman" w:hAnsi="Times New Roman"/>
          <w:sz w:val="28"/>
          <w:szCs w:val="28"/>
        </w:rPr>
        <w:t>о-</w:t>
      </w:r>
      <w:proofErr w:type="gramEnd"/>
      <w:r w:rsidRPr="00A04C86">
        <w:rPr>
          <w:rFonts w:ascii="Times New Roman" w:hAnsi="Times New Roman"/>
          <w:sz w:val="28"/>
          <w:szCs w:val="28"/>
        </w:rPr>
        <w:t xml:space="preserve"> педагогическую технологию нравственного оздоровления общества.</w:t>
      </w:r>
      <w:r w:rsidRPr="00A04C86">
        <w:rPr>
          <w:rStyle w:val="200"/>
          <w:rFonts w:ascii="Times New Roman" w:hAnsi="Times New Roman"/>
          <w:sz w:val="28"/>
          <w:szCs w:val="28"/>
        </w:rPr>
        <w:t xml:space="preserve"> </w:t>
      </w:r>
    </w:p>
    <w:p w:rsidR="007F718E" w:rsidRPr="002B70F7" w:rsidRDefault="007F718E" w:rsidP="001404B4">
      <w:pPr>
        <w:spacing w:after="0" w:line="360" w:lineRule="auto"/>
        <w:ind w:firstLine="709"/>
        <w:jc w:val="both"/>
        <w:rPr>
          <w:rStyle w:val="200"/>
          <w:rFonts w:ascii="Times New Roman" w:hAnsi="Times New Roman"/>
          <w:b w:val="0"/>
          <w:bCs w:val="0"/>
          <w:sz w:val="28"/>
          <w:szCs w:val="28"/>
        </w:rPr>
      </w:pPr>
      <w:r w:rsidRPr="00A04C86">
        <w:rPr>
          <w:rFonts w:ascii="Times New Roman" w:hAnsi="Times New Roman"/>
          <w:sz w:val="28"/>
          <w:szCs w:val="28"/>
        </w:rPr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</w:p>
    <w:p w:rsidR="007F718E" w:rsidRPr="00EA3272" w:rsidRDefault="007F718E" w:rsidP="001404B4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A3272">
        <w:rPr>
          <w:rFonts w:ascii="Times New Roman" w:hAnsi="Times New Roman"/>
          <w:b/>
          <w:i/>
          <w:iCs/>
          <w:sz w:val="28"/>
          <w:szCs w:val="28"/>
        </w:rPr>
        <w:t xml:space="preserve">Направления работы: </w:t>
      </w:r>
      <w:r w:rsidRPr="00EA3272">
        <w:rPr>
          <w:rFonts w:ascii="Times New Roman" w:hAnsi="Times New Roman"/>
          <w:sz w:val="28"/>
          <w:szCs w:val="28"/>
        </w:rPr>
        <w:t>информирование родителей</w:t>
      </w:r>
      <w:r w:rsidRPr="00EA3272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EA3272">
        <w:rPr>
          <w:rFonts w:ascii="Times New Roman" w:hAnsi="Times New Roman"/>
          <w:sz w:val="28"/>
          <w:szCs w:val="28"/>
        </w:rPr>
        <w:t>просвещение родителей (разного вида)</w:t>
      </w:r>
      <w:r w:rsidRPr="00EA3272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EA3272">
        <w:rPr>
          <w:rFonts w:ascii="Times New Roman" w:hAnsi="Times New Roman"/>
          <w:sz w:val="28"/>
          <w:szCs w:val="28"/>
        </w:rPr>
        <w:t>консультирование родителей</w:t>
      </w:r>
      <w:r w:rsidRPr="00EA3272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EA3272">
        <w:rPr>
          <w:rFonts w:ascii="Times New Roman" w:hAnsi="Times New Roman"/>
          <w:sz w:val="28"/>
          <w:szCs w:val="28"/>
        </w:rPr>
        <w:t>обучение родителей</w:t>
      </w:r>
      <w:r w:rsidRPr="00EA3272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EA3272">
        <w:rPr>
          <w:rFonts w:ascii="Times New Roman" w:hAnsi="Times New Roman"/>
          <w:sz w:val="28"/>
          <w:szCs w:val="28"/>
        </w:rPr>
        <w:t>совместная деятельность</w:t>
      </w:r>
    </w:p>
    <w:p w:rsidR="007F718E" w:rsidRPr="00893A04" w:rsidRDefault="007F718E" w:rsidP="007F718E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3272">
        <w:rPr>
          <w:rFonts w:ascii="Times New Roman" w:hAnsi="Times New Roman"/>
          <w:b/>
          <w:bCs/>
          <w:i/>
          <w:sz w:val="28"/>
          <w:szCs w:val="28"/>
        </w:rPr>
        <w:t>Содержание, формы и методы работы</w:t>
      </w:r>
    </w:p>
    <w:p w:rsidR="007F718E" w:rsidRPr="00893A04" w:rsidRDefault="007F718E" w:rsidP="004C2D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006C5">
        <w:rPr>
          <w:rFonts w:ascii="Times New Roman" w:hAnsi="Times New Roman"/>
          <w:i/>
          <w:sz w:val="28"/>
          <w:szCs w:val="28"/>
        </w:rPr>
        <w:t xml:space="preserve">Повышение психолого-педагогических знаний родителей. </w:t>
      </w:r>
      <w:r w:rsidRPr="00893A04">
        <w:rPr>
          <w:rFonts w:ascii="Times New Roman" w:hAnsi="Times New Roman"/>
          <w:sz w:val="28"/>
          <w:szCs w:val="28"/>
        </w:rPr>
        <w:t xml:space="preserve">Индивидуальные тематические консультации, создание творческих групп, групп по </w:t>
      </w:r>
      <w:r w:rsidRPr="00893A04">
        <w:rPr>
          <w:rFonts w:ascii="Times New Roman" w:hAnsi="Times New Roman"/>
          <w:sz w:val="28"/>
          <w:szCs w:val="28"/>
        </w:rPr>
        <w:lastRenderedPageBreak/>
        <w:t>интересам, педагогических дискуссий и практикумов, ролевых игр, посещение семей, переписка с родителями.</w:t>
      </w:r>
    </w:p>
    <w:p w:rsidR="007F718E" w:rsidRDefault="007F718E" w:rsidP="004C2D46">
      <w:pPr>
        <w:pStyle w:val="a7"/>
        <w:numPr>
          <w:ilvl w:val="0"/>
          <w:numId w:val="16"/>
        </w:numPr>
        <w:spacing w:line="360" w:lineRule="auto"/>
        <w:rPr>
          <w:i/>
          <w:sz w:val="28"/>
          <w:szCs w:val="28"/>
        </w:rPr>
      </w:pPr>
      <w:r w:rsidRPr="002B70F7">
        <w:rPr>
          <w:i/>
          <w:sz w:val="28"/>
          <w:szCs w:val="28"/>
        </w:rPr>
        <w:t xml:space="preserve">Основные способы общения родителей и педагогов: </w:t>
      </w:r>
      <w:r>
        <w:rPr>
          <w:i/>
          <w:sz w:val="28"/>
          <w:szCs w:val="28"/>
        </w:rPr>
        <w:t xml:space="preserve"> </w:t>
      </w:r>
    </w:p>
    <w:p w:rsidR="007F718E" w:rsidRPr="002B70F7" w:rsidRDefault="007F718E" w:rsidP="007F71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70F7">
        <w:rPr>
          <w:rFonts w:ascii="Times New Roman" w:hAnsi="Times New Roman"/>
          <w:i/>
          <w:sz w:val="28"/>
          <w:szCs w:val="28"/>
        </w:rPr>
        <w:t>О</w:t>
      </w:r>
      <w:r w:rsidRPr="002B70F7">
        <w:rPr>
          <w:rFonts w:ascii="Times New Roman" w:hAnsi="Times New Roman"/>
          <w:sz w:val="28"/>
          <w:szCs w:val="28"/>
        </w:rPr>
        <w:t xml:space="preserve">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специалистами, родительские университеты; организация работы телефонной линии, по которой родители могут связаться с учителями или получить консультацию; использование средств телекоммуникации и регулярной почты; </w:t>
      </w:r>
      <w:proofErr w:type="gramStart"/>
      <w:r w:rsidRPr="002B70F7">
        <w:rPr>
          <w:rFonts w:ascii="Times New Roman" w:hAnsi="Times New Roman"/>
          <w:sz w:val="28"/>
          <w:szCs w:val="28"/>
        </w:rPr>
        <w:t>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проект; проведение неформальных встреч родителей, детей и учителей (концерты, праздники, интеллектуальные и спортивные игры, выставки и т.д.); изучение школьных газет  и сайта (учителя – для родителей и детей;</w:t>
      </w:r>
      <w:proofErr w:type="gramEnd"/>
      <w:r w:rsidRPr="002B70F7">
        <w:rPr>
          <w:rFonts w:ascii="Times New Roman" w:hAnsi="Times New Roman"/>
          <w:sz w:val="28"/>
          <w:szCs w:val="28"/>
        </w:rPr>
        <w:t xml:space="preserve"> родители – для учителей и детей; дети – для родителей и учителей); уважительное общение с учётом культурной, религиозной, национальной    и этнической принадлежности родителей.</w:t>
      </w:r>
    </w:p>
    <w:p w:rsidR="007F718E" w:rsidRPr="00D006C5" w:rsidRDefault="007F718E" w:rsidP="004C2D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006C5">
        <w:rPr>
          <w:rFonts w:ascii="Times New Roman" w:hAnsi="Times New Roman"/>
          <w:i/>
          <w:sz w:val="28"/>
          <w:szCs w:val="28"/>
        </w:rPr>
        <w:t>Вовлечение родителей в воспитательный процесс.</w:t>
      </w:r>
    </w:p>
    <w:p w:rsidR="007F718E" w:rsidRDefault="007F718E" w:rsidP="007F7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0CEA"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z w:val="28"/>
          <w:szCs w:val="28"/>
        </w:rPr>
        <w:t xml:space="preserve">творчества детей и их родителей, </w:t>
      </w:r>
      <w:r w:rsidRPr="00980CEA">
        <w:rPr>
          <w:rFonts w:ascii="Times New Roman" w:hAnsi="Times New Roman"/>
          <w:sz w:val="28"/>
          <w:szCs w:val="28"/>
        </w:rPr>
        <w:t>открытые уроки и</w:t>
      </w:r>
      <w:r>
        <w:rPr>
          <w:rFonts w:ascii="Times New Roman" w:hAnsi="Times New Roman"/>
          <w:sz w:val="28"/>
          <w:szCs w:val="28"/>
        </w:rPr>
        <w:t xml:space="preserve"> внеклассные мероприятия, </w:t>
      </w:r>
      <w:r w:rsidRPr="00980CEA">
        <w:rPr>
          <w:rFonts w:ascii="Times New Roman" w:hAnsi="Times New Roman"/>
          <w:sz w:val="28"/>
          <w:szCs w:val="28"/>
        </w:rPr>
        <w:t>помощь в организации и проведении внеклассных дел и укреплении мате</w:t>
      </w:r>
      <w:r>
        <w:rPr>
          <w:rFonts w:ascii="Times New Roman" w:hAnsi="Times New Roman"/>
          <w:sz w:val="28"/>
          <w:szCs w:val="28"/>
        </w:rPr>
        <w:t>риально-технической базы школы, участие родителей в работе Ученического совета школы, р</w:t>
      </w:r>
      <w:r w:rsidRPr="00EA3272">
        <w:rPr>
          <w:rFonts w:ascii="Times New Roman" w:hAnsi="Times New Roman"/>
          <w:sz w:val="28"/>
          <w:szCs w:val="28"/>
        </w:rPr>
        <w:t xml:space="preserve">одительские собрания, </w:t>
      </w:r>
      <w:r>
        <w:rPr>
          <w:rFonts w:ascii="Times New Roman" w:hAnsi="Times New Roman"/>
          <w:sz w:val="28"/>
          <w:szCs w:val="28"/>
        </w:rPr>
        <w:t xml:space="preserve">родительские дни, </w:t>
      </w:r>
      <w:r w:rsidRPr="00EA3272">
        <w:rPr>
          <w:rFonts w:ascii="Times New Roman" w:hAnsi="Times New Roman"/>
          <w:sz w:val="28"/>
          <w:szCs w:val="28"/>
        </w:rPr>
        <w:t xml:space="preserve">совместные творческие и спортивно-оздоровительные мероприятия, помощь в укреплении материально-технической базы, социологические опросы, семейные гостиные. </w:t>
      </w:r>
    </w:p>
    <w:p w:rsidR="007F718E" w:rsidRDefault="007F718E" w:rsidP="004C2D46">
      <w:pPr>
        <w:pStyle w:val="a7"/>
        <w:numPr>
          <w:ilvl w:val="0"/>
          <w:numId w:val="16"/>
        </w:numPr>
        <w:spacing w:line="360" w:lineRule="auto"/>
        <w:jc w:val="both"/>
        <w:rPr>
          <w:i/>
          <w:sz w:val="28"/>
          <w:szCs w:val="28"/>
        </w:rPr>
      </w:pPr>
      <w:r w:rsidRPr="00980CEA">
        <w:rPr>
          <w:i/>
          <w:sz w:val="28"/>
          <w:szCs w:val="28"/>
        </w:rPr>
        <w:t>Участие родителей в управлении школой</w:t>
      </w:r>
    </w:p>
    <w:p w:rsidR="007F718E" w:rsidRPr="008C0A40" w:rsidRDefault="007F718E" w:rsidP="008C0A40">
      <w:pPr>
        <w:tabs>
          <w:tab w:val="left" w:pos="540"/>
        </w:tabs>
        <w:spacing w:after="0" w:line="360" w:lineRule="auto"/>
        <w:ind w:left="360"/>
        <w:rPr>
          <w:sz w:val="25"/>
          <w:szCs w:val="25"/>
          <w:shd w:val="clear" w:color="auto" w:fill="FFFFFF"/>
        </w:rPr>
      </w:pPr>
      <w:r w:rsidRPr="00980CEA">
        <w:rPr>
          <w:rFonts w:ascii="Times New Roman" w:hAnsi="Times New Roman"/>
          <w:sz w:val="28"/>
          <w:szCs w:val="28"/>
        </w:rPr>
        <w:t>Управ</w:t>
      </w:r>
      <w:r>
        <w:rPr>
          <w:rFonts w:ascii="Times New Roman" w:hAnsi="Times New Roman"/>
          <w:sz w:val="28"/>
          <w:szCs w:val="28"/>
        </w:rPr>
        <w:t>ляющий</w:t>
      </w:r>
      <w:r w:rsidRPr="00980CE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овет школы, классные родительские</w:t>
      </w:r>
      <w:r w:rsidRPr="00980CE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ы</w:t>
      </w:r>
      <w:r w:rsidRPr="00980C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конференции школы</w:t>
      </w:r>
    </w:p>
    <w:p w:rsidR="00893A04" w:rsidRDefault="00893A04" w:rsidP="007F718E">
      <w:pPr>
        <w:spacing w:after="0" w:line="36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7F718E" w:rsidRDefault="007F718E" w:rsidP="001404B4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3E7CFE">
        <w:rPr>
          <w:rFonts w:ascii="Times New Roman" w:hAnsi="Times New Roman"/>
          <w:b/>
          <w:i/>
          <w:color w:val="000099"/>
          <w:sz w:val="32"/>
          <w:szCs w:val="32"/>
        </w:rPr>
        <w:lastRenderedPageBreak/>
        <w:t>Система поощрения социальной успешности и проявлений активной</w:t>
      </w:r>
      <w:bookmarkStart w:id="11" w:name="_Toc410654063"/>
      <w:r w:rsidRPr="003E7CFE">
        <w:rPr>
          <w:rFonts w:ascii="Times New Roman" w:hAnsi="Times New Roman"/>
          <w:b/>
          <w:i/>
          <w:color w:val="000099"/>
          <w:sz w:val="32"/>
          <w:szCs w:val="32"/>
        </w:rPr>
        <w:t xml:space="preserve"> жизненной позиции обучающихся</w:t>
      </w:r>
      <w:bookmarkEnd w:id="11"/>
    </w:p>
    <w:p w:rsidR="001404B4" w:rsidRPr="001404B4" w:rsidRDefault="001404B4" w:rsidP="001404B4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16"/>
          <w:szCs w:val="16"/>
        </w:rPr>
      </w:pPr>
    </w:p>
    <w:p w:rsidR="007F718E" w:rsidRPr="003E7CFE" w:rsidRDefault="007F718E" w:rsidP="007F71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CFE"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:rsidR="007F718E" w:rsidRPr="003E7CFE" w:rsidRDefault="007F718E" w:rsidP="007F718E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E7CFE">
        <w:rPr>
          <w:rFonts w:ascii="Times New Roman" w:hAnsi="Times New Roman"/>
          <w:b/>
          <w:i/>
          <w:sz w:val="28"/>
          <w:szCs w:val="28"/>
        </w:rPr>
        <w:t>Система поощрения</w:t>
      </w:r>
      <w:r w:rsidRPr="003E7CFE">
        <w:rPr>
          <w:rFonts w:ascii="Times New Roman" w:hAnsi="Times New Roman"/>
          <w:sz w:val="28"/>
          <w:szCs w:val="28"/>
        </w:rPr>
        <w:t xml:space="preserve"> социальной успешности и проявлений активной жизненной позиции обучающихся в общеобразовательной школе </w:t>
      </w:r>
      <w:r w:rsidRPr="003E7CFE">
        <w:rPr>
          <w:rFonts w:ascii="Times New Roman" w:hAnsi="Times New Roman"/>
          <w:b/>
          <w:i/>
          <w:sz w:val="28"/>
          <w:szCs w:val="28"/>
        </w:rPr>
        <w:t xml:space="preserve">строится на следующих принципах: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прозрачность правил поощрения (наличие положения о поощрениях, соблюдение справедливости при выдвижении кандидатур);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регулирование частоты награждений (недопущение избыточности в поощрениях, недостаточно длительные периоды ожидания);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сочетание индивидуального и коллективного поощрения (дает возможность стимулировать активность групп обучающихся, преодолевать межличностные противоречия между школьниками); </w:t>
      </w:r>
    </w:p>
    <w:p w:rsidR="007F718E" w:rsidRPr="003E7CFE" w:rsidRDefault="007F718E" w:rsidP="004C2D46">
      <w:pPr>
        <w:pStyle w:val="a7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proofErr w:type="spellStart"/>
      <w:r w:rsidRPr="003E7CFE">
        <w:rPr>
          <w:sz w:val="28"/>
          <w:szCs w:val="28"/>
        </w:rPr>
        <w:t>дифференцированность</w:t>
      </w:r>
      <w:proofErr w:type="spellEnd"/>
      <w:r w:rsidRPr="003E7CFE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7F718E" w:rsidRPr="003E7CFE" w:rsidRDefault="007F718E" w:rsidP="007F718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E7CFE">
        <w:rPr>
          <w:rFonts w:ascii="Times New Roman" w:hAnsi="Times New Roman"/>
          <w:b/>
          <w:i/>
          <w:sz w:val="28"/>
          <w:szCs w:val="28"/>
        </w:rPr>
        <w:t>Формами поощрения</w:t>
      </w:r>
      <w:r w:rsidRPr="003E7CFE">
        <w:rPr>
          <w:rFonts w:ascii="Times New Roman" w:hAnsi="Times New Roman"/>
          <w:sz w:val="28"/>
          <w:szCs w:val="28"/>
        </w:rPr>
        <w:t xml:space="preserve"> социальной успешности и проявлений активной жизненной позиции обучающихся являются:</w:t>
      </w:r>
    </w:p>
    <w:p w:rsidR="007F718E" w:rsidRPr="003E7CFE" w:rsidRDefault="007F718E" w:rsidP="004C2D46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E7CFE">
        <w:rPr>
          <w:i/>
          <w:sz w:val="28"/>
          <w:szCs w:val="28"/>
        </w:rPr>
        <w:t>Рейтинг</w:t>
      </w:r>
      <w:r w:rsidRPr="003E7CFE">
        <w:rPr>
          <w:sz w:val="28"/>
          <w:szCs w:val="28"/>
        </w:rPr>
        <w:t xml:space="preserve"> как способ организации поощрения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</w:t>
      </w:r>
      <w:r w:rsidRPr="003E7CFE">
        <w:rPr>
          <w:sz w:val="28"/>
          <w:szCs w:val="28"/>
        </w:rPr>
        <w:lastRenderedPageBreak/>
        <w:t xml:space="preserve">стимулирующее воздействие на поведение ученических коллективов и отдельных школьников. </w:t>
      </w:r>
    </w:p>
    <w:p w:rsidR="007F718E" w:rsidRPr="003E7CFE" w:rsidRDefault="007F718E" w:rsidP="004C2D46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</w:t>
      </w:r>
    </w:p>
    <w:p w:rsidR="007F718E" w:rsidRPr="003E7CFE" w:rsidRDefault="007F718E" w:rsidP="004C2D46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 </w:t>
      </w:r>
    </w:p>
    <w:p w:rsidR="007F718E" w:rsidRPr="003E7CFE" w:rsidRDefault="007F718E" w:rsidP="004C2D46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E7CFE">
        <w:rPr>
          <w:sz w:val="28"/>
          <w:szCs w:val="28"/>
        </w:rPr>
        <w:t xml:space="preserve"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</w:t>
      </w:r>
      <w:proofErr w:type="gramStart"/>
      <w:r w:rsidRPr="003E7CFE">
        <w:rPr>
          <w:sz w:val="28"/>
          <w:szCs w:val="28"/>
        </w:rPr>
        <w:t>обучающемуся</w:t>
      </w:r>
      <w:proofErr w:type="gramEnd"/>
      <w:r w:rsidRPr="003E7CFE">
        <w:rPr>
          <w:sz w:val="28"/>
          <w:szCs w:val="28"/>
        </w:rPr>
        <w:t xml:space="preserve"> или учебной группе за достижение в чем-либо. Спонсорство предполагает публичную презентацию спонсора и его деятельности. </w:t>
      </w:r>
    </w:p>
    <w:p w:rsidR="007F718E" w:rsidRPr="001404B4" w:rsidRDefault="007F718E" w:rsidP="007F718E">
      <w:pPr>
        <w:spacing w:after="0" w:line="360" w:lineRule="auto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3F0C40" w:rsidRPr="003F0C40" w:rsidRDefault="007F718E" w:rsidP="003F0C40">
      <w:pPr>
        <w:spacing w:after="0" w:line="360" w:lineRule="auto"/>
        <w:ind w:right="883"/>
        <w:jc w:val="center"/>
        <w:rPr>
          <w:rFonts w:ascii="Times New Roman" w:eastAsia="Times New Roman" w:hAnsi="Times New Roman"/>
          <w:b/>
          <w:bCs/>
          <w:i/>
          <w:color w:val="000080"/>
          <w:spacing w:val="-1"/>
          <w:sz w:val="32"/>
          <w:szCs w:val="32"/>
          <w:lang w:eastAsia="ru-RU"/>
        </w:rPr>
      </w:pPr>
      <w:r w:rsidRPr="00D006C5">
        <w:rPr>
          <w:rFonts w:ascii="Times New Roman" w:eastAsia="Times New Roman" w:hAnsi="Times New Roman"/>
          <w:b/>
          <w:bCs/>
          <w:i/>
          <w:color w:val="000080"/>
          <w:spacing w:val="-1"/>
          <w:sz w:val="32"/>
          <w:szCs w:val="32"/>
          <w:lang w:eastAsia="ru-RU"/>
        </w:rPr>
        <w:t>Основные средства</w:t>
      </w:r>
      <w:r w:rsidR="00264B29">
        <w:rPr>
          <w:rFonts w:ascii="Times New Roman" w:eastAsia="Times New Roman" w:hAnsi="Times New Roman"/>
          <w:b/>
          <w:bCs/>
          <w:i/>
          <w:color w:val="000080"/>
          <w:spacing w:val="-1"/>
          <w:sz w:val="32"/>
          <w:szCs w:val="32"/>
          <w:lang w:eastAsia="ru-RU"/>
        </w:rPr>
        <w:t xml:space="preserve"> и этапы</w:t>
      </w:r>
      <w:r w:rsidRPr="00D006C5">
        <w:rPr>
          <w:rFonts w:ascii="Times New Roman" w:eastAsia="Times New Roman" w:hAnsi="Times New Roman"/>
          <w:b/>
          <w:bCs/>
          <w:i/>
          <w:color w:val="000080"/>
          <w:spacing w:val="-1"/>
          <w:sz w:val="32"/>
          <w:szCs w:val="32"/>
          <w:lang w:eastAsia="ru-RU"/>
        </w:rPr>
        <w:t xml:space="preserve"> реализации программы</w:t>
      </w:r>
    </w:p>
    <w:p w:rsidR="00264B29" w:rsidRDefault="00264B29" w:rsidP="004C2D46">
      <w:pPr>
        <w:pStyle w:val="a7"/>
        <w:numPr>
          <w:ilvl w:val="1"/>
          <w:numId w:val="27"/>
        </w:numPr>
        <w:shd w:val="clear" w:color="auto" w:fill="FFFFFF"/>
        <w:spacing w:line="360" w:lineRule="auto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Адаптированный</w:t>
      </w:r>
      <w:r w:rsidR="003F0C40" w:rsidRPr="00264B29">
        <w:rPr>
          <w:sz w:val="28"/>
          <w:szCs w:val="28"/>
        </w:rPr>
        <w:t xml:space="preserve"> учебный процесс  к индивидуальным особенностям кадетов, различному уровню содержания обучения, путём введения в учебно-воспитательный процесс новых методик обучения и патриотического воспитания, диагностики уровня  усвоения УУД, психологической диагностики уровня актуального развития, создания условий для максимального раскрытия творческого потенциала учителей и обучающихся, комфортных условий для развития личности ребёнка.</w:t>
      </w:r>
    </w:p>
    <w:p w:rsidR="00264B29" w:rsidRPr="00264B29" w:rsidRDefault="007F718E" w:rsidP="004C2D46">
      <w:pPr>
        <w:pStyle w:val="a7"/>
        <w:numPr>
          <w:ilvl w:val="1"/>
          <w:numId w:val="27"/>
        </w:numPr>
        <w:shd w:val="clear" w:color="auto" w:fill="FFFFFF"/>
        <w:spacing w:line="360" w:lineRule="auto"/>
        <w:ind w:right="40"/>
        <w:contextualSpacing/>
        <w:jc w:val="both"/>
        <w:rPr>
          <w:sz w:val="28"/>
          <w:szCs w:val="28"/>
        </w:rPr>
      </w:pPr>
      <w:r w:rsidRPr="00264B29">
        <w:rPr>
          <w:spacing w:val="-1"/>
          <w:sz w:val="28"/>
          <w:szCs w:val="28"/>
        </w:rPr>
        <w:t xml:space="preserve">Создание единого </w:t>
      </w:r>
      <w:proofErr w:type="spellStart"/>
      <w:r w:rsidRPr="00264B29">
        <w:rPr>
          <w:spacing w:val="-1"/>
          <w:sz w:val="28"/>
          <w:szCs w:val="28"/>
        </w:rPr>
        <w:t>учебно</w:t>
      </w:r>
      <w:proofErr w:type="spellEnd"/>
      <w:r w:rsidRPr="00264B29">
        <w:rPr>
          <w:spacing w:val="-1"/>
          <w:sz w:val="28"/>
          <w:szCs w:val="28"/>
        </w:rPr>
        <w:t xml:space="preserve"> - воспитательного пространства и системы реализации воспитания и социализации.</w:t>
      </w:r>
    </w:p>
    <w:p w:rsidR="00264B29" w:rsidRPr="00264B29" w:rsidRDefault="007F718E" w:rsidP="004C2D46">
      <w:pPr>
        <w:pStyle w:val="a7"/>
        <w:numPr>
          <w:ilvl w:val="1"/>
          <w:numId w:val="27"/>
        </w:numPr>
        <w:shd w:val="clear" w:color="auto" w:fill="FFFFFF"/>
        <w:spacing w:line="360" w:lineRule="auto"/>
        <w:ind w:right="40"/>
        <w:contextualSpacing/>
        <w:jc w:val="both"/>
        <w:rPr>
          <w:sz w:val="28"/>
          <w:szCs w:val="28"/>
        </w:rPr>
      </w:pPr>
      <w:r w:rsidRPr="00264B29">
        <w:rPr>
          <w:spacing w:val="2"/>
          <w:sz w:val="28"/>
          <w:szCs w:val="28"/>
        </w:rPr>
        <w:t xml:space="preserve">Утверждение в педагогическом процессе активных форм обучения и воспитания, </w:t>
      </w:r>
      <w:r w:rsidRPr="00264B29">
        <w:rPr>
          <w:sz w:val="28"/>
          <w:szCs w:val="28"/>
        </w:rPr>
        <w:t>педагогических технологий, на</w:t>
      </w:r>
      <w:r w:rsidRPr="00264B29">
        <w:rPr>
          <w:spacing w:val="-1"/>
          <w:sz w:val="28"/>
          <w:szCs w:val="28"/>
        </w:rPr>
        <w:t xml:space="preserve">правленных на развитие ресурсов личности ученика, учителя и родителей, на формирование </w:t>
      </w:r>
      <w:r w:rsidRPr="00264B29">
        <w:rPr>
          <w:spacing w:val="-1"/>
          <w:sz w:val="28"/>
          <w:szCs w:val="28"/>
        </w:rPr>
        <w:lastRenderedPageBreak/>
        <w:t>мотивации к духовному возрождению Малой Родины, региона и всего Отечества.</w:t>
      </w:r>
    </w:p>
    <w:p w:rsidR="00264B29" w:rsidRPr="00264B29" w:rsidRDefault="007F718E" w:rsidP="004C2D46">
      <w:pPr>
        <w:pStyle w:val="a7"/>
        <w:numPr>
          <w:ilvl w:val="1"/>
          <w:numId w:val="27"/>
        </w:numPr>
        <w:shd w:val="clear" w:color="auto" w:fill="FFFFFF"/>
        <w:spacing w:line="360" w:lineRule="auto"/>
        <w:ind w:right="40"/>
        <w:contextualSpacing/>
        <w:jc w:val="both"/>
        <w:rPr>
          <w:sz w:val="28"/>
          <w:szCs w:val="28"/>
        </w:rPr>
      </w:pPr>
      <w:r w:rsidRPr="00264B29">
        <w:rPr>
          <w:spacing w:val="3"/>
          <w:sz w:val="28"/>
          <w:szCs w:val="28"/>
        </w:rPr>
        <w:t>Внедрение комплекса программ дополнительного образования и досуговой дея</w:t>
      </w:r>
      <w:r w:rsidRPr="00264B29">
        <w:rPr>
          <w:sz w:val="28"/>
          <w:szCs w:val="28"/>
        </w:rPr>
        <w:t>тельности для детей, реализуемых через систему работы кружковых занятий, секций, детских объединений</w:t>
      </w:r>
      <w:r w:rsidRPr="00264B29">
        <w:rPr>
          <w:spacing w:val="-1"/>
          <w:sz w:val="28"/>
          <w:szCs w:val="28"/>
        </w:rPr>
        <w:t>.</w:t>
      </w:r>
    </w:p>
    <w:p w:rsidR="00264B29" w:rsidRPr="00527B56" w:rsidRDefault="007F718E" w:rsidP="004C2D46">
      <w:pPr>
        <w:pStyle w:val="a7"/>
        <w:numPr>
          <w:ilvl w:val="1"/>
          <w:numId w:val="27"/>
        </w:numPr>
        <w:shd w:val="clear" w:color="auto" w:fill="FFFFFF"/>
        <w:spacing w:line="360" w:lineRule="auto"/>
        <w:ind w:right="40"/>
        <w:contextualSpacing/>
        <w:jc w:val="both"/>
        <w:rPr>
          <w:sz w:val="28"/>
          <w:szCs w:val="28"/>
        </w:rPr>
      </w:pPr>
      <w:r w:rsidRPr="00264B29">
        <w:rPr>
          <w:spacing w:val="4"/>
          <w:sz w:val="28"/>
          <w:szCs w:val="28"/>
        </w:rPr>
        <w:t xml:space="preserve">Разработка и внедрение социальных проектов, направленных на консолидацию </w:t>
      </w:r>
      <w:r w:rsidRPr="00264B29">
        <w:rPr>
          <w:spacing w:val="2"/>
          <w:sz w:val="28"/>
          <w:szCs w:val="28"/>
        </w:rPr>
        <w:t>усилий школы, семьи, общественности, государственных и общественных институтов в деле духовно-нравственного оздоровления малых социумов</w:t>
      </w:r>
      <w:r w:rsidRPr="00264B29">
        <w:rPr>
          <w:spacing w:val="-1"/>
          <w:sz w:val="28"/>
          <w:szCs w:val="28"/>
        </w:rPr>
        <w:t>.</w:t>
      </w:r>
    </w:p>
    <w:p w:rsidR="00264B29" w:rsidRDefault="00264B29" w:rsidP="00527B56">
      <w:pPr>
        <w:pStyle w:val="a7"/>
        <w:numPr>
          <w:ilvl w:val="0"/>
          <w:numId w:val="8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264B29" w:rsidRPr="00264B29" w:rsidRDefault="00264B29" w:rsidP="00527B56">
      <w:pPr>
        <w:pStyle w:val="a7"/>
        <w:ind w:left="1080"/>
        <w:jc w:val="both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3226"/>
        <w:gridCol w:w="885"/>
        <w:gridCol w:w="3402"/>
      </w:tblGrid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Действия</w:t>
            </w:r>
          </w:p>
          <w:p w:rsidR="00264B29" w:rsidRPr="009C10D0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(наименование мероприятий)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Полученный (ожидаемый) результат</w:t>
            </w:r>
          </w:p>
        </w:tc>
      </w:tr>
      <w:tr w:rsidR="00264B29" w:rsidRPr="009C10D0" w:rsidTr="006F56D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6" w:rsidRPr="00527B56" w:rsidRDefault="00264B29" w:rsidP="00527B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B29">
              <w:rPr>
                <w:rFonts w:ascii="Times New Roman" w:hAnsi="Times New Roman"/>
                <w:b/>
                <w:color w:val="000000"/>
                <w:lang w:eastAsia="ru-RU"/>
              </w:rPr>
              <w:t>Этап 1. Подготовительный</w:t>
            </w:r>
            <w:r w:rsidR="00527B56">
              <w:t xml:space="preserve"> </w:t>
            </w:r>
            <w:r w:rsidR="00527B56" w:rsidRPr="00527B56">
              <w:rPr>
                <w:rFonts w:ascii="Times New Roman" w:hAnsi="Times New Roman"/>
                <w:b/>
              </w:rPr>
              <w:t>(проектный)</w:t>
            </w:r>
          </w:p>
          <w:p w:rsidR="00527B56" w:rsidRPr="00527B56" w:rsidRDefault="00527B56" w:rsidP="00527B56">
            <w:pPr>
              <w:spacing w:after="0" w:line="240" w:lineRule="auto"/>
              <w:rPr>
                <w:rFonts w:ascii="Times New Roman" w:hAnsi="Times New Roman"/>
              </w:rPr>
            </w:pPr>
            <w:r w:rsidRPr="00527B56">
              <w:rPr>
                <w:rFonts w:ascii="Times New Roman" w:hAnsi="Times New Roman"/>
                <w:b/>
              </w:rPr>
              <w:t>Цель</w:t>
            </w:r>
            <w:r w:rsidRPr="00527B56">
              <w:rPr>
                <w:rFonts w:ascii="Times New Roman" w:hAnsi="Times New Roman"/>
              </w:rPr>
              <w:t xml:space="preserve">: подготовка условий создания системы духовно-нравственного и патриотического воспитания. </w:t>
            </w:r>
            <w:r w:rsidRPr="00527B56">
              <w:rPr>
                <w:rFonts w:ascii="Times New Roman" w:hAnsi="Times New Roman"/>
                <w:b/>
              </w:rPr>
              <w:t>Задачи:</w:t>
            </w:r>
            <w:r w:rsidRPr="00527B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27B56">
              <w:rPr>
                <w:rFonts w:ascii="Times New Roman" w:hAnsi="Times New Roman"/>
              </w:rPr>
              <w:t>зучить нормати</w:t>
            </w:r>
            <w:r>
              <w:rPr>
                <w:rFonts w:ascii="Times New Roman" w:hAnsi="Times New Roman"/>
              </w:rPr>
              <w:t>вную базу; р</w:t>
            </w:r>
            <w:r w:rsidRPr="00527B56">
              <w:rPr>
                <w:rFonts w:ascii="Times New Roman" w:hAnsi="Times New Roman"/>
              </w:rPr>
              <w:t>азработать, об</w:t>
            </w:r>
            <w:r>
              <w:rPr>
                <w:rFonts w:ascii="Times New Roman" w:hAnsi="Times New Roman"/>
              </w:rPr>
              <w:t>судить и утвердить программу; п</w:t>
            </w:r>
            <w:r w:rsidRPr="00527B56">
              <w:rPr>
                <w:rFonts w:ascii="Times New Roman" w:hAnsi="Times New Roman"/>
              </w:rPr>
              <w:t>роанализировать материально-технические, педагогические у</w:t>
            </w:r>
            <w:r>
              <w:rPr>
                <w:rFonts w:ascii="Times New Roman" w:hAnsi="Times New Roman"/>
              </w:rPr>
              <w:t>словия реализации программы; п</w:t>
            </w:r>
            <w:r w:rsidRPr="00527B56">
              <w:rPr>
                <w:rFonts w:ascii="Times New Roman" w:hAnsi="Times New Roman"/>
              </w:rPr>
              <w:t>одобрать диагностические методики по основным направлениям программы.</w:t>
            </w:r>
          </w:p>
        </w:tc>
      </w:tr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Разработать нормативно – правовую базу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Изучение научно – методической литературы, практического опыта образовательных организаций, реализующих кадетское образование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29" w:rsidRPr="009C10D0" w:rsidRDefault="00A274E3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2014 – 2015г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локальных актов образовательного учреждения.</w:t>
            </w:r>
          </w:p>
        </w:tc>
      </w:tr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Обеспечить школу материально – технической базой и педагогическими  кадрами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Подбор педагогических кадров для ведения специальных дисциплин по военной подготовке.</w:t>
            </w:r>
          </w:p>
          <w:p w:rsidR="00264B29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Оснащение кабинетов и спортивного зала для ведения дополнительных занятий</w:t>
            </w:r>
          </w:p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Помимо общеобразовательных дисциплин школа реализует специальные программы внеурочной деятельности и кружковых занятий</w:t>
            </w:r>
          </w:p>
        </w:tc>
      </w:tr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Увеличить объем финансирования для введения Программы</w:t>
            </w:r>
          </w:p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Привлечение к сотрудничеству общественных организаций военной направленности и спонсоров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4B29" w:rsidRPr="009C10D0" w:rsidTr="006F56D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6" w:rsidRDefault="00264B29" w:rsidP="00527B56">
            <w:pPr>
              <w:spacing w:after="0" w:line="240" w:lineRule="auto"/>
              <w:jc w:val="center"/>
            </w:pPr>
            <w:r w:rsidRPr="00264B29">
              <w:rPr>
                <w:rFonts w:ascii="Times New Roman" w:hAnsi="Times New Roman"/>
                <w:b/>
                <w:color w:val="000000"/>
                <w:lang w:eastAsia="ru-RU"/>
              </w:rPr>
              <w:t>Этап 2. Основной</w:t>
            </w:r>
            <w:r w:rsidR="00527B56">
              <w:rPr>
                <w:rFonts w:ascii="Times New Roman" w:hAnsi="Times New Roman"/>
                <w:b/>
                <w:color w:val="000000"/>
                <w:lang w:eastAsia="ru-RU"/>
              </w:rPr>
              <w:t xml:space="preserve"> (практический)</w:t>
            </w:r>
            <w:r w:rsidR="00527B56">
              <w:t xml:space="preserve"> </w:t>
            </w:r>
          </w:p>
          <w:p w:rsidR="00527B56" w:rsidRPr="00527B56" w:rsidRDefault="00527B56" w:rsidP="00527B56">
            <w:pPr>
              <w:spacing w:after="0" w:line="240" w:lineRule="auto"/>
              <w:rPr>
                <w:rFonts w:ascii="Times New Roman" w:hAnsi="Times New Roman"/>
              </w:rPr>
            </w:pPr>
            <w:r w:rsidRPr="00527B56">
              <w:rPr>
                <w:rFonts w:ascii="Times New Roman" w:hAnsi="Times New Roman"/>
                <w:b/>
              </w:rPr>
              <w:t>Цель:</w:t>
            </w:r>
            <w:r w:rsidRPr="00527B56">
              <w:rPr>
                <w:rFonts w:ascii="Times New Roman" w:hAnsi="Times New Roman"/>
              </w:rPr>
              <w:t xml:space="preserve"> реализация программы духовно-нравственного развития, воспитания и социализации. </w:t>
            </w:r>
          </w:p>
          <w:p w:rsidR="00527B56" w:rsidRPr="00527B56" w:rsidRDefault="00527B56" w:rsidP="00527B56">
            <w:pPr>
              <w:spacing w:after="0" w:line="240" w:lineRule="auto"/>
              <w:rPr>
                <w:rFonts w:ascii="Times New Roman" w:hAnsi="Times New Roman"/>
              </w:rPr>
            </w:pPr>
            <w:r w:rsidRPr="00527B56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</w:rPr>
              <w:t xml:space="preserve"> о</w:t>
            </w:r>
            <w:r w:rsidRPr="00527B56">
              <w:rPr>
                <w:rFonts w:ascii="Times New Roman" w:hAnsi="Times New Roman"/>
              </w:rPr>
              <w:t>тработать содержание деятельности, наиболее эффективные формы и методы в</w:t>
            </w:r>
            <w:r>
              <w:rPr>
                <w:rFonts w:ascii="Times New Roman" w:hAnsi="Times New Roman"/>
              </w:rPr>
              <w:t>оспитательного воздействия, р</w:t>
            </w:r>
            <w:r w:rsidRPr="00527B56">
              <w:rPr>
                <w:rFonts w:ascii="Times New Roman" w:hAnsi="Times New Roman"/>
              </w:rPr>
              <w:t>азработать методически</w:t>
            </w:r>
            <w:r>
              <w:rPr>
                <w:rFonts w:ascii="Times New Roman" w:hAnsi="Times New Roman"/>
              </w:rPr>
              <w:t>е рекомендации; р</w:t>
            </w:r>
            <w:r w:rsidRPr="00527B56">
              <w:rPr>
                <w:rFonts w:ascii="Times New Roman" w:hAnsi="Times New Roman"/>
              </w:rPr>
              <w:t>асширять и укреплять связи и отношения с учреждениями дополнительног</w:t>
            </w:r>
            <w:r>
              <w:rPr>
                <w:rFonts w:ascii="Times New Roman" w:hAnsi="Times New Roman"/>
              </w:rPr>
              <w:t>о образования; в</w:t>
            </w:r>
            <w:r w:rsidRPr="00527B56">
              <w:rPr>
                <w:rFonts w:ascii="Times New Roman" w:hAnsi="Times New Roman"/>
              </w:rPr>
              <w:t>овлека</w:t>
            </w:r>
            <w:r>
              <w:rPr>
                <w:rFonts w:ascii="Times New Roman" w:hAnsi="Times New Roman"/>
              </w:rPr>
              <w:t xml:space="preserve">ть в систему </w:t>
            </w:r>
            <w:r w:rsidRPr="00527B56">
              <w:rPr>
                <w:rFonts w:ascii="Times New Roman" w:hAnsi="Times New Roman"/>
              </w:rPr>
              <w:t>представителей всех субъектов об</w:t>
            </w:r>
            <w:r>
              <w:rPr>
                <w:rFonts w:ascii="Times New Roman" w:hAnsi="Times New Roman"/>
              </w:rPr>
              <w:t>разовательной деятельности; п</w:t>
            </w:r>
            <w:r w:rsidRPr="00527B56">
              <w:rPr>
                <w:rFonts w:ascii="Times New Roman" w:hAnsi="Times New Roman"/>
              </w:rPr>
              <w:t>роводить монит</w:t>
            </w:r>
            <w:r>
              <w:rPr>
                <w:rFonts w:ascii="Times New Roman" w:hAnsi="Times New Roman"/>
              </w:rPr>
              <w:t>оринг реализации программы; п</w:t>
            </w:r>
            <w:r w:rsidRPr="00527B56">
              <w:rPr>
                <w:rFonts w:ascii="Times New Roman" w:hAnsi="Times New Roman"/>
              </w:rPr>
              <w:t xml:space="preserve">ринимать </w:t>
            </w:r>
            <w:r>
              <w:rPr>
                <w:rFonts w:ascii="Times New Roman" w:hAnsi="Times New Roman"/>
              </w:rPr>
              <w:t xml:space="preserve">активное </w:t>
            </w:r>
            <w:r w:rsidRPr="00527B56"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</w:rPr>
              <w:t xml:space="preserve"> в конкурсах, мероприятиях и соревнованиях различного уровня</w:t>
            </w:r>
            <w:r w:rsidRPr="00527B56">
              <w:rPr>
                <w:rFonts w:ascii="Times New Roman" w:hAnsi="Times New Roman"/>
              </w:rPr>
              <w:t>.</w:t>
            </w:r>
          </w:p>
        </w:tc>
      </w:tr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Внедрение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</w:t>
            </w:r>
            <w:r w:rsidR="006F56D9">
              <w:rPr>
                <w:rFonts w:ascii="Times New Roman" w:hAnsi="Times New Roman"/>
                <w:color w:val="000000"/>
                <w:lang w:eastAsia="ru-RU"/>
              </w:rPr>
              <w:t xml:space="preserve">работка и реализация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плана </w:t>
            </w:r>
            <w:proofErr w:type="spellStart"/>
            <w:r w:rsidR="006F56D9">
              <w:rPr>
                <w:rFonts w:ascii="Times New Roman" w:hAnsi="Times New Roman"/>
                <w:color w:val="000000"/>
                <w:lang w:eastAsia="ru-RU"/>
              </w:rPr>
              <w:t>гражданско</w:t>
            </w:r>
            <w:proofErr w:type="spellEnd"/>
            <w:r w:rsidR="006F56D9">
              <w:rPr>
                <w:rFonts w:ascii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eastAsia="ru-RU"/>
              </w:rPr>
              <w:t>патриотической  воспитательной работы в кадетских классах;</w:t>
            </w:r>
          </w:p>
          <w:p w:rsidR="00264B29" w:rsidRPr="007E3341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172F">
              <w:rPr>
                <w:rFonts w:ascii="Times New Roman" w:hAnsi="Times New Roman"/>
                <w:color w:val="000000"/>
              </w:rPr>
              <w:t xml:space="preserve">психолого-педагогическое </w:t>
            </w:r>
            <w:r w:rsidRPr="0022172F">
              <w:rPr>
                <w:rFonts w:ascii="Times New Roman" w:hAnsi="Times New Roman"/>
                <w:color w:val="000000"/>
              </w:rPr>
              <w:lastRenderedPageBreak/>
              <w:t xml:space="preserve">сопровождение </w:t>
            </w:r>
            <w:proofErr w:type="gramStart"/>
            <w:r w:rsidRPr="0022172F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22172F">
              <w:rPr>
                <w:rFonts w:ascii="Times New Roman" w:hAnsi="Times New Roman"/>
                <w:color w:val="000000"/>
              </w:rPr>
              <w:t xml:space="preserve"> кадетского класса</w:t>
            </w:r>
            <w:r>
              <w:rPr>
                <w:rFonts w:ascii="Times New Roman" w:hAnsi="Times New Roman"/>
                <w:color w:val="000000"/>
              </w:rPr>
              <w:t xml:space="preserve">; отрабатывается механизм организации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воспитательного процесса</w:t>
            </w:r>
            <w:r w:rsidRPr="0022172F">
              <w:rPr>
                <w:rFonts w:ascii="Times New Roman" w:hAnsi="Times New Roman"/>
                <w:color w:val="000000"/>
              </w:rPr>
              <w:t xml:space="preserve">.  </w:t>
            </w:r>
            <w:r>
              <w:rPr>
                <w:rFonts w:ascii="Times New Roman" w:hAnsi="Times New Roman"/>
                <w:color w:val="000000"/>
              </w:rPr>
              <w:t xml:space="preserve">Осуществляются </w:t>
            </w:r>
            <w:r w:rsidRPr="0022172F">
              <w:rPr>
                <w:rFonts w:ascii="Times New Roman" w:hAnsi="Times New Roman"/>
                <w:color w:val="000000"/>
              </w:rPr>
              <w:t>требования к минимуму содержания и уровню подготовки кадет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22172F">
              <w:rPr>
                <w:rFonts w:ascii="Times New Roman" w:hAnsi="Times New Roman"/>
                <w:color w:val="000000"/>
              </w:rPr>
              <w:t>.</w:t>
            </w:r>
          </w:p>
          <w:p w:rsidR="00264B29" w:rsidRPr="007E3341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A274E3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2015 – 2018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поэтапное внедрение Программы</w:t>
            </w:r>
          </w:p>
          <w:p w:rsidR="00887138" w:rsidRPr="006F56D9" w:rsidRDefault="00887138" w:rsidP="00527B56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этап – 5 класс. </w:t>
            </w:r>
          </w:p>
          <w:p w:rsidR="001404B4" w:rsidRPr="006F56D9" w:rsidRDefault="00887138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color w:val="000000"/>
                <w:lang w:eastAsia="ru-RU"/>
              </w:rPr>
              <w:t xml:space="preserve">Формирование коллектива как единого целого, что </w:t>
            </w:r>
            <w:r w:rsidRPr="006F56D9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подразумевает социально-психологическое единство педагогов, кураторов кадетских классов, классного руководителя, родителей (законных представителей), социально - психологической службы школы.</w:t>
            </w:r>
          </w:p>
          <w:p w:rsidR="00887138" w:rsidRPr="006F56D9" w:rsidRDefault="00887138" w:rsidP="00527B56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2 этап – 6-7 классы. </w:t>
            </w:r>
          </w:p>
          <w:p w:rsidR="00887138" w:rsidRPr="006F56D9" w:rsidRDefault="00887138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color w:val="000000"/>
                <w:lang w:eastAsia="ru-RU"/>
              </w:rPr>
              <w:t>Реализация разработанной воспитательной системы в практической работе. Отработка содержания деятельности через активные форм</w:t>
            </w:r>
            <w:r w:rsidR="006F56D9">
              <w:rPr>
                <w:rFonts w:ascii="Times New Roman" w:hAnsi="Times New Roman"/>
                <w:color w:val="000000"/>
                <w:lang w:eastAsia="ru-RU"/>
              </w:rPr>
              <w:t>ы и методы работы.        Ра</w:t>
            </w:r>
            <w:r w:rsidRPr="006F56D9">
              <w:rPr>
                <w:rFonts w:ascii="Times New Roman" w:hAnsi="Times New Roman"/>
                <w:color w:val="000000"/>
                <w:lang w:eastAsia="ru-RU"/>
              </w:rPr>
              <w:t>стет инициативность учащихся</w:t>
            </w:r>
            <w:r w:rsidR="006F56D9">
              <w:rPr>
                <w:rFonts w:ascii="Times New Roman" w:hAnsi="Times New Roman"/>
                <w:color w:val="000000"/>
                <w:lang w:eastAsia="ru-RU"/>
              </w:rPr>
              <w:t>, развивается с</w:t>
            </w:r>
            <w:r w:rsidRPr="006F56D9">
              <w:rPr>
                <w:rFonts w:ascii="Times New Roman" w:hAnsi="Times New Roman"/>
                <w:color w:val="000000"/>
                <w:lang w:eastAsia="ru-RU"/>
              </w:rPr>
              <w:t>амоуправление.</w:t>
            </w:r>
          </w:p>
          <w:p w:rsidR="00887138" w:rsidRPr="006F56D9" w:rsidRDefault="00887138" w:rsidP="00527B56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3 этап – 8-9 классы.</w:t>
            </w:r>
            <w:r w:rsidRPr="006F56D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887138" w:rsidRPr="006F56D9" w:rsidRDefault="00887138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F56D9">
              <w:rPr>
                <w:rFonts w:ascii="Times New Roman" w:hAnsi="Times New Roman"/>
                <w:color w:val="000000"/>
                <w:lang w:eastAsia="ru-RU"/>
              </w:rPr>
              <w:t>Внесение корректив в воспитательную систему на основе ан</w:t>
            </w:r>
            <w:r w:rsidR="00BC6321">
              <w:rPr>
                <w:rFonts w:ascii="Times New Roman" w:hAnsi="Times New Roman"/>
                <w:color w:val="000000"/>
                <w:lang w:eastAsia="ru-RU"/>
              </w:rPr>
              <w:t>ализа результатов деятельности с классами</w:t>
            </w:r>
            <w:r w:rsidRPr="006F56D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BC632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F56D9">
              <w:rPr>
                <w:rFonts w:ascii="Times New Roman" w:hAnsi="Times New Roman"/>
                <w:color w:val="000000"/>
                <w:lang w:eastAsia="ru-RU"/>
              </w:rPr>
              <w:t>На данном этапе коллектив – это сотрудничество детей и взрослых, связанных единой целью, общей деятельностью. Внимание акцентируется на методах самовоспитания, самоконтроля и самооценки; способах накопления традиций класса и школы, развития коллективного и индивидуального самосознания.</w:t>
            </w:r>
          </w:p>
          <w:p w:rsidR="006F56D9" w:rsidRPr="009C10D0" w:rsidRDefault="006F56D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4B29" w:rsidRPr="009C10D0" w:rsidTr="006F56D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6" w:rsidRDefault="00264B29" w:rsidP="00527B56">
            <w:pPr>
              <w:pStyle w:val="a7"/>
              <w:shd w:val="clear" w:color="auto" w:fill="FFFFFF"/>
              <w:ind w:left="360" w:right="40"/>
              <w:contextualSpacing/>
              <w:jc w:val="center"/>
            </w:pPr>
            <w:r w:rsidRPr="006F56D9">
              <w:rPr>
                <w:b/>
                <w:color w:val="000000"/>
              </w:rPr>
              <w:lastRenderedPageBreak/>
              <w:t>Этап 3. Заключительный, рефлексивный</w:t>
            </w:r>
          </w:p>
          <w:p w:rsidR="00527B56" w:rsidRPr="00527B56" w:rsidRDefault="00527B56" w:rsidP="00527B56">
            <w:pPr>
              <w:shd w:val="clear" w:color="auto" w:fill="FFFFFF"/>
              <w:ind w:right="40"/>
              <w:contextualSpacing/>
              <w:jc w:val="both"/>
              <w:rPr>
                <w:rFonts w:ascii="Times New Roman" w:hAnsi="Times New Roman"/>
              </w:rPr>
            </w:pPr>
            <w:r w:rsidRPr="00527B56">
              <w:rPr>
                <w:rFonts w:ascii="Times New Roman" w:hAnsi="Times New Roman"/>
                <w:b/>
              </w:rPr>
              <w:t>Цель:</w:t>
            </w:r>
            <w:r w:rsidRPr="00527B56">
              <w:rPr>
                <w:rFonts w:ascii="Times New Roman" w:hAnsi="Times New Roman"/>
              </w:rPr>
              <w:t xml:space="preserve"> анализ итогов реализации программы. </w:t>
            </w:r>
          </w:p>
          <w:p w:rsidR="00264B29" w:rsidRPr="00527B56" w:rsidRDefault="00527B56" w:rsidP="00527B56">
            <w:pPr>
              <w:shd w:val="clear" w:color="auto" w:fill="FFFFFF"/>
              <w:ind w:right="40"/>
              <w:contextualSpacing/>
              <w:jc w:val="both"/>
              <w:rPr>
                <w:rFonts w:ascii="Times New Roman" w:hAnsi="Times New Roman"/>
              </w:rPr>
            </w:pPr>
            <w:r w:rsidRPr="00527B56">
              <w:rPr>
                <w:rFonts w:ascii="Times New Roman" w:hAnsi="Times New Roman"/>
                <w:b/>
              </w:rPr>
              <w:t xml:space="preserve">Задачи: </w:t>
            </w:r>
            <w:r w:rsidRPr="00527B56">
              <w:rPr>
                <w:rFonts w:ascii="Times New Roman" w:hAnsi="Times New Roman"/>
              </w:rPr>
              <w:t>обобщить результаты работы учреждения, провести коррекцию затруднений в реализации программы, спланировать работу на следующий период.</w:t>
            </w:r>
          </w:p>
        </w:tc>
      </w:tr>
      <w:tr w:rsidR="00264B29" w:rsidRPr="009C10D0" w:rsidTr="00527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10D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264B29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Проанализировать итоги работы по Программе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BC6321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Полная а</w:t>
            </w:r>
            <w:r w:rsidR="00264B29">
              <w:rPr>
                <w:rFonts w:ascii="Times New Roman" w:hAnsi="Times New Roman"/>
                <w:color w:val="000000"/>
                <w:lang w:eastAsia="ru-RU"/>
              </w:rPr>
              <w:t>пробация модели кадетского образования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Pr="009C10D0" w:rsidRDefault="00A274E3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–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9" w:rsidRDefault="00BC6321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Создана эффективная система</w:t>
            </w:r>
            <w:r w:rsidRPr="00BC6321">
              <w:rPr>
                <w:rFonts w:ascii="Times New Roman" w:hAnsi="Times New Roman"/>
              </w:rPr>
              <w:t xml:space="preserve"> </w:t>
            </w:r>
            <w:proofErr w:type="spellStart"/>
            <w:r w:rsidRPr="00BC6321">
              <w:rPr>
                <w:rFonts w:ascii="Times New Roman" w:hAnsi="Times New Roman"/>
              </w:rPr>
              <w:t>гражданско</w:t>
            </w:r>
            <w:proofErr w:type="spellEnd"/>
            <w:r w:rsidRPr="00BC6321">
              <w:rPr>
                <w:rFonts w:ascii="Times New Roman" w:hAnsi="Times New Roman"/>
              </w:rPr>
              <w:t xml:space="preserve"> – патриотического воспитания в социальном пространстве</w:t>
            </w:r>
            <w:r>
              <w:rPr>
                <w:rFonts w:ascii="Times New Roman" w:hAnsi="Times New Roman"/>
              </w:rPr>
              <w:t xml:space="preserve"> ОУ, нацеленная</w:t>
            </w:r>
            <w:r w:rsidRPr="00BC6321">
              <w:rPr>
                <w:rFonts w:ascii="Times New Roman" w:hAnsi="Times New Roman"/>
              </w:rPr>
              <w:t xml:space="preserve"> на возрождение в молодежной среде духа патриотизма, чести, ценности дружбы, верности конституционному долгу, гражданского достоинства, ответственности перед обществом за судьбу Отечества, потребности в упорном труде во имя его процветания.</w:t>
            </w:r>
            <w:r>
              <w:rPr>
                <w:rFonts w:ascii="Times New Roman" w:hAnsi="Times New Roman"/>
              </w:rPr>
              <w:t xml:space="preserve"> </w:t>
            </w:r>
            <w:r w:rsidR="00264B29" w:rsidRPr="00BC6321">
              <w:rPr>
                <w:rFonts w:ascii="Times New Roman" w:hAnsi="Times New Roman"/>
                <w:color w:val="000000"/>
                <w:lang w:eastAsia="ru-RU"/>
              </w:rPr>
              <w:t>Выпускники</w:t>
            </w:r>
            <w:r w:rsidR="00264B29">
              <w:rPr>
                <w:rFonts w:ascii="Times New Roman" w:hAnsi="Times New Roman"/>
                <w:color w:val="000000"/>
                <w:lang w:eastAsia="ru-RU"/>
              </w:rPr>
              <w:t>, ориентированные на профессиональную деятельность</w:t>
            </w:r>
          </w:p>
          <w:p w:rsidR="00BC6321" w:rsidRPr="009C10D0" w:rsidRDefault="00BC6321" w:rsidP="00527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F718E" w:rsidRPr="004742C8" w:rsidRDefault="007F718E" w:rsidP="00527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18E" w:rsidRPr="0036256B" w:rsidRDefault="007F718E" w:rsidP="00527B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  <w:lastRenderedPageBreak/>
        <w:t>Ожидаемые</w:t>
      </w:r>
      <w:r w:rsidRPr="00855A6C"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  <w:t xml:space="preserve"> результаты </w:t>
      </w:r>
      <w:bookmarkStart w:id="12" w:name="_Toc231265561"/>
      <w:r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  <w:t xml:space="preserve">духовно – нравственного развития, воспитания и социализации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80"/>
          <w:spacing w:val="-2"/>
          <w:sz w:val="32"/>
          <w:szCs w:val="32"/>
          <w:lang w:eastAsia="ru-RU"/>
        </w:rPr>
        <w:t xml:space="preserve">                                 </w:t>
      </w:r>
    </w:p>
    <w:p w:rsidR="007F718E" w:rsidRPr="0036256B" w:rsidRDefault="007F718E" w:rsidP="007F718E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CC3300"/>
          <w:spacing w:val="-2"/>
          <w:sz w:val="28"/>
          <w:szCs w:val="28"/>
          <w:lang w:eastAsia="ru-RU"/>
        </w:rPr>
      </w:pPr>
    </w:p>
    <w:bookmarkEnd w:id="12"/>
    <w:p w:rsidR="007F718E" w:rsidRPr="00790338" w:rsidRDefault="007F718E" w:rsidP="007F71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90338">
        <w:rPr>
          <w:rFonts w:ascii="Times New Roman" w:hAnsi="Times New Roman"/>
          <w:b/>
          <w:i/>
          <w:sz w:val="28"/>
          <w:szCs w:val="28"/>
        </w:rPr>
        <w:t xml:space="preserve">Главный критерий эффективности реализации программы: </w:t>
      </w:r>
    </w:p>
    <w:p w:rsidR="007F718E" w:rsidRPr="00790338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0338">
        <w:rPr>
          <w:rFonts w:ascii="Times New Roman" w:hAnsi="Times New Roman"/>
          <w:sz w:val="28"/>
          <w:szCs w:val="28"/>
        </w:rPr>
        <w:t>развитие личности ребенка.</w:t>
      </w:r>
    </w:p>
    <w:p w:rsidR="007F718E" w:rsidRPr="00333B31" w:rsidRDefault="007F718E" w:rsidP="007F71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90338">
        <w:rPr>
          <w:rFonts w:ascii="Times New Roman" w:hAnsi="Times New Roman"/>
          <w:b/>
          <w:i/>
          <w:sz w:val="28"/>
          <w:szCs w:val="28"/>
        </w:rPr>
        <w:t xml:space="preserve">Критерии результативности программы: </w:t>
      </w:r>
      <w:r w:rsidRPr="00790338">
        <w:rPr>
          <w:rFonts w:ascii="Times New Roman" w:hAnsi="Times New Roman"/>
          <w:sz w:val="28"/>
          <w:szCs w:val="28"/>
        </w:rPr>
        <w:t xml:space="preserve">развитие социально-психологических качеств личности ученика, проявляющихся на уровне сознания и </w:t>
      </w:r>
      <w:r w:rsidRPr="00333B31">
        <w:rPr>
          <w:rFonts w:ascii="Times New Roman" w:hAnsi="Times New Roman"/>
          <w:sz w:val="28"/>
          <w:szCs w:val="28"/>
        </w:rPr>
        <w:t>деятельности;</w:t>
      </w:r>
      <w:r w:rsidRPr="00333B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B31">
        <w:rPr>
          <w:rFonts w:ascii="Times New Roman" w:hAnsi="Times New Roman"/>
          <w:sz w:val="28"/>
          <w:szCs w:val="28"/>
        </w:rPr>
        <w:t>включенность учащихся, учителей, родителей в различные сферы школьной жизни;</w:t>
      </w:r>
      <w:r w:rsidRPr="00333B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B31">
        <w:rPr>
          <w:rFonts w:ascii="Times New Roman" w:hAnsi="Times New Roman"/>
          <w:sz w:val="28"/>
          <w:szCs w:val="28"/>
        </w:rPr>
        <w:t>технология портфолио;</w:t>
      </w:r>
      <w:r w:rsidRPr="00333B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B31">
        <w:rPr>
          <w:rFonts w:ascii="Times New Roman" w:hAnsi="Times New Roman"/>
          <w:sz w:val="28"/>
          <w:szCs w:val="28"/>
        </w:rPr>
        <w:t>проектная деятельность;</w:t>
      </w:r>
      <w:r w:rsidRPr="00333B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B31">
        <w:rPr>
          <w:rFonts w:ascii="Times New Roman" w:hAnsi="Times New Roman"/>
          <w:sz w:val="28"/>
          <w:szCs w:val="28"/>
        </w:rPr>
        <w:t xml:space="preserve">предупреждение социальной </w:t>
      </w:r>
      <w:proofErr w:type="spellStart"/>
      <w:r w:rsidRPr="00333B3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333B31">
        <w:rPr>
          <w:rFonts w:ascii="Times New Roman" w:hAnsi="Times New Roman"/>
          <w:sz w:val="28"/>
          <w:szCs w:val="28"/>
        </w:rPr>
        <w:t>, расширение поля возможностей для самореализации тех жизненных условиях, которые есть у данной личности.</w:t>
      </w:r>
    </w:p>
    <w:p w:rsidR="007F718E" w:rsidRPr="00333B31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B31">
        <w:rPr>
          <w:rFonts w:ascii="Times New Roman" w:hAnsi="Times New Roman"/>
          <w:i/>
          <w:sz w:val="28"/>
          <w:szCs w:val="28"/>
        </w:rPr>
        <w:t>Первый критерий</w:t>
      </w:r>
      <w:r w:rsidRPr="00333B31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жизни, выражается в следующих показателях: </w:t>
      </w:r>
      <w:proofErr w:type="gramEnd"/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группе;</w:t>
      </w:r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уровень дифференциации работы исходя из состояния здоровья отдельных категорий обучающихся; </w:t>
      </w:r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proofErr w:type="gramStart"/>
      <w:r w:rsidRPr="00333B31">
        <w:rPr>
          <w:sz w:val="28"/>
          <w:szCs w:val="28"/>
        </w:rPr>
        <w:t xml:space="preserve"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</w:t>
      </w:r>
      <w:r w:rsidRPr="00333B31">
        <w:rPr>
          <w:sz w:val="28"/>
          <w:szCs w:val="28"/>
        </w:rPr>
        <w:lastRenderedPageBreak/>
        <w:t>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 (тематика, форма и содержание</w:t>
      </w:r>
      <w:proofErr w:type="gramEnd"/>
      <w:r w:rsidRPr="00333B31">
        <w:rPr>
          <w:sz w:val="28"/>
          <w:szCs w:val="28"/>
        </w:rPr>
        <w:t xml:space="preserve"> </w:t>
      </w:r>
      <w:proofErr w:type="gramStart"/>
      <w:r w:rsidRPr="00333B31">
        <w:rPr>
          <w:sz w:val="28"/>
          <w:szCs w:val="28"/>
        </w:rPr>
        <w:t>которых</w:t>
      </w:r>
      <w:proofErr w:type="gramEnd"/>
      <w:r w:rsidRPr="00333B31">
        <w:rPr>
          <w:sz w:val="28"/>
          <w:szCs w:val="28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>уровень безопасности для обучающихся среды образовательной организации, реалистичность количества и достаточность мероприятий;</w:t>
      </w:r>
    </w:p>
    <w:p w:rsidR="007F718E" w:rsidRPr="00333B31" w:rsidRDefault="007F718E" w:rsidP="004C2D46">
      <w:pPr>
        <w:pStyle w:val="a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7F718E" w:rsidRPr="00333B31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B31">
        <w:rPr>
          <w:rFonts w:ascii="Times New Roman" w:hAnsi="Times New Roman"/>
          <w:i/>
          <w:sz w:val="28"/>
          <w:szCs w:val="28"/>
        </w:rPr>
        <w:t>Второй критерий</w:t>
      </w:r>
      <w:r w:rsidRPr="00333B31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7F718E" w:rsidRPr="00333B31" w:rsidRDefault="007F718E" w:rsidP="004C2D46">
      <w:pPr>
        <w:pStyle w:val="a7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уровень информированности педагогов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7F718E" w:rsidRPr="00333B31" w:rsidRDefault="007F718E" w:rsidP="004C2D46">
      <w:pPr>
        <w:pStyle w:val="a7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7F718E" w:rsidRPr="00333B31" w:rsidRDefault="007F718E" w:rsidP="004C2D46">
      <w:pPr>
        <w:pStyle w:val="a7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>состояние межличностных отношений обучающихся в ученических классах (</w:t>
      </w:r>
      <w:proofErr w:type="gramStart"/>
      <w:r w:rsidRPr="00333B31">
        <w:rPr>
          <w:sz w:val="28"/>
          <w:szCs w:val="28"/>
        </w:rPr>
        <w:t>позитивные</w:t>
      </w:r>
      <w:proofErr w:type="gramEnd"/>
      <w:r w:rsidRPr="00333B31">
        <w:rPr>
          <w:sz w:val="28"/>
          <w:szCs w:val="28"/>
        </w:rPr>
        <w:t xml:space="preserve">, индифферентные, враждебные); </w:t>
      </w:r>
    </w:p>
    <w:p w:rsidR="007F718E" w:rsidRPr="00333B31" w:rsidRDefault="007F718E" w:rsidP="004C2D46">
      <w:pPr>
        <w:pStyle w:val="a7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lastRenderedPageBreak/>
        <w:t xml:space="preserve"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</w:r>
    </w:p>
    <w:p w:rsidR="007F718E" w:rsidRPr="00333B31" w:rsidRDefault="007F718E" w:rsidP="004C2D46">
      <w:pPr>
        <w:pStyle w:val="a7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7F718E" w:rsidRPr="00333B31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B31">
        <w:rPr>
          <w:rFonts w:ascii="Times New Roman" w:hAnsi="Times New Roman"/>
          <w:i/>
          <w:sz w:val="28"/>
          <w:szCs w:val="28"/>
        </w:rPr>
        <w:t>Третий критерий</w:t>
      </w:r>
      <w:r w:rsidRPr="00333B31">
        <w:rPr>
          <w:rFonts w:ascii="Times New Roman" w:hAnsi="Times New Roman"/>
          <w:sz w:val="28"/>
          <w:szCs w:val="28"/>
        </w:rPr>
        <w:t xml:space="preserve"> – степень содействия </w:t>
      </w:r>
      <w:proofErr w:type="gramStart"/>
      <w:r w:rsidRPr="00333B3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3B31">
        <w:rPr>
          <w:rFonts w:ascii="Times New Roman" w:hAnsi="Times New Roman"/>
          <w:sz w:val="28"/>
          <w:szCs w:val="28"/>
        </w:rPr>
        <w:t xml:space="preserve"> в освоении программ общего и дополнительного образования выражается в следующих показателях: </w:t>
      </w:r>
    </w:p>
    <w:p w:rsidR="007F718E" w:rsidRPr="00333B31" w:rsidRDefault="007F718E" w:rsidP="004C2D46">
      <w:pPr>
        <w:pStyle w:val="a7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333B31">
        <w:rPr>
          <w:sz w:val="28"/>
          <w:szCs w:val="28"/>
        </w:rPr>
        <w:t>обучающимися</w:t>
      </w:r>
      <w:proofErr w:type="gramEnd"/>
      <w:r w:rsidRPr="00333B31">
        <w:rPr>
          <w:sz w:val="28"/>
          <w:szCs w:val="28"/>
        </w:rPr>
        <w:t xml:space="preserve">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7F718E" w:rsidRPr="00333B31" w:rsidRDefault="007F718E" w:rsidP="004C2D46">
      <w:pPr>
        <w:pStyle w:val="a7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степень конкретности и измеримости задач </w:t>
      </w:r>
      <w:proofErr w:type="gramStart"/>
      <w:r w:rsidRPr="00333B31">
        <w:rPr>
          <w:sz w:val="28"/>
          <w:szCs w:val="28"/>
        </w:rPr>
        <w:t>содействия</w:t>
      </w:r>
      <w:proofErr w:type="gramEnd"/>
      <w:r w:rsidRPr="00333B31">
        <w:rPr>
          <w:sz w:val="28"/>
          <w:szCs w:val="28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7F718E" w:rsidRPr="00333B31" w:rsidRDefault="007F718E" w:rsidP="004C2D46">
      <w:pPr>
        <w:pStyle w:val="a7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</w:r>
      <w:proofErr w:type="gramStart"/>
      <w:r w:rsidRPr="00333B31">
        <w:rPr>
          <w:sz w:val="28"/>
          <w:szCs w:val="28"/>
        </w:rPr>
        <w:t>содействия</w:t>
      </w:r>
      <w:proofErr w:type="gramEnd"/>
      <w:r w:rsidRPr="00333B31">
        <w:rPr>
          <w:sz w:val="28"/>
          <w:szCs w:val="28"/>
        </w:rPr>
        <w:t xml:space="preserve"> обучающимся в освоении программ общего и дополнительного образования); </w:t>
      </w:r>
    </w:p>
    <w:p w:rsidR="007F718E" w:rsidRPr="00333B31" w:rsidRDefault="007F718E" w:rsidP="004C2D46">
      <w:pPr>
        <w:pStyle w:val="a7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lastRenderedPageBreak/>
        <w:t xml:space="preserve">согласованность мероприятий содействия </w:t>
      </w:r>
      <w:proofErr w:type="gramStart"/>
      <w:r w:rsidRPr="00333B31">
        <w:rPr>
          <w:sz w:val="28"/>
          <w:szCs w:val="28"/>
        </w:rPr>
        <w:t>обучающимся</w:t>
      </w:r>
      <w:proofErr w:type="gramEnd"/>
      <w:r w:rsidRPr="00333B31">
        <w:rPr>
          <w:sz w:val="28"/>
          <w:szCs w:val="28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деятельность по обеспечению успеха обучающихся в освоении образовательной программы основного общего образования. </w:t>
      </w:r>
    </w:p>
    <w:p w:rsidR="007F718E" w:rsidRPr="00333B31" w:rsidRDefault="007F718E" w:rsidP="007F7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B31">
        <w:rPr>
          <w:rFonts w:ascii="Times New Roman" w:hAnsi="Times New Roman"/>
          <w:i/>
          <w:sz w:val="28"/>
          <w:szCs w:val="28"/>
        </w:rPr>
        <w:t>Четвертый критерий</w:t>
      </w:r>
      <w:r w:rsidRPr="00333B31">
        <w:rPr>
          <w:rFonts w:ascii="Times New Roman" w:hAnsi="Times New Roman"/>
          <w:sz w:val="28"/>
          <w:szCs w:val="28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  <w:proofErr w:type="gramEnd"/>
    </w:p>
    <w:p w:rsidR="007F718E" w:rsidRPr="00333B31" w:rsidRDefault="007F718E" w:rsidP="004C2D46">
      <w:pPr>
        <w:pStyle w:val="a7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proofErr w:type="gramStart"/>
      <w:r w:rsidRPr="00333B31">
        <w:rPr>
          <w:sz w:val="28"/>
          <w:szCs w:val="28"/>
        </w:rPr>
        <w:t xml:space="preserve"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  <w:proofErr w:type="gramEnd"/>
    </w:p>
    <w:p w:rsidR="007F718E" w:rsidRPr="00333B31" w:rsidRDefault="007F718E" w:rsidP="004C2D46">
      <w:pPr>
        <w:pStyle w:val="a7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7F718E" w:rsidRPr="00333B31" w:rsidRDefault="007F718E" w:rsidP="004C2D46">
      <w:pPr>
        <w:pStyle w:val="a7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 </w:t>
      </w:r>
    </w:p>
    <w:p w:rsidR="007F718E" w:rsidRPr="00333B31" w:rsidRDefault="007F718E" w:rsidP="004C2D46">
      <w:pPr>
        <w:pStyle w:val="a7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proofErr w:type="gramStart"/>
      <w:r w:rsidRPr="00333B31">
        <w:rPr>
          <w:sz w:val="28"/>
          <w:szCs w:val="28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 </w:t>
      </w:r>
      <w:proofErr w:type="gramEnd"/>
    </w:p>
    <w:p w:rsidR="007F718E" w:rsidRPr="00333B31" w:rsidRDefault="007F718E" w:rsidP="004C2D46">
      <w:pPr>
        <w:pStyle w:val="a7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333B31">
        <w:rPr>
          <w:sz w:val="28"/>
          <w:szCs w:val="28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7F718E" w:rsidRPr="00855A6C" w:rsidRDefault="007F718E" w:rsidP="00973A3F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sz w:val="28"/>
          <w:szCs w:val="28"/>
        </w:rPr>
        <w:lastRenderedPageBreak/>
        <w:t>В результате реали</w:t>
      </w:r>
      <w:r>
        <w:rPr>
          <w:rFonts w:ascii="Times New Roman" w:hAnsi="Times New Roman"/>
          <w:sz w:val="28"/>
          <w:szCs w:val="28"/>
        </w:rPr>
        <w:t xml:space="preserve">зации программы воспитания и социализации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55A6C">
        <w:rPr>
          <w:rFonts w:ascii="Times New Roman" w:hAnsi="Times New Roman"/>
          <w:sz w:val="28"/>
          <w:szCs w:val="28"/>
        </w:rPr>
        <w:t>обеспечивается достижение обучающимися</w:t>
      </w:r>
    </w:p>
    <w:p w:rsidR="007F718E" w:rsidRPr="00855A6C" w:rsidRDefault="007F718E" w:rsidP="007F718E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5A6C">
        <w:rPr>
          <w:rFonts w:ascii="Times New Roman" w:hAnsi="Times New Roman"/>
          <w:i/>
          <w:sz w:val="28"/>
          <w:szCs w:val="28"/>
        </w:rPr>
        <w:t>воспитательных результатов</w:t>
      </w:r>
      <w:r w:rsidRPr="00855A6C">
        <w:rPr>
          <w:rFonts w:ascii="Times New Roman" w:hAnsi="Times New Roman"/>
          <w:sz w:val="28"/>
          <w:szCs w:val="28"/>
        </w:rPr>
        <w:t xml:space="preserve"> – тех духовно-нравственных приобретений, которые получил школьник вследствие участия в той или иной деятельности; </w:t>
      </w:r>
    </w:p>
    <w:p w:rsidR="007F718E" w:rsidRPr="00790338" w:rsidRDefault="007F718E" w:rsidP="007F718E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A6C">
        <w:rPr>
          <w:rFonts w:ascii="Times New Roman" w:hAnsi="Times New Roman"/>
          <w:i/>
          <w:sz w:val="28"/>
          <w:szCs w:val="28"/>
        </w:rPr>
        <w:t xml:space="preserve">эффекта </w:t>
      </w:r>
      <w:r w:rsidRPr="00855A6C">
        <w:rPr>
          <w:rFonts w:ascii="Times New Roman" w:hAnsi="Times New Roman"/>
          <w:sz w:val="28"/>
          <w:szCs w:val="28"/>
        </w:rPr>
        <w:t>– 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BC6321" w:rsidRDefault="007F718E" w:rsidP="001404B4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прогнозируемых результатов ФГОС ООО мы построили свою </w:t>
      </w:r>
      <w:r>
        <w:rPr>
          <w:rFonts w:ascii="Times New Roman" w:hAnsi="Times New Roman"/>
          <w:b/>
          <w:i/>
          <w:sz w:val="28"/>
          <w:szCs w:val="28"/>
        </w:rPr>
        <w:t>Модель</w:t>
      </w:r>
      <w:r w:rsidR="00973A3F">
        <w:rPr>
          <w:rFonts w:ascii="Times New Roman" w:hAnsi="Times New Roman"/>
          <w:b/>
          <w:i/>
          <w:sz w:val="28"/>
          <w:szCs w:val="28"/>
        </w:rPr>
        <w:t xml:space="preserve"> развития личности обучающегося</w:t>
      </w:r>
    </w:p>
    <w:p w:rsidR="007F718E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186A3" wp14:editId="5C46F0B5">
                <wp:simplePos x="0" y="0"/>
                <wp:positionH relativeFrom="column">
                  <wp:posOffset>3328035</wp:posOffset>
                </wp:positionH>
                <wp:positionV relativeFrom="paragraph">
                  <wp:posOffset>82550</wp:posOffset>
                </wp:positionV>
                <wp:extent cx="2986405" cy="1933575"/>
                <wp:effectExtent l="76200" t="57150" r="80645" b="104775"/>
                <wp:wrapNone/>
                <wp:docPr id="253" name="Блок-схема: процесс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1933575"/>
                        </a:xfrm>
                        <a:prstGeom prst="flowChart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BC6BF1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990000"/>
                                <w:sz w:val="16"/>
                                <w:szCs w:val="16"/>
                              </w:rPr>
                            </w:pPr>
                            <w:r w:rsidRPr="00BC6BF1">
                              <w:rPr>
                                <w:rFonts w:ascii="Arial Black" w:hAnsi="Arial Black"/>
                                <w:b/>
                                <w:color w:val="990000"/>
                                <w:sz w:val="16"/>
                                <w:szCs w:val="16"/>
                              </w:rPr>
                              <w:t>ВНЕШНЯЯ ВОСПИТАТЕЛЬНАЯ СРЕДА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социум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средства массовой информации 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Интернет доступ и локальные сети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система взаимоотношений с представителями общественности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общественные организации</w:t>
                            </w:r>
                          </w:p>
                          <w:p w:rsidR="000C0908" w:rsidRPr="00BC6BF1" w:rsidRDefault="000C0908" w:rsidP="004C2D46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внешкольные учреждения</w:t>
                            </w:r>
                          </w:p>
                          <w:p w:rsidR="000C0908" w:rsidRPr="00BC6BF1" w:rsidRDefault="000C0908" w:rsidP="007F71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3" o:spid="_x0000_s1102" type="#_x0000_t109" style="position:absolute;left:0;text-align:left;margin-left:262.05pt;margin-top:6.5pt;width:235.15pt;height:15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tqAIAAGUFAAAOAAAAZHJzL2Uyb0RvYy54bWysVE9v0zAUvyPxHSzftzRpu3XR0qnqNIQ0&#10;bRUb2tl17DUisY3tNikndoA734TLLoDGV0i/Ec9OmlVjEghxSd7z+//e773jk6rI0Yppk0mR4HC/&#10;hxETVKaZuE3w2+uzvRFGxhKRklwKluA1M/hk/PLFcaliFsmFzFOmETgRJi5VghfWqjgIDF2wgph9&#10;qZgAIZe6IBZYfRukmpTgvciDqNc7CEqpU6UlZcbA62kjxGPvn3NG7SXnhlmUJxhys/6r/XfuvsH4&#10;mMS3mqhFRts0yD9kUZBMQNDO1SmxBC119purIqNaGsntPpVFIDnPKPM1QDVh70k1VwuimK8FmmNU&#10;1ybz/9zSi9VMoyxNcDTsYyRIAUOqv9Tf64f6297mbvOpvq9/1F9jVP/cfKwfNp/re3i9Q04dmlcq&#10;E4OPKzXTLWeAdJ2ouC7cH2pElW/4ums4qyyi8BgdjQ4GvSFGFGThUb8/PBw6r8GjudLGvmKyQI5I&#10;MM9lOV0QbWfNzH3Tyerc2MZsq+4i5wKVCe6Pwp6fc+BybbLzlF3nrFF7wzi0APIJvTsPPjbNNVoR&#10;gA2hlAkbtXnlArSdGc/yvDOM/mzY6jtT5oHZGf9F1M7CR5bCdsZFJqR+Lnr6LmxT5o0+tHWnbkfa&#10;al752fe9qnuay3QNgNCy2RSj6FkGjT8nxs6IhtWAJYJ1t5fwcbNIsGwpjBZSf3ju3ekDYkGKUQmr&#10;lmDzfkk0wyh/LQDLR+Fg4HbTM4PhYQSM3pXMdyViWUwljCWEw6KoJ52+zbck17K4gaswcVFBRASF&#10;2AmmVm+ZqW1OANwVyiYTrwb7qIg9F1eKboHgwHRd3RCtWvRZAO6F3K4liZ8Ar9F1IxJysrSSZx6V&#10;j31tRwC77DHe3h13LHZ5r/V4Hce/AAAA//8DAFBLAwQUAAYACAAAACEA9rMvVeIAAAAKAQAADwAA&#10;AGRycy9kb3ducmV2LnhtbEyPQUvDQBCF74L/YRnBS7GbbRNrYzalCILWi0YLHrfJmIRmZ9Psto3/&#10;3vGkx+F9vPlethptJ044+NaRBjWNQCCVrmqp1vDx/nhzB8IHQ5XpHKGGb/Swyi8vMpNW7kxveCpC&#10;LbiEfGo0NCH0qZS+bNAaP3U9EmdfbrAm8DnUshrMmcttJ2dRdCutaYk/NKbHhwbLfXG0Gszi9eUw&#10;KZ7kYbLffm4360Sp6Fnr66txfQ8i4Bj+YPjVZ3XI2WnnjlR50WlIZrFilIM5b2JguYxjEDsNc7VI&#10;QOaZ/D8h/wEAAP//AwBQSwECLQAUAAYACAAAACEAtoM4kv4AAADhAQAAEwAAAAAAAAAAAAAAAAAA&#10;AAAAW0NvbnRlbnRfVHlwZXNdLnhtbFBLAQItABQABgAIAAAAIQA4/SH/1gAAAJQBAAALAAAAAAAA&#10;AAAAAAAAAC8BAABfcmVscy8ucmVsc1BLAQItABQABgAIAAAAIQDy2UCtqAIAAGUFAAAOAAAAAAAA&#10;AAAAAAAAAC4CAABkcnMvZTJvRG9jLnhtbFBLAQItABQABgAIAAAAIQD2sy9V4gAAAAoBAAAPAAAA&#10;AAAAAAAAAAAAAAIFAABkcnMvZG93bnJldi54bWxQSwUGAAAAAAQABADzAAAAEQYAAAAA&#10;" fillcolor="#dfa7a6 [1621]" strokecolor="#bc4542 [3045]" strokeweight="3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BC6BF1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990000"/>
                          <w:sz w:val="16"/>
                          <w:szCs w:val="16"/>
                        </w:rPr>
                      </w:pPr>
                      <w:r w:rsidRPr="00BC6BF1">
                        <w:rPr>
                          <w:rFonts w:ascii="Arial Black" w:hAnsi="Arial Black"/>
                          <w:b/>
                          <w:color w:val="990000"/>
                          <w:sz w:val="16"/>
                          <w:szCs w:val="16"/>
                        </w:rPr>
                        <w:t>ВНЕШНЯЯ ВОСПИТАТЕЛЬНАЯ СРЕДА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социум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средства массовой информации 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Интернет доступ и локальные сети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система взаимоотношений с представителями общественности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общественные организации</w:t>
                      </w:r>
                    </w:p>
                    <w:p w:rsidR="000C0908" w:rsidRPr="00BC6BF1" w:rsidRDefault="000C0908" w:rsidP="004C2D46">
                      <w:pPr>
                        <w:pStyle w:val="a7"/>
                        <w:numPr>
                          <w:ilvl w:val="0"/>
                          <w:numId w:val="19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внешкольные учреждения</w:t>
                      </w:r>
                    </w:p>
                    <w:p w:rsidR="000C0908" w:rsidRPr="00BC6BF1" w:rsidRDefault="000C0908" w:rsidP="007F71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D3343" wp14:editId="4BF44D35">
                <wp:simplePos x="0" y="0"/>
                <wp:positionH relativeFrom="column">
                  <wp:posOffset>-148590</wp:posOffset>
                </wp:positionH>
                <wp:positionV relativeFrom="paragraph">
                  <wp:posOffset>82550</wp:posOffset>
                </wp:positionV>
                <wp:extent cx="3390900" cy="1933575"/>
                <wp:effectExtent l="76200" t="57150" r="76200" b="104775"/>
                <wp:wrapNone/>
                <wp:docPr id="254" name="Блок-схема: процесс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33575"/>
                        </a:xfrm>
                        <a:prstGeom prst="flowChartProcess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BC6BF1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990000"/>
                                <w:sz w:val="16"/>
                                <w:szCs w:val="16"/>
                              </w:rPr>
                            </w:pPr>
                            <w:r w:rsidRPr="00BC6BF1">
                              <w:rPr>
                                <w:rFonts w:ascii="Arial Black" w:hAnsi="Arial Black"/>
                                <w:b/>
                                <w:color w:val="990000"/>
                                <w:sz w:val="16"/>
                                <w:szCs w:val="16"/>
                              </w:rPr>
                              <w:t>ВНУТРИШКОЛЬНАЯ ВОСПИТАТЕЛЬНАЯ СРЕДА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емья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микроклимат школы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образовательный процесс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школьные методические объединения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социально – психологическая служба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деятельность Управляющего СШ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организация ученического самоуправления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проведение общешкольных мероприятий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внеурочная деятельность</w:t>
                            </w:r>
                          </w:p>
                          <w:p w:rsidR="000C0908" w:rsidRPr="00BC6BF1" w:rsidRDefault="000C0908" w:rsidP="004C2D4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6BF1">
                              <w:rPr>
                                <w:b/>
                                <w:sz w:val="20"/>
                                <w:szCs w:val="20"/>
                              </w:rPr>
                              <w:t>внеклассная деятельность</w:t>
                            </w:r>
                          </w:p>
                          <w:p w:rsidR="000C0908" w:rsidRDefault="000C0908" w:rsidP="007F7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54" o:spid="_x0000_s1103" type="#_x0000_t109" style="position:absolute;left:0;text-align:left;margin-left:-11.7pt;margin-top:6.5pt;width:267pt;height:15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iypwIAAGUFAAAOAAAAZHJzL2Uyb0RvYy54bWysVM1u1DAQviPxDpbvbTb7Q7tRs9VqqyKk&#10;qqxoUc9ex24iHNvY3k2WEz3AnTfh0gug8grZN2LsZLdVqQRCXJIZz//MN3N0XJcCrZixhZIpjvd7&#10;GDFJVVbI6xS/vTzdO8TIOiIzIpRkKV4zi48nz58dVTphfZUrkTGDwIm0SaVTnDunkyiyNGclsftK&#10;MwlCrkxJHLDmOsoMqcB7KaJ+r/ciqpTJtFGUWQuvJ60QT4J/zhl1rzm3zCGRYsjNha8J34X/RpMj&#10;klwbovOCdmmQf8iiJIWEoDtXJ8QRtDTFb67KghplFXf7VJWR4rygLNQA1cS9R9Vc5ESzUAs0x+pd&#10;m+z/c0vPV3ODiizF/dEQI0lKGFLzpfne3DXf9jY3m0/NbfOj+Zqg5ufmY3O3+dzcwusN8urQvErb&#10;BHxc6LnpOAuk70TNTen/UCOqQ8PXu4az2iEKj4PBuDfuwVwoyOLxYDA6GHmv0b25Nta9ZKpEnkgx&#10;F6qa5cS4eTvz0HSyOrOuNduq+8hCogpiHMYQwUt9rm12gXJrwVq1N4xDCyCfOLgL4GMzYdCKAGwI&#10;pUy6fpeXkKDtzXghxM6w/2fDTt+bsgDMnfFfRN1ZhMhKup1xWUhlnoqevYu7lHmrv+1AW7dvgasX&#10;dZj9IFTnnxYqWwMgjGo3xWp6WkDjz4h1c2JgNWBYsO7uNXz8LFKsOgqjXJkPT717fUAsSDGqYNVS&#10;bN8viWEYiVcSsDyOh0O/m4EZjg76wJiHksVDiVyWMwVjieGwaBpIr+/EluRGlVdwFaY+KoiIpBA7&#10;xdSZLTNz7QmAu0LZdBrUYB81cWfyQtMtEDyYLusrYnSHPgfAPVfbtSTJI+C1un5EUk2XTvEioPK+&#10;r90IYJcDxru744/FQz5o3V/HyS8AAAD//wMAUEsDBBQABgAIAAAAIQA0Nq7K4wAAAAoBAAAPAAAA&#10;ZHJzL2Rvd25yZXYueG1sTI/LTsMwEEX3SPyDNUhsqtZ2Q1oU4lQVEhKPDYRW6tKNTRI1Hqex24a/&#10;Z1jBcnSP7pybr0bXsbMdQutRgZwJYBYrb1qsFWw+n6b3wELUaHTn0Sr4tgFWxfVVrjPjL/hhz2Ws&#10;GZVgyLSCJsY+4zxUjXU6zHxvkbIvPzgd6RxqbgZ9oXLX8bkQC+50i/Sh0b19bGx1KE9OgV6+vx0n&#10;5TM/Tg7b3fZ1nUopXpS6vRnXD8CiHeMfDL/6pA4FOe39CU1gnYLpPLkjlIKENhGQSrEAtleQyGUK&#10;vMj5/wnFDwAAAP//AwBQSwECLQAUAAYACAAAACEAtoM4kv4AAADhAQAAEwAAAAAAAAAAAAAAAAAA&#10;AAAAW0NvbnRlbnRfVHlwZXNdLnhtbFBLAQItABQABgAIAAAAIQA4/SH/1gAAAJQBAAALAAAAAAAA&#10;AAAAAAAAAC8BAABfcmVscy8ucmVsc1BLAQItABQABgAIAAAAIQBRg5iypwIAAGUFAAAOAAAAAAAA&#10;AAAAAAAAAC4CAABkcnMvZTJvRG9jLnhtbFBLAQItABQABgAIAAAAIQA0Nq7K4wAAAAoBAAAPAAAA&#10;AAAAAAAAAAAAAAEFAABkcnMvZG93bnJldi54bWxQSwUGAAAAAAQABADzAAAAEQYAAAAA&#10;" fillcolor="#dfa7a6 [1621]" strokecolor="#bc4542 [3045]" strokeweight="3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C0908" w:rsidRPr="00BC6BF1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990000"/>
                          <w:sz w:val="16"/>
                          <w:szCs w:val="16"/>
                        </w:rPr>
                      </w:pPr>
                      <w:r w:rsidRPr="00BC6BF1">
                        <w:rPr>
                          <w:rFonts w:ascii="Arial Black" w:hAnsi="Arial Black"/>
                          <w:b/>
                          <w:color w:val="990000"/>
                          <w:sz w:val="16"/>
                          <w:szCs w:val="16"/>
                        </w:rPr>
                        <w:t>ВНУТРИШКОЛЬНАЯ ВОСПИТАТЕЛЬНАЯ СРЕДА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</w:t>
                      </w:r>
                      <w:r w:rsidRPr="00BC6BF1">
                        <w:rPr>
                          <w:b/>
                          <w:sz w:val="20"/>
                          <w:szCs w:val="20"/>
                        </w:rPr>
                        <w:t>емья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и </w:t>
                      </w:r>
                      <w:r w:rsidRPr="00BC6BF1">
                        <w:rPr>
                          <w:b/>
                          <w:sz w:val="20"/>
                          <w:szCs w:val="20"/>
                        </w:rPr>
                        <w:t>микроклимат школы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образовательный процесс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школьные методические объединения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социально – психологическая служба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деятельность Управляющего СШ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bCs/>
                          <w:sz w:val="20"/>
                          <w:szCs w:val="20"/>
                        </w:rPr>
                        <w:t>организация ученического самоуправления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проведение общешкольных мероприятий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bCs/>
                          <w:sz w:val="20"/>
                          <w:szCs w:val="20"/>
                        </w:rPr>
                        <w:t>внеурочная деятельность</w:t>
                      </w:r>
                    </w:p>
                    <w:p w:rsidR="000C0908" w:rsidRPr="00BC6BF1" w:rsidRDefault="000C0908" w:rsidP="004C2D4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C6BF1">
                        <w:rPr>
                          <w:b/>
                          <w:sz w:val="20"/>
                          <w:szCs w:val="20"/>
                        </w:rPr>
                        <w:t>внеклассная деятельность</w:t>
                      </w:r>
                    </w:p>
                    <w:p w:rsidR="000C0908" w:rsidRDefault="000C0908" w:rsidP="007F71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718E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18E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18E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18E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18E" w:rsidRPr="00BC6BF1" w:rsidRDefault="007F718E" w:rsidP="007F718E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1F6717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Georgia" w:hAnsi="Georgia"/>
          <w:b/>
          <w:caps/>
          <w:noProof/>
          <w:color w:val="993366"/>
          <w:sz w:val="32"/>
          <w:szCs w:val="32"/>
          <w:lang w:eastAsia="ru-RU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6" type="#_x0000_t141" style="position:absolute;left:0;text-align:left;margin-left:163.05pt;margin-top:33.45pt;width:183.75pt;height:33pt;z-index:251679744;mso-position-horizontal-relative:text;mso-position-vertical-relative:text" adj="10800" fillcolor="#03c">
            <v:stroke r:id="rId43" o:title=""/>
            <v:shadow color="#868686"/>
            <v:textpath style="font-family:&quot;Arial Black&quot;;font-size:14pt;v-text-kern:t" trim="t" fitpath="t" string="модель личности"/>
          </v:shape>
        </w:pict>
      </w:r>
    </w:p>
    <w:p w:rsidR="007F718E" w:rsidRDefault="00973A3F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32D7C" wp14:editId="7A44AEEE">
                <wp:simplePos x="0" y="0"/>
                <wp:positionH relativeFrom="column">
                  <wp:posOffset>3051810</wp:posOffset>
                </wp:positionH>
                <wp:positionV relativeFrom="paragraph">
                  <wp:posOffset>317500</wp:posOffset>
                </wp:positionV>
                <wp:extent cx="3267075" cy="1876425"/>
                <wp:effectExtent l="76200" t="57150" r="85725" b="104775"/>
                <wp:wrapNone/>
                <wp:docPr id="259" name="Скругленная прямоугольная выноска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876425"/>
                        </a:xfrm>
                        <a:custGeom>
                          <a:avLst/>
                          <a:gdLst>
                            <a:gd name="connsiteX0" fmla="*/ 0 w 3267075"/>
                            <a:gd name="connsiteY0" fmla="*/ 277818 h 1666875"/>
                            <a:gd name="connsiteX1" fmla="*/ 277818 w 3267075"/>
                            <a:gd name="connsiteY1" fmla="*/ 0 h 1666875"/>
                            <a:gd name="connsiteX2" fmla="*/ 544513 w 3267075"/>
                            <a:gd name="connsiteY2" fmla="*/ 0 h 1666875"/>
                            <a:gd name="connsiteX3" fmla="*/ 889200 w 3267075"/>
                            <a:gd name="connsiteY3" fmla="*/ -284269 h 1666875"/>
                            <a:gd name="connsiteX4" fmla="*/ 1361281 w 3267075"/>
                            <a:gd name="connsiteY4" fmla="*/ 0 h 1666875"/>
                            <a:gd name="connsiteX5" fmla="*/ 2989257 w 3267075"/>
                            <a:gd name="connsiteY5" fmla="*/ 0 h 1666875"/>
                            <a:gd name="connsiteX6" fmla="*/ 3267075 w 3267075"/>
                            <a:gd name="connsiteY6" fmla="*/ 277818 h 1666875"/>
                            <a:gd name="connsiteX7" fmla="*/ 3267075 w 3267075"/>
                            <a:gd name="connsiteY7" fmla="*/ 277813 h 1666875"/>
                            <a:gd name="connsiteX8" fmla="*/ 3267075 w 3267075"/>
                            <a:gd name="connsiteY8" fmla="*/ 277813 h 1666875"/>
                            <a:gd name="connsiteX9" fmla="*/ 3267075 w 3267075"/>
                            <a:gd name="connsiteY9" fmla="*/ 694531 h 1666875"/>
                            <a:gd name="connsiteX10" fmla="*/ 3267075 w 3267075"/>
                            <a:gd name="connsiteY10" fmla="*/ 1389057 h 1666875"/>
                            <a:gd name="connsiteX11" fmla="*/ 2989257 w 3267075"/>
                            <a:gd name="connsiteY11" fmla="*/ 1666875 h 1666875"/>
                            <a:gd name="connsiteX12" fmla="*/ 1361281 w 3267075"/>
                            <a:gd name="connsiteY12" fmla="*/ 1666875 h 1666875"/>
                            <a:gd name="connsiteX13" fmla="*/ 544513 w 3267075"/>
                            <a:gd name="connsiteY13" fmla="*/ 1666875 h 1666875"/>
                            <a:gd name="connsiteX14" fmla="*/ 544513 w 3267075"/>
                            <a:gd name="connsiteY14" fmla="*/ 1666875 h 1666875"/>
                            <a:gd name="connsiteX15" fmla="*/ 277818 w 3267075"/>
                            <a:gd name="connsiteY15" fmla="*/ 1666875 h 1666875"/>
                            <a:gd name="connsiteX16" fmla="*/ 0 w 3267075"/>
                            <a:gd name="connsiteY16" fmla="*/ 1389057 h 1666875"/>
                            <a:gd name="connsiteX17" fmla="*/ 0 w 3267075"/>
                            <a:gd name="connsiteY17" fmla="*/ 694531 h 1666875"/>
                            <a:gd name="connsiteX18" fmla="*/ 0 w 3267075"/>
                            <a:gd name="connsiteY18" fmla="*/ 277813 h 1666875"/>
                            <a:gd name="connsiteX19" fmla="*/ 0 w 3267075"/>
                            <a:gd name="connsiteY19" fmla="*/ 277813 h 1666875"/>
                            <a:gd name="connsiteX20" fmla="*/ 0 w 3267075"/>
                            <a:gd name="connsiteY20" fmla="*/ 277818 h 1666875"/>
                            <a:gd name="connsiteX0" fmla="*/ 0 w 3267075"/>
                            <a:gd name="connsiteY0" fmla="*/ 562087 h 1951144"/>
                            <a:gd name="connsiteX1" fmla="*/ 277818 w 3267075"/>
                            <a:gd name="connsiteY1" fmla="*/ 284269 h 1951144"/>
                            <a:gd name="connsiteX2" fmla="*/ 935038 w 3267075"/>
                            <a:gd name="connsiteY2" fmla="*/ 284269 h 1951144"/>
                            <a:gd name="connsiteX3" fmla="*/ 889200 w 3267075"/>
                            <a:gd name="connsiteY3" fmla="*/ 0 h 1951144"/>
                            <a:gd name="connsiteX4" fmla="*/ 1361281 w 3267075"/>
                            <a:gd name="connsiteY4" fmla="*/ 284269 h 1951144"/>
                            <a:gd name="connsiteX5" fmla="*/ 2989257 w 3267075"/>
                            <a:gd name="connsiteY5" fmla="*/ 284269 h 1951144"/>
                            <a:gd name="connsiteX6" fmla="*/ 3267075 w 3267075"/>
                            <a:gd name="connsiteY6" fmla="*/ 562087 h 1951144"/>
                            <a:gd name="connsiteX7" fmla="*/ 3267075 w 3267075"/>
                            <a:gd name="connsiteY7" fmla="*/ 562082 h 1951144"/>
                            <a:gd name="connsiteX8" fmla="*/ 3267075 w 3267075"/>
                            <a:gd name="connsiteY8" fmla="*/ 562082 h 1951144"/>
                            <a:gd name="connsiteX9" fmla="*/ 3267075 w 3267075"/>
                            <a:gd name="connsiteY9" fmla="*/ 978800 h 1951144"/>
                            <a:gd name="connsiteX10" fmla="*/ 3267075 w 3267075"/>
                            <a:gd name="connsiteY10" fmla="*/ 1673326 h 1951144"/>
                            <a:gd name="connsiteX11" fmla="*/ 2989257 w 3267075"/>
                            <a:gd name="connsiteY11" fmla="*/ 1951144 h 1951144"/>
                            <a:gd name="connsiteX12" fmla="*/ 1361281 w 3267075"/>
                            <a:gd name="connsiteY12" fmla="*/ 1951144 h 1951144"/>
                            <a:gd name="connsiteX13" fmla="*/ 544513 w 3267075"/>
                            <a:gd name="connsiteY13" fmla="*/ 1951144 h 1951144"/>
                            <a:gd name="connsiteX14" fmla="*/ 544513 w 3267075"/>
                            <a:gd name="connsiteY14" fmla="*/ 1951144 h 1951144"/>
                            <a:gd name="connsiteX15" fmla="*/ 277818 w 3267075"/>
                            <a:gd name="connsiteY15" fmla="*/ 1951144 h 1951144"/>
                            <a:gd name="connsiteX16" fmla="*/ 0 w 3267075"/>
                            <a:gd name="connsiteY16" fmla="*/ 1673326 h 1951144"/>
                            <a:gd name="connsiteX17" fmla="*/ 0 w 3267075"/>
                            <a:gd name="connsiteY17" fmla="*/ 978800 h 1951144"/>
                            <a:gd name="connsiteX18" fmla="*/ 0 w 3267075"/>
                            <a:gd name="connsiteY18" fmla="*/ 562082 h 1951144"/>
                            <a:gd name="connsiteX19" fmla="*/ 0 w 3267075"/>
                            <a:gd name="connsiteY19" fmla="*/ 562082 h 1951144"/>
                            <a:gd name="connsiteX20" fmla="*/ 0 w 3267075"/>
                            <a:gd name="connsiteY20" fmla="*/ 562087 h 1951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267075" h="1951144">
                              <a:moveTo>
                                <a:pt x="0" y="562087"/>
                              </a:moveTo>
                              <a:cubicBezTo>
                                <a:pt x="0" y="408652"/>
                                <a:pt x="124383" y="284269"/>
                                <a:pt x="277818" y="284269"/>
                              </a:cubicBezTo>
                              <a:lnTo>
                                <a:pt x="935038" y="284269"/>
                              </a:lnTo>
                              <a:lnTo>
                                <a:pt x="889200" y="0"/>
                              </a:lnTo>
                              <a:lnTo>
                                <a:pt x="1361281" y="284269"/>
                              </a:lnTo>
                              <a:lnTo>
                                <a:pt x="2989257" y="284269"/>
                              </a:lnTo>
                              <a:cubicBezTo>
                                <a:pt x="3142692" y="284269"/>
                                <a:pt x="3267075" y="408652"/>
                                <a:pt x="3267075" y="562087"/>
                              </a:cubicBezTo>
                              <a:lnTo>
                                <a:pt x="3267075" y="562082"/>
                              </a:lnTo>
                              <a:lnTo>
                                <a:pt x="3267075" y="562082"/>
                              </a:lnTo>
                              <a:lnTo>
                                <a:pt x="3267075" y="978800"/>
                              </a:lnTo>
                              <a:lnTo>
                                <a:pt x="3267075" y="1673326"/>
                              </a:lnTo>
                              <a:cubicBezTo>
                                <a:pt x="3267075" y="1826761"/>
                                <a:pt x="3142692" y="1951144"/>
                                <a:pt x="2989257" y="1951144"/>
                              </a:cubicBezTo>
                              <a:lnTo>
                                <a:pt x="1361281" y="1951144"/>
                              </a:lnTo>
                              <a:lnTo>
                                <a:pt x="544513" y="1951144"/>
                              </a:lnTo>
                              <a:lnTo>
                                <a:pt x="544513" y="1951144"/>
                              </a:lnTo>
                              <a:lnTo>
                                <a:pt x="277818" y="1951144"/>
                              </a:lnTo>
                              <a:cubicBezTo>
                                <a:pt x="124383" y="1951144"/>
                                <a:pt x="0" y="1826761"/>
                                <a:pt x="0" y="1673326"/>
                              </a:cubicBezTo>
                              <a:lnTo>
                                <a:pt x="0" y="978800"/>
                              </a:lnTo>
                              <a:lnTo>
                                <a:pt x="0" y="562082"/>
                              </a:lnTo>
                              <a:lnTo>
                                <a:pt x="0" y="562082"/>
                              </a:lnTo>
                              <a:lnTo>
                                <a:pt x="0" y="562087"/>
                              </a:lnTo>
                              <a:close/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</w:p>
                          <w:p w:rsidR="000C0908" w:rsidRPr="001515D2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 w:rsidRPr="001515D2"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  <w:t>Я МОГУ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Продолжить образование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Самореализо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вы</w:t>
                            </w: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ваться</w:t>
                            </w:r>
                            <w:proofErr w:type="spellEnd"/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творчески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Быть патриотом и гражданином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Быть самодостаточной личностью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Контролировать и осуществлять собственную деятельность 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Быть успешным и </w:t>
                            </w:r>
                            <w:proofErr w:type="spellStart"/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конкурентноспособным</w:t>
                            </w:r>
                            <w:proofErr w:type="spellEnd"/>
                          </w:p>
                          <w:p w:rsidR="000C0908" w:rsidRPr="001515D2" w:rsidRDefault="000C0908" w:rsidP="007F718E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59" o:spid="_x0000_s1104" style="position:absolute;left:0;text-align:left;margin-left:240.3pt;margin-top:25pt;width:257.25pt;height:14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7075,1951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xNvwYAAPMgAAAOAAAAZHJzL2Uyb0RvYy54bWy0WlFv2zYQfh+w/0DocUBrU7Jl2ahTZC06&#10;DCjaYs3Q7lGRpViYJGoSEzt96rDHDehv2D8oNuyl3bK/4PyjHUnRPtlZdMpWBLAp8z5+PPLueOLl&#10;wcN1nrGLuKpTUcwdfn/osLiIxCItzubOtydP7gUOq2VYLMJMFPHcuYxr5+HR5589WJWz2BVLkS3i&#10;isEgRT1blXNnKWU5GwzqaBnnYX1flHEBnYmo8lDCY3U2WFThCkbPs4E7HPqDlagWZSWiuK7h18em&#10;0znS4ydJHMnnSVLHkmVzB+Ym9WelP0/V5+DoQTg7q8JymUbNNMI7zCIP0wJIt0M9DmXIzqv0YKg8&#10;jSpRi0Tej0Q+EEmSRrHWAbThwz1tXi7DMta6wOLU5XaZ6v9v2OjZxYuKpYu5446nDivCHDZp8+vm&#10;w/Xb6582v28+bv7Y/AV/76/fsc3f8OO7zZ+bK911tfl4/Yvt+u36Z2heXf+4+bB5z9RYsLKrsp4B&#10;wcvyRdU81dBUy7ROqlx9wwKwtd6Ny+1uxGvJIvjRc/3JcDJ2WAR9PJj4I3esRh3s4NF5Lb+KhR4q&#10;vHhaS7OdC2jpzVg0CkWiKOpUxq/BBJI8gx3+YsCGbMUsR4PbE/8Oi7uTScADtmTc9/0A5nUz5jVH&#10;FA2mkwdjht0ULqIYj0Zj7nWrgjEECg9RBMEUXK2bAmPuucHI9afduowQEfd87ga8mwmDCMqADW13&#10;3Z2CNuNJNwcGETh8xNFYVTcHBlHta3IXIgzSRF73zkDk3q4aWSMMohJB3OlPhEH+dDT2eLdGHPsz&#10;WaUWinvBdAjm0x0GsE+TjY5jVBNoCFzYuclOxFsoE9QIXNjLqcGHYxBdLezmZCoMolNhbydHbQyi&#10;U2GnJ0RVjuXp5oc9nsKC5cn+hL2dQoLlqdGBY0+nkGB5KomLIwOBpCXf2EtnSOjJgcXHvjsMdNSZ&#10;jjkfjT5V8rE7tW/nwaFj6o2HXtB92GEMlQfHjbukIfrgvl2VVry4SwJC1QVHC/KB0AJtU6rbNcIB&#10;g3zKYRDV2nDMIBNhkCZy1aFzu0Y4bpCJMIhKhGMHmQiDppMggFy5U6NWUkFmaqG4P/EASeDCSQXZ&#10;8tqpiNkfAhf28jumImQuHB3I+QEGNWZHUAtHCTIVBtGpWi5vXjq7XyAxiE6FnZ5w6rVTEbL5YY+n&#10;sGB5sj9hb6eQYHlqdPhPqQiVpJVaEDRpyWuSvTwB7kvO7I1IuLSXJNG6aG5JoMVCdV031DdYpajV&#10;lQy+MoH7F/sIVyLmCgZQ6oqlAwyRB4N5LzCEEgx2e4HBzTHY6wUGx8VgnW7BMtJ0BlfEYHtnRQOD&#10;R2Kw32va4DgYPOkFBofA4KAXGI5ADNa3f+QFU6caRsNzLxvbN7J+VqZeg1vs/exMvdq24P0sje+Z&#10;Gjz30n3P2Hg/a1MBvTX5fvbG9wwOnntNfs/keD+bU9G4Nfl+VqfiJobDM5q8Md4mQlZQRlAFhEwX&#10;EKTDoIBQOQwKCKcKE87KUKrAaptshW6vl3B53WS3qj8XF/GJ0JJyd/Vt4nYzgZ1IdH6aRl/Gbw4B&#10;o2Hgj7WlArseiLsjLzDGaN5ImqnpTvOKqhXedSodWwRZgYnMe90hxkrZb0Nv3s60tF1IK2C/m3ma&#10;dyzquE2++u/ibRUMh8fV5bNx7J2+dqWadFsPebiOuLe1LW2itlIHIBtErJj9buZnSxtggCYvaLbe&#10;itnvQ3GTEJHFm5eEPfm2KockPIAJ+jqObhcNLam1Z2P7xsDMtbpeU9TdYWLNC8INKLsA9tvM0WTe&#10;n0ocOUlbBTuJm5YNuR0C2VUzMeaG5Ww6TA7d7E57eEtqNDfyhM03ggSjuougje92blEm6thETRUC&#10;dW1uGwv13u/qc1mhw2LAhyY+qOKgKQfqlrzMYhUVs+KbOIGCJKSgXOejuhQcP8oqdhFCDA6jKC6k&#10;Pea0tIIlaZZtgW43sJFX0FiXibdgAusWoZlFIbfgPC1EdRP74nublSRGHtYK6a2acn261pVYT6cQ&#10;6qdTsbiE8mwlTN26LqMnaVXLp2EtX4QVlDFhE6H4Lp/DR5IJOHbgdNEthy1F9eam35U81I+h12Er&#10;KHzPnfqH87CKHZZ9XUBleQrXizCs1A+j8USdkxXuOcU9xXn+SMC2QA4Gs9NNJS8z20wqkb+CGv2x&#10;YoWusIiAG14oJJyg5uGRhGfogip/FB8f6zZUx8GQnhYvy8gaQgman6xfhVXJVHPuSKgUPxO2SB7O&#10;bAUYDG8nq7aoEMfnUiSpKg/rVTfr2jxAZV0bbvNfAKp0j5+11O5/FY7+AQAA//8DAFBLAwQUAAYA&#10;CAAAACEAp6XruuAAAAAKAQAADwAAAGRycy9kb3ducmV2LnhtbEyPQU7DMBBF90jcwRokNojahaZq&#10;0kwqRMsCJBa0PYAbT5Oo8Tiy3TbcHrOC5Wie/n+/XI22FxfyoXOMMJ0oEMS1Mx03CPvd2+MCRIia&#10;je4dE8I3BVhVtzelLoy78hddtrERKYRDoRHaGIdCylC3ZHWYuIE4/Y7OWx3T6RtpvL6mcNvLJ6Xm&#10;0uqOU0OrB3ptqT5tzxbB5G4j3VoOn/5hTfH9uNl98B7x/m58WYKINMY/GH71kzpUyengzmyC6BFm&#10;CzVPKEKm0qYE5Hk2BXFAeJ5lGciqlP8nVD8AAAD//wMAUEsBAi0AFAAGAAgAAAAhALaDOJL+AAAA&#10;4QEAABMAAAAAAAAAAAAAAAAAAAAAAFtDb250ZW50X1R5cGVzXS54bWxQSwECLQAUAAYACAAAACEA&#10;OP0h/9YAAACUAQAACwAAAAAAAAAAAAAAAAAvAQAAX3JlbHMvLnJlbHNQSwECLQAUAAYACAAAACEA&#10;B7IcTb8GAADzIAAADgAAAAAAAAAAAAAAAAAuAgAAZHJzL2Uyb0RvYy54bWxQSwECLQAUAAYACAAA&#10;ACEAp6XruuAAAAAKAQAADwAAAAAAAAAAAAAAAAAZCQAAZHJzL2Rvd25yZXYueG1sUEsFBgAAAAAE&#10;AAQA8wAAACYKAAAAAA==&#10;" adj="-11796480,,5400" path="m,562087c,408652,124383,284269,277818,284269r657220,l889200,r472081,284269l2989257,284269v153435,,277818,124383,277818,277818l3267075,562082r,l3267075,978800r,694526c3267075,1826761,3142692,1951144,2989257,1951144r-1627976,l544513,1951144r,l277818,1951144c124383,1951144,,1826761,,1673326l,978800,,562082r,l,562087xe" fillcolor="#a5d5e2 [1624]" strokecolor="#40a7c2 [3048]" strokeweight="3pt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540562;277818,273383;935038,273383;889200,0;1361281,273383;2989257,273383;3267075,540562;3267075,540557;3267075,540557;3267075,941317;3267075,1609246;2989257,1876425;1361281,1876425;544513,1876425;544513,1876425;277818,1876425;0,1609246;0,941317;0,540557;0,540557;0,540562" o:connectangles="0,0,0,0,0,0,0,0,0,0,0,0,0,0,0,0,0,0,0,0,0" textboxrect="0,0,3267075,1951144"/>
                <v:textbox>
                  <w:txbxContent>
                    <w:p w:rsidR="000C0908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</w:pPr>
                    </w:p>
                    <w:p w:rsidR="000C0908" w:rsidRPr="001515D2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</w:pPr>
                      <w:r w:rsidRPr="001515D2"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  <w:t>Я МОГУ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Продолжить образование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515D2">
                        <w:rPr>
                          <w:b/>
                          <w:sz w:val="20"/>
                          <w:szCs w:val="20"/>
                        </w:rPr>
                        <w:t>Самореализо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вы</w:t>
                      </w:r>
                      <w:r w:rsidRPr="001515D2">
                        <w:rPr>
                          <w:b/>
                          <w:sz w:val="20"/>
                          <w:szCs w:val="20"/>
                        </w:rPr>
                        <w:t>ваться</w:t>
                      </w:r>
                      <w:proofErr w:type="spellEnd"/>
                      <w:r w:rsidRPr="001515D2">
                        <w:rPr>
                          <w:b/>
                          <w:sz w:val="20"/>
                          <w:szCs w:val="20"/>
                        </w:rPr>
                        <w:t xml:space="preserve"> творчески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Быть патриотом и гражданином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Быть самодостаточной личностью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 xml:space="preserve">Контролировать и осуществлять собственную деятельность 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2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 xml:space="preserve">Быть успешным и </w:t>
                      </w:r>
                      <w:proofErr w:type="spellStart"/>
                      <w:r w:rsidRPr="001515D2">
                        <w:rPr>
                          <w:b/>
                          <w:sz w:val="20"/>
                          <w:szCs w:val="20"/>
                        </w:rPr>
                        <w:t>конкурентноспособным</w:t>
                      </w:r>
                      <w:proofErr w:type="spellEnd"/>
                    </w:p>
                    <w:p w:rsidR="000C0908" w:rsidRPr="001515D2" w:rsidRDefault="000C0908" w:rsidP="007F718E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64800" wp14:editId="505519BE">
                <wp:simplePos x="0" y="0"/>
                <wp:positionH relativeFrom="column">
                  <wp:posOffset>-148590</wp:posOffset>
                </wp:positionH>
                <wp:positionV relativeFrom="paragraph">
                  <wp:posOffset>194310</wp:posOffset>
                </wp:positionV>
                <wp:extent cx="2181225" cy="1133475"/>
                <wp:effectExtent l="76200" t="57150" r="752475" b="104775"/>
                <wp:wrapNone/>
                <wp:docPr id="258" name="Скругленная прямоугольная выноска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33475"/>
                        </a:xfrm>
                        <a:prstGeom prst="wedgeRoundRectCallout">
                          <a:avLst>
                            <a:gd name="adj1" fmla="val 81931"/>
                            <a:gd name="adj2" fmla="val -37795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1515D2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 w:rsidRPr="001515D2"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  <w:t>Я ЗНАЮ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Кем быть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Чего хочу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Как себя вести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Как общаться с людьми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58" o:spid="_x0000_s1105" type="#_x0000_t62" style="position:absolute;left:0;text-align:left;margin-left:-11.7pt;margin-top:15.3pt;width:171.7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ek9gIAAP0FAAAOAAAAZHJzL2Uyb0RvYy54bWysVM1uEzEQviPxDpbv7WY3v426qaJURUhV&#10;W7VFPTteO1nw2ovtZFNOII4g9Rl4gwrEpYXyCps3YuxskhVUAiEUaTPj+Z9vZvYPFplAc6ZNqmSM&#10;w90GRkxSlaRyEuMXl0c7PYyMJTIhQkkW42tm8MHg6ZP9Iu+zSE2VSJhG4ESafpHHeGpt3g8CQ6cs&#10;I2ZX5UyCkCudEQusngSJJgV4z0QQNRqdoFA6ybWizBh4PVwJ8cD755xRe8q5YRaJGENu1n+1/47d&#10;Nxjsk/5Ek3ya0ioN8g9ZZCSVEHTj6pBYgmY6/c1VllKtjOJ2l6osUJynlPkaoJqw8Us1F1OSM18L&#10;NMfkmzaZ/+eWnszPNEqTGEdtgEqSDEAqP5V3y7fL9+WX8r78Wn6H3+3yBpU/4PGm/FY+eNFDeb/8&#10;uBZ9Xn4A8mH5rrwrb5HzBZ0tctOHABf5ma44A6Rr04LrzP1DA9DCo3G9QYMtLKLwGIW9MIraGFGQ&#10;hWGz2eq2nddga55rY58xlSFHxLhgyYSdq5lMzgH4ERFCzayHhcyPjfX4JFWNJHkZYsQzAXDPiUC9&#10;cK8ZVuNQ04nqOjvNbnfP5wBA15SadaWw0+l0qzyrsJDxOlOXg5CoiHGzFzb8/AWuTavGeMpeC7ZS&#10;O2ccoIFWhL4IvxRsJDSChGNMKGXStqpQQoK2M+OpEBvD6M+Glb4zZX5hNsZ/EXVj4SMraTfGWSqV&#10;fix68sq3GXrCV/qAaK1uR9rFeOFnsumrc09jlVzDoGq12mCT06MUMD8mxp4RDRjCcsMZsqfw4UJB&#10;f1VFYTRV+s1j704fNgmkGBVwAmJsXs+IZhiJ5xJ2bC9stdzN8Eyr3Y2A0XXJuC6Rs2ykABaYKsjO&#10;k07fijXJtcqu4FoNXVQQEUkhdoyp1WtmZFenCe4dZcOhV4M7kRN7LC9yuh4EN0yXiyui82rwLezM&#10;iVqfC9L3c7dala2ug0iq4cwqnlon3Pa1YuDG+PWq7qE7YnXea22v9uAnAAAA//8DAFBLAwQUAAYA&#10;CAAAACEAVx2QluAAAAAKAQAADwAAAGRycy9kb3ducmV2LnhtbEyPwU7DMAyG75N4h8hIXKYtaToV&#10;VppOCGl3NhASt6wxbbXGKUm2FZ6ecGJHy9//+3O1mezAzuhD70hBthTAkBpnemoVvL1uFw/AQtRk&#10;9OAIFXxjgE19M6t0adyFdnjex5alEgqlVtDFOJach6ZDq8PSjUhp9+m81TGNvuXG60sqtwOXQhTc&#10;6p7ShU6P+Nxhc9yfbNIYV/c+n398rX+278V893J0kgul7m6np0dgEaf4D8OffspAnZwO7kQmsEHB&#10;QuarhCrIRQEsAbkUGbCDAinWGfC64tcv1L8AAAD//wMAUEsBAi0AFAAGAAgAAAAhALaDOJL+AAAA&#10;4QEAABMAAAAAAAAAAAAAAAAAAAAAAFtDb250ZW50X1R5cGVzXS54bWxQSwECLQAUAAYACAAAACEA&#10;OP0h/9YAAACUAQAACwAAAAAAAAAAAAAAAAAvAQAAX3JlbHMvLnJlbHNQSwECLQAUAAYACAAAACEA&#10;abfXpPYCAAD9BQAADgAAAAAAAAAAAAAAAAAuAgAAZHJzL2Uyb0RvYy54bWxQSwECLQAUAAYACAAA&#10;ACEAVx2QluAAAAAKAQAADwAAAAAAAAAAAAAAAABQBQAAZHJzL2Rvd25yZXYueG1sUEsFBgAAAAAE&#10;AAQA8wAAAF0GAAAAAA==&#10;" adj="28497,2636" fillcolor="#bfb1d0 [1623]" strokecolor="#795d9b [3047]" strokeweight="3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C0908" w:rsidRPr="001515D2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</w:pPr>
                      <w:r w:rsidRPr="001515D2"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  <w:t>Я ЗНАЮ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0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Кем быть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0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Чего хочу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0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Как себя вести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0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Как общаться с людьми</w:t>
                      </w:r>
                    </w:p>
                  </w:txbxContent>
                </v:textbox>
              </v:shape>
            </w:pict>
          </mc:Fallback>
        </mc:AlternateContent>
      </w:r>
    </w:p>
    <w:p w:rsidR="007F718E" w:rsidRDefault="00973A3F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2AD91F" wp14:editId="40D8396D">
                <wp:simplePos x="0" y="0"/>
                <wp:positionH relativeFrom="column">
                  <wp:posOffset>2461260</wp:posOffset>
                </wp:positionH>
                <wp:positionV relativeFrom="paragraph">
                  <wp:posOffset>39370</wp:posOffset>
                </wp:positionV>
                <wp:extent cx="3943350" cy="3674745"/>
                <wp:effectExtent l="76200" t="57150" r="76200" b="97155"/>
                <wp:wrapNone/>
                <wp:docPr id="264" name="Скругленная прямоугольная выноска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674745"/>
                        </a:xfrm>
                        <a:custGeom>
                          <a:avLst/>
                          <a:gdLst>
                            <a:gd name="connsiteX0" fmla="*/ 0 w 3943350"/>
                            <a:gd name="connsiteY0" fmla="*/ 309569 h 1857375"/>
                            <a:gd name="connsiteX1" fmla="*/ 309569 w 3943350"/>
                            <a:gd name="connsiteY1" fmla="*/ 0 h 1857375"/>
                            <a:gd name="connsiteX2" fmla="*/ 657225 w 3943350"/>
                            <a:gd name="connsiteY2" fmla="*/ 0 h 1857375"/>
                            <a:gd name="connsiteX3" fmla="*/ 1368421 w 3943350"/>
                            <a:gd name="connsiteY3" fmla="*/ -1912743 h 1857375"/>
                            <a:gd name="connsiteX4" fmla="*/ 1643063 w 3943350"/>
                            <a:gd name="connsiteY4" fmla="*/ 0 h 1857375"/>
                            <a:gd name="connsiteX5" fmla="*/ 3633781 w 3943350"/>
                            <a:gd name="connsiteY5" fmla="*/ 0 h 1857375"/>
                            <a:gd name="connsiteX6" fmla="*/ 3943350 w 3943350"/>
                            <a:gd name="connsiteY6" fmla="*/ 309569 h 1857375"/>
                            <a:gd name="connsiteX7" fmla="*/ 3943350 w 3943350"/>
                            <a:gd name="connsiteY7" fmla="*/ 309563 h 1857375"/>
                            <a:gd name="connsiteX8" fmla="*/ 3943350 w 3943350"/>
                            <a:gd name="connsiteY8" fmla="*/ 309563 h 1857375"/>
                            <a:gd name="connsiteX9" fmla="*/ 3943350 w 3943350"/>
                            <a:gd name="connsiteY9" fmla="*/ 773906 h 1857375"/>
                            <a:gd name="connsiteX10" fmla="*/ 3943350 w 3943350"/>
                            <a:gd name="connsiteY10" fmla="*/ 1547806 h 1857375"/>
                            <a:gd name="connsiteX11" fmla="*/ 3633781 w 3943350"/>
                            <a:gd name="connsiteY11" fmla="*/ 1857375 h 1857375"/>
                            <a:gd name="connsiteX12" fmla="*/ 1643063 w 3943350"/>
                            <a:gd name="connsiteY12" fmla="*/ 1857375 h 1857375"/>
                            <a:gd name="connsiteX13" fmla="*/ 657225 w 3943350"/>
                            <a:gd name="connsiteY13" fmla="*/ 1857375 h 1857375"/>
                            <a:gd name="connsiteX14" fmla="*/ 657225 w 3943350"/>
                            <a:gd name="connsiteY14" fmla="*/ 1857375 h 1857375"/>
                            <a:gd name="connsiteX15" fmla="*/ 309569 w 3943350"/>
                            <a:gd name="connsiteY15" fmla="*/ 1857375 h 1857375"/>
                            <a:gd name="connsiteX16" fmla="*/ 0 w 3943350"/>
                            <a:gd name="connsiteY16" fmla="*/ 1547806 h 1857375"/>
                            <a:gd name="connsiteX17" fmla="*/ 0 w 3943350"/>
                            <a:gd name="connsiteY17" fmla="*/ 773906 h 1857375"/>
                            <a:gd name="connsiteX18" fmla="*/ 0 w 3943350"/>
                            <a:gd name="connsiteY18" fmla="*/ 309563 h 1857375"/>
                            <a:gd name="connsiteX19" fmla="*/ 0 w 3943350"/>
                            <a:gd name="connsiteY19" fmla="*/ 309563 h 1857375"/>
                            <a:gd name="connsiteX20" fmla="*/ 0 w 3943350"/>
                            <a:gd name="connsiteY20" fmla="*/ 309569 h 1857375"/>
                            <a:gd name="connsiteX0" fmla="*/ 0 w 3943350"/>
                            <a:gd name="connsiteY0" fmla="*/ 2222312 h 3770118"/>
                            <a:gd name="connsiteX1" fmla="*/ 309569 w 3943350"/>
                            <a:gd name="connsiteY1" fmla="*/ 1912743 h 3770118"/>
                            <a:gd name="connsiteX2" fmla="*/ 581025 w 3943350"/>
                            <a:gd name="connsiteY2" fmla="*/ 1912743 h 3770118"/>
                            <a:gd name="connsiteX3" fmla="*/ 1368421 w 3943350"/>
                            <a:gd name="connsiteY3" fmla="*/ 0 h 3770118"/>
                            <a:gd name="connsiteX4" fmla="*/ 1643063 w 3943350"/>
                            <a:gd name="connsiteY4" fmla="*/ 1912743 h 3770118"/>
                            <a:gd name="connsiteX5" fmla="*/ 3633781 w 3943350"/>
                            <a:gd name="connsiteY5" fmla="*/ 1912743 h 3770118"/>
                            <a:gd name="connsiteX6" fmla="*/ 3943350 w 3943350"/>
                            <a:gd name="connsiteY6" fmla="*/ 2222312 h 3770118"/>
                            <a:gd name="connsiteX7" fmla="*/ 3943350 w 3943350"/>
                            <a:gd name="connsiteY7" fmla="*/ 2222306 h 3770118"/>
                            <a:gd name="connsiteX8" fmla="*/ 3943350 w 3943350"/>
                            <a:gd name="connsiteY8" fmla="*/ 2222306 h 3770118"/>
                            <a:gd name="connsiteX9" fmla="*/ 3943350 w 3943350"/>
                            <a:gd name="connsiteY9" fmla="*/ 2686649 h 3770118"/>
                            <a:gd name="connsiteX10" fmla="*/ 3943350 w 3943350"/>
                            <a:gd name="connsiteY10" fmla="*/ 3460549 h 3770118"/>
                            <a:gd name="connsiteX11" fmla="*/ 3633781 w 3943350"/>
                            <a:gd name="connsiteY11" fmla="*/ 3770118 h 3770118"/>
                            <a:gd name="connsiteX12" fmla="*/ 1643063 w 3943350"/>
                            <a:gd name="connsiteY12" fmla="*/ 3770118 h 3770118"/>
                            <a:gd name="connsiteX13" fmla="*/ 657225 w 3943350"/>
                            <a:gd name="connsiteY13" fmla="*/ 3770118 h 3770118"/>
                            <a:gd name="connsiteX14" fmla="*/ 657225 w 3943350"/>
                            <a:gd name="connsiteY14" fmla="*/ 3770118 h 3770118"/>
                            <a:gd name="connsiteX15" fmla="*/ 309569 w 3943350"/>
                            <a:gd name="connsiteY15" fmla="*/ 3770118 h 3770118"/>
                            <a:gd name="connsiteX16" fmla="*/ 0 w 3943350"/>
                            <a:gd name="connsiteY16" fmla="*/ 3460549 h 3770118"/>
                            <a:gd name="connsiteX17" fmla="*/ 0 w 3943350"/>
                            <a:gd name="connsiteY17" fmla="*/ 2686649 h 3770118"/>
                            <a:gd name="connsiteX18" fmla="*/ 0 w 3943350"/>
                            <a:gd name="connsiteY18" fmla="*/ 2222306 h 3770118"/>
                            <a:gd name="connsiteX19" fmla="*/ 0 w 3943350"/>
                            <a:gd name="connsiteY19" fmla="*/ 2222306 h 3770118"/>
                            <a:gd name="connsiteX20" fmla="*/ 0 w 3943350"/>
                            <a:gd name="connsiteY20" fmla="*/ 2222312 h 3770118"/>
                            <a:gd name="connsiteX0" fmla="*/ 0 w 3943350"/>
                            <a:gd name="connsiteY0" fmla="*/ 2222312 h 3770118"/>
                            <a:gd name="connsiteX1" fmla="*/ 309569 w 3943350"/>
                            <a:gd name="connsiteY1" fmla="*/ 1912743 h 3770118"/>
                            <a:gd name="connsiteX2" fmla="*/ 581025 w 3943350"/>
                            <a:gd name="connsiteY2" fmla="*/ 1912743 h 3770118"/>
                            <a:gd name="connsiteX3" fmla="*/ 1368421 w 3943350"/>
                            <a:gd name="connsiteY3" fmla="*/ 0 h 3770118"/>
                            <a:gd name="connsiteX4" fmla="*/ 1042988 w 3943350"/>
                            <a:gd name="connsiteY4" fmla="*/ 1960432 h 3770118"/>
                            <a:gd name="connsiteX5" fmla="*/ 3633781 w 3943350"/>
                            <a:gd name="connsiteY5" fmla="*/ 1912743 h 3770118"/>
                            <a:gd name="connsiteX6" fmla="*/ 3943350 w 3943350"/>
                            <a:gd name="connsiteY6" fmla="*/ 2222312 h 3770118"/>
                            <a:gd name="connsiteX7" fmla="*/ 3943350 w 3943350"/>
                            <a:gd name="connsiteY7" fmla="*/ 2222306 h 3770118"/>
                            <a:gd name="connsiteX8" fmla="*/ 3943350 w 3943350"/>
                            <a:gd name="connsiteY8" fmla="*/ 2222306 h 3770118"/>
                            <a:gd name="connsiteX9" fmla="*/ 3943350 w 3943350"/>
                            <a:gd name="connsiteY9" fmla="*/ 2686649 h 3770118"/>
                            <a:gd name="connsiteX10" fmla="*/ 3943350 w 3943350"/>
                            <a:gd name="connsiteY10" fmla="*/ 3460549 h 3770118"/>
                            <a:gd name="connsiteX11" fmla="*/ 3633781 w 3943350"/>
                            <a:gd name="connsiteY11" fmla="*/ 3770118 h 3770118"/>
                            <a:gd name="connsiteX12" fmla="*/ 1643063 w 3943350"/>
                            <a:gd name="connsiteY12" fmla="*/ 3770118 h 3770118"/>
                            <a:gd name="connsiteX13" fmla="*/ 657225 w 3943350"/>
                            <a:gd name="connsiteY13" fmla="*/ 3770118 h 3770118"/>
                            <a:gd name="connsiteX14" fmla="*/ 657225 w 3943350"/>
                            <a:gd name="connsiteY14" fmla="*/ 3770118 h 3770118"/>
                            <a:gd name="connsiteX15" fmla="*/ 309569 w 3943350"/>
                            <a:gd name="connsiteY15" fmla="*/ 3770118 h 3770118"/>
                            <a:gd name="connsiteX16" fmla="*/ 0 w 3943350"/>
                            <a:gd name="connsiteY16" fmla="*/ 3460549 h 3770118"/>
                            <a:gd name="connsiteX17" fmla="*/ 0 w 3943350"/>
                            <a:gd name="connsiteY17" fmla="*/ 2686649 h 3770118"/>
                            <a:gd name="connsiteX18" fmla="*/ 0 w 3943350"/>
                            <a:gd name="connsiteY18" fmla="*/ 2222306 h 3770118"/>
                            <a:gd name="connsiteX19" fmla="*/ 0 w 3943350"/>
                            <a:gd name="connsiteY19" fmla="*/ 2222306 h 3770118"/>
                            <a:gd name="connsiteX20" fmla="*/ 0 w 3943350"/>
                            <a:gd name="connsiteY20" fmla="*/ 2222312 h 3770118"/>
                            <a:gd name="connsiteX0" fmla="*/ 0 w 3943350"/>
                            <a:gd name="connsiteY0" fmla="*/ 2127059 h 3674865"/>
                            <a:gd name="connsiteX1" fmla="*/ 309569 w 3943350"/>
                            <a:gd name="connsiteY1" fmla="*/ 1817490 h 3674865"/>
                            <a:gd name="connsiteX2" fmla="*/ 581025 w 3943350"/>
                            <a:gd name="connsiteY2" fmla="*/ 1817490 h 3674865"/>
                            <a:gd name="connsiteX3" fmla="*/ 866775 w 3943350"/>
                            <a:gd name="connsiteY3" fmla="*/ 0 h 3674865"/>
                            <a:gd name="connsiteX4" fmla="*/ 1042988 w 3943350"/>
                            <a:gd name="connsiteY4" fmla="*/ 1865179 h 3674865"/>
                            <a:gd name="connsiteX5" fmla="*/ 3633781 w 3943350"/>
                            <a:gd name="connsiteY5" fmla="*/ 1817490 h 3674865"/>
                            <a:gd name="connsiteX6" fmla="*/ 3943350 w 3943350"/>
                            <a:gd name="connsiteY6" fmla="*/ 2127059 h 3674865"/>
                            <a:gd name="connsiteX7" fmla="*/ 3943350 w 3943350"/>
                            <a:gd name="connsiteY7" fmla="*/ 2127053 h 3674865"/>
                            <a:gd name="connsiteX8" fmla="*/ 3943350 w 3943350"/>
                            <a:gd name="connsiteY8" fmla="*/ 2127053 h 3674865"/>
                            <a:gd name="connsiteX9" fmla="*/ 3943350 w 3943350"/>
                            <a:gd name="connsiteY9" fmla="*/ 2591396 h 3674865"/>
                            <a:gd name="connsiteX10" fmla="*/ 3943350 w 3943350"/>
                            <a:gd name="connsiteY10" fmla="*/ 3365296 h 3674865"/>
                            <a:gd name="connsiteX11" fmla="*/ 3633781 w 3943350"/>
                            <a:gd name="connsiteY11" fmla="*/ 3674865 h 3674865"/>
                            <a:gd name="connsiteX12" fmla="*/ 1643063 w 3943350"/>
                            <a:gd name="connsiteY12" fmla="*/ 3674865 h 3674865"/>
                            <a:gd name="connsiteX13" fmla="*/ 657225 w 3943350"/>
                            <a:gd name="connsiteY13" fmla="*/ 3674865 h 3674865"/>
                            <a:gd name="connsiteX14" fmla="*/ 657225 w 3943350"/>
                            <a:gd name="connsiteY14" fmla="*/ 3674865 h 3674865"/>
                            <a:gd name="connsiteX15" fmla="*/ 309569 w 3943350"/>
                            <a:gd name="connsiteY15" fmla="*/ 3674865 h 3674865"/>
                            <a:gd name="connsiteX16" fmla="*/ 0 w 3943350"/>
                            <a:gd name="connsiteY16" fmla="*/ 3365296 h 3674865"/>
                            <a:gd name="connsiteX17" fmla="*/ 0 w 3943350"/>
                            <a:gd name="connsiteY17" fmla="*/ 2591396 h 3674865"/>
                            <a:gd name="connsiteX18" fmla="*/ 0 w 3943350"/>
                            <a:gd name="connsiteY18" fmla="*/ 2127053 h 3674865"/>
                            <a:gd name="connsiteX19" fmla="*/ 0 w 3943350"/>
                            <a:gd name="connsiteY19" fmla="*/ 2127053 h 3674865"/>
                            <a:gd name="connsiteX20" fmla="*/ 0 w 3943350"/>
                            <a:gd name="connsiteY20" fmla="*/ 2127059 h 3674865"/>
                            <a:gd name="connsiteX0" fmla="*/ 0 w 3943350"/>
                            <a:gd name="connsiteY0" fmla="*/ 2127059 h 3674865"/>
                            <a:gd name="connsiteX1" fmla="*/ 309569 w 3943350"/>
                            <a:gd name="connsiteY1" fmla="*/ 1817490 h 3674865"/>
                            <a:gd name="connsiteX2" fmla="*/ 581025 w 3943350"/>
                            <a:gd name="connsiteY2" fmla="*/ 1817490 h 3674865"/>
                            <a:gd name="connsiteX3" fmla="*/ 723900 w 3943350"/>
                            <a:gd name="connsiteY3" fmla="*/ 0 h 3674865"/>
                            <a:gd name="connsiteX4" fmla="*/ 1042988 w 3943350"/>
                            <a:gd name="connsiteY4" fmla="*/ 1865179 h 3674865"/>
                            <a:gd name="connsiteX5" fmla="*/ 3633781 w 3943350"/>
                            <a:gd name="connsiteY5" fmla="*/ 1817490 h 3674865"/>
                            <a:gd name="connsiteX6" fmla="*/ 3943350 w 3943350"/>
                            <a:gd name="connsiteY6" fmla="*/ 2127059 h 3674865"/>
                            <a:gd name="connsiteX7" fmla="*/ 3943350 w 3943350"/>
                            <a:gd name="connsiteY7" fmla="*/ 2127053 h 3674865"/>
                            <a:gd name="connsiteX8" fmla="*/ 3943350 w 3943350"/>
                            <a:gd name="connsiteY8" fmla="*/ 2127053 h 3674865"/>
                            <a:gd name="connsiteX9" fmla="*/ 3943350 w 3943350"/>
                            <a:gd name="connsiteY9" fmla="*/ 2591396 h 3674865"/>
                            <a:gd name="connsiteX10" fmla="*/ 3943350 w 3943350"/>
                            <a:gd name="connsiteY10" fmla="*/ 3365296 h 3674865"/>
                            <a:gd name="connsiteX11" fmla="*/ 3633781 w 3943350"/>
                            <a:gd name="connsiteY11" fmla="*/ 3674865 h 3674865"/>
                            <a:gd name="connsiteX12" fmla="*/ 1643063 w 3943350"/>
                            <a:gd name="connsiteY12" fmla="*/ 3674865 h 3674865"/>
                            <a:gd name="connsiteX13" fmla="*/ 657225 w 3943350"/>
                            <a:gd name="connsiteY13" fmla="*/ 3674865 h 3674865"/>
                            <a:gd name="connsiteX14" fmla="*/ 657225 w 3943350"/>
                            <a:gd name="connsiteY14" fmla="*/ 3674865 h 3674865"/>
                            <a:gd name="connsiteX15" fmla="*/ 309569 w 3943350"/>
                            <a:gd name="connsiteY15" fmla="*/ 3674865 h 3674865"/>
                            <a:gd name="connsiteX16" fmla="*/ 0 w 3943350"/>
                            <a:gd name="connsiteY16" fmla="*/ 3365296 h 3674865"/>
                            <a:gd name="connsiteX17" fmla="*/ 0 w 3943350"/>
                            <a:gd name="connsiteY17" fmla="*/ 2591396 h 3674865"/>
                            <a:gd name="connsiteX18" fmla="*/ 0 w 3943350"/>
                            <a:gd name="connsiteY18" fmla="*/ 2127053 h 3674865"/>
                            <a:gd name="connsiteX19" fmla="*/ 0 w 3943350"/>
                            <a:gd name="connsiteY19" fmla="*/ 2127053 h 3674865"/>
                            <a:gd name="connsiteX20" fmla="*/ 0 w 3943350"/>
                            <a:gd name="connsiteY20" fmla="*/ 2127059 h 3674865"/>
                            <a:gd name="connsiteX0" fmla="*/ 0 w 3943350"/>
                            <a:gd name="connsiteY0" fmla="*/ 2127059 h 3674865"/>
                            <a:gd name="connsiteX1" fmla="*/ 309569 w 3943350"/>
                            <a:gd name="connsiteY1" fmla="*/ 1817490 h 3674865"/>
                            <a:gd name="connsiteX2" fmla="*/ 314325 w 3943350"/>
                            <a:gd name="connsiteY2" fmla="*/ 1817549 h 3674865"/>
                            <a:gd name="connsiteX3" fmla="*/ 723900 w 3943350"/>
                            <a:gd name="connsiteY3" fmla="*/ 0 h 3674865"/>
                            <a:gd name="connsiteX4" fmla="*/ 1042988 w 3943350"/>
                            <a:gd name="connsiteY4" fmla="*/ 1865179 h 3674865"/>
                            <a:gd name="connsiteX5" fmla="*/ 3633781 w 3943350"/>
                            <a:gd name="connsiteY5" fmla="*/ 1817490 h 3674865"/>
                            <a:gd name="connsiteX6" fmla="*/ 3943350 w 3943350"/>
                            <a:gd name="connsiteY6" fmla="*/ 2127059 h 3674865"/>
                            <a:gd name="connsiteX7" fmla="*/ 3943350 w 3943350"/>
                            <a:gd name="connsiteY7" fmla="*/ 2127053 h 3674865"/>
                            <a:gd name="connsiteX8" fmla="*/ 3943350 w 3943350"/>
                            <a:gd name="connsiteY8" fmla="*/ 2127053 h 3674865"/>
                            <a:gd name="connsiteX9" fmla="*/ 3943350 w 3943350"/>
                            <a:gd name="connsiteY9" fmla="*/ 2591396 h 3674865"/>
                            <a:gd name="connsiteX10" fmla="*/ 3943350 w 3943350"/>
                            <a:gd name="connsiteY10" fmla="*/ 3365296 h 3674865"/>
                            <a:gd name="connsiteX11" fmla="*/ 3633781 w 3943350"/>
                            <a:gd name="connsiteY11" fmla="*/ 3674865 h 3674865"/>
                            <a:gd name="connsiteX12" fmla="*/ 1643063 w 3943350"/>
                            <a:gd name="connsiteY12" fmla="*/ 3674865 h 3674865"/>
                            <a:gd name="connsiteX13" fmla="*/ 657225 w 3943350"/>
                            <a:gd name="connsiteY13" fmla="*/ 3674865 h 3674865"/>
                            <a:gd name="connsiteX14" fmla="*/ 657225 w 3943350"/>
                            <a:gd name="connsiteY14" fmla="*/ 3674865 h 3674865"/>
                            <a:gd name="connsiteX15" fmla="*/ 309569 w 3943350"/>
                            <a:gd name="connsiteY15" fmla="*/ 3674865 h 3674865"/>
                            <a:gd name="connsiteX16" fmla="*/ 0 w 3943350"/>
                            <a:gd name="connsiteY16" fmla="*/ 3365296 h 3674865"/>
                            <a:gd name="connsiteX17" fmla="*/ 0 w 3943350"/>
                            <a:gd name="connsiteY17" fmla="*/ 2591396 h 3674865"/>
                            <a:gd name="connsiteX18" fmla="*/ 0 w 3943350"/>
                            <a:gd name="connsiteY18" fmla="*/ 2127053 h 3674865"/>
                            <a:gd name="connsiteX19" fmla="*/ 0 w 3943350"/>
                            <a:gd name="connsiteY19" fmla="*/ 2127053 h 3674865"/>
                            <a:gd name="connsiteX20" fmla="*/ 0 w 3943350"/>
                            <a:gd name="connsiteY20" fmla="*/ 2127059 h 3674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943350" h="3674865">
                              <a:moveTo>
                                <a:pt x="0" y="2127059"/>
                              </a:moveTo>
                              <a:cubicBezTo>
                                <a:pt x="0" y="1956089"/>
                                <a:pt x="138599" y="1817490"/>
                                <a:pt x="309569" y="1817490"/>
                              </a:cubicBezTo>
                              <a:lnTo>
                                <a:pt x="314325" y="1817549"/>
                              </a:lnTo>
                              <a:lnTo>
                                <a:pt x="723900" y="0"/>
                              </a:lnTo>
                              <a:lnTo>
                                <a:pt x="1042988" y="1865179"/>
                              </a:lnTo>
                              <a:lnTo>
                                <a:pt x="3633781" y="1817490"/>
                              </a:lnTo>
                              <a:cubicBezTo>
                                <a:pt x="3804751" y="1817490"/>
                                <a:pt x="3943350" y="1956089"/>
                                <a:pt x="3943350" y="2127059"/>
                              </a:cubicBezTo>
                              <a:lnTo>
                                <a:pt x="3943350" y="2127053"/>
                              </a:lnTo>
                              <a:lnTo>
                                <a:pt x="3943350" y="2127053"/>
                              </a:lnTo>
                              <a:lnTo>
                                <a:pt x="3943350" y="2591396"/>
                              </a:lnTo>
                              <a:lnTo>
                                <a:pt x="3943350" y="3365296"/>
                              </a:lnTo>
                              <a:cubicBezTo>
                                <a:pt x="3943350" y="3536266"/>
                                <a:pt x="3804751" y="3674865"/>
                                <a:pt x="3633781" y="3674865"/>
                              </a:cubicBezTo>
                              <a:lnTo>
                                <a:pt x="1643063" y="3674865"/>
                              </a:lnTo>
                              <a:lnTo>
                                <a:pt x="657225" y="3674865"/>
                              </a:lnTo>
                              <a:lnTo>
                                <a:pt x="657225" y="3674865"/>
                              </a:lnTo>
                              <a:lnTo>
                                <a:pt x="309569" y="3674865"/>
                              </a:lnTo>
                              <a:cubicBezTo>
                                <a:pt x="138599" y="3674865"/>
                                <a:pt x="0" y="3536266"/>
                                <a:pt x="0" y="3365296"/>
                              </a:cubicBezTo>
                              <a:lnTo>
                                <a:pt x="0" y="2591396"/>
                              </a:lnTo>
                              <a:lnTo>
                                <a:pt x="0" y="2127053"/>
                              </a:lnTo>
                              <a:lnTo>
                                <a:pt x="0" y="2127053"/>
                              </a:lnTo>
                              <a:lnTo>
                                <a:pt x="0" y="2127059"/>
                              </a:lnTo>
                              <a:close/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Default="000C0908" w:rsidP="007F718E"/>
                          <w:p w:rsidR="000C0908" w:rsidRDefault="000C0908" w:rsidP="007F718E"/>
                          <w:p w:rsidR="000C0908" w:rsidRDefault="000C0908" w:rsidP="007F718E"/>
                          <w:p w:rsidR="000C0908" w:rsidRDefault="000C0908" w:rsidP="007F718E"/>
                          <w:p w:rsidR="000C0908" w:rsidRDefault="000C0908" w:rsidP="007F718E"/>
                          <w:p w:rsidR="000C0908" w:rsidRDefault="000C0908" w:rsidP="007F718E"/>
                          <w:p w:rsidR="000C0908" w:rsidRPr="001515D2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  <w:t>Я ЛИЧНОСТЬ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Духовно и физически здоровая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Любящая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свою Родину и свой народ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Знающая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историю и культуры своей страны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Обладающая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культурой мысли и речи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Творчески мыслящая и способная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саморазвиваться</w:t>
                            </w:r>
                            <w:proofErr w:type="spellEnd"/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Имеющая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социально – активную позицию гражданина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Соблюдающая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духовные, правовые и общечеловеческие нормы поведения</w:t>
                            </w:r>
                          </w:p>
                          <w:p w:rsidR="000C0908" w:rsidRDefault="000C0908" w:rsidP="007F7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64" o:spid="_x0000_s1106" style="position:absolute;left:0;text-align:left;margin-left:193.8pt;margin-top:3.1pt;width:310.5pt;height:28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3674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M7/wgAAHVDAAAOAAAAZHJzL2Uyb0RvYy54bWzsXN2O28YVvg/QdyB4WSAWfyRSWngdOA4S&#10;BDASo3aR5pJLUZYQilRI7o9zlaKXLZBn6BsELXqTtO4raN+oZ2ZI6Rvt1vwo20hayAZWpHg+fnNm&#10;zjlzZkYzDz+6WefOVVbVq7I4d/0HnutkRVrOV8XLc/f3Lz79cOo6dZMU8yQvi+zcfZXV7kePfvPB&#10;w+vNWRaUyzKfZ5UjLynqs+vNubtsms3ZaFSny2yd1A/KTVbIw0VZrZNGbquXo3mVXMvb1/ko8Lxo&#10;dF1W801Vplldy7efmIfuI/3+xSJLmy8XizprnPzclbI1+m+l/16ov6NHD5Ozl1WyWa7SthjJEaVY&#10;J6tCSHev+iRpEueyWt151XqVVmVdLpoHabkelYvFKs20DqKN7x1o83yZbDKti1ROvdlVU/3uXpt+&#10;cfWsclbzczeIxq5TJGtppO1ftz/dfn/7p+3ftz9v/7H9l/z/8fYHZ/tv+fKH7T+3r/Wj19ufb//S&#10;Pfrb7Z/l8vXtH7c/bX901LukZq839ZkQPN88q9q7Wi5VNd0sqrX6lApwbnRrvNq1RnbTOKl8Gc7G&#10;YTiRRkvlWRjF43g8UW8d7eHpZd18lpX6VcnV07oxzTmXK90Y81ahtCyKetVkf5C3Lda5tPBvR47n&#10;XDsdR4s7EP8axUNvNolmztLxp5M4jHVRpL3vUPhA0WJ6eRDj9VMEQBFN4iCY9KuCGIIiBAo/jKbj&#10;wO/nQNCH/swP4nHYr42Y3a5N/GgcelHYT4UgQp0JcIRRGMZTQh0EERwRchjb7dfDApEWFh9DZIEU&#10;EdEyErt3LdN6Sr9GFogkmh1DhKA4Dmde1G9rvuXRbCNZKH8yjqcUF3o1bXQ+otpQQ+iF7k07kW+h&#10;TFgjuNDN2fDjI4hXC92cpkIQT4XeTsdtBPFU6PREL+SjPG9+6PEMC8rT/oTezpCgvK5lIgz56OkM&#10;CcqzJAFGBoLEkm/tpTc3GMiB4oH8C/1A3DOMY8/3p23q+s7zj32/3UOEwWMy9b2hWQhNZIWOY3IR&#10;1Xn3KGPFjGOSEFobDBl0r4AgmgnDBt19I4i2OQwdNBOCNJPuVHvayYofbP+NIJrJCiIsE4KCaBpF&#10;YzVi6NHJSi/o6rNR48ibUFyYXtDmZyUlrTaEXhghjktKeC4MEnSmgCCeCmMFTYUgngr9/qikhKdC&#10;xyf6PyspCWnzQ6dnWFCedyh0eIYF5ekA8VZpCc1i5RmELpa8ZmGSBsw0CBIUpzmsyGOGuoMmRuh+&#10;D8PO/1di4o2D2XTaPwbHYOPPIm8cEomjFWuOmSOhGwhDDd3fIYi2OQwfNBOCaD/FEEIzIYhmwhyD&#10;ZkIQH0fRz2mqU2IiU+i7GWdr4oPOFk6Jyb4C0fGJvumUmJwSE72+E8j6gzfR4y9ZPJpG723Fxp/6&#10;8XimJxneTPTWiQlLhOFDBqFxTCwQIYbQxUoxjspLpEX8mGiet89L2GrDSEN3dwiiTQ5TDJoJQYZJ&#10;TZ6qldE3GDemGDQTgmgmTDFoJgQFk5kfztQqTo9OdobBzs3YqDCaBBSXNWxh02J7wsS0EKEXBogj&#10;J0xoLvT34/ISmgpjBU2FoNYeiBq0ggU7yLRAtFbo+IPzEtr80OkZFpTnHQodnmFBeTpAvF1eontz&#10;IuBZEyCELpY8HcBxZESQoDjNYUUe1pZhJf3XnZfEgSzZE1WHceqUl3S/WOqfA8LwRJscRg+6D0cQ&#10;HQwwgtBMCKKZMMWgmRDEh1F0c5rqlJe84/kSugfHFOOUl6jfRIanvKQ/slp5DB2GrDyD6PcseTqA&#10;YwQiSFCc5vhF8pLQl0UMYhrDGkLJwL9dFTcx4b/9ZgZzjFNeQueNmGLQ3R2CaJPDFINmQhDtpphi&#10;0EwIopkwxaCZEHTKSyxnZ3+1Zf3qlZ9ZwBhBJwsI4qlOeUmTfW2v45zykv+dvEQ26LzstuAky25X&#10;TnpTtNty5MpJ1P4wT2+Z2pS12gO0W/CTnEQ2/HS3sgfH7PkRlNrT0wOW3ATB/iCwhBMEB4PA4uoI&#10;DgeBxeMRrHdPSTVyOsv0JYK7TVIcWLpjBEeDii09LILjQWDpNBGsf9BM6yz9IIJng5jViBvRcj/I&#10;xg6NbJiVqf7HYh9mZ+oHBRZ8mKX5B6Ym94N0PzA2f5i1qaBuFX6YvfkHBif3gwp/YHLmR/S0zalx&#10;n1X4YVanBnQIl3sovClFGyEr2beqdqzmesdq4zqyY7VyHdmxeqEwydkmaVRg7S6da9guuTS7JdWa&#10;oHq+Lq+yF6WWbPZ7LdvMuy3BXia9vFilH2ff3UX4smfMm2qVhV+/yg+nk5mplHbM0JZOPzW/V9U6&#10;w1Olp8WRF8hlhnk7kIze2iJ2Yt2nKYEZrGnxrjY7ge6zLapZom5frFee3/ji9qfRu4LI+v6BvK2F&#10;YQmn3jiemPAAOnf11Wb55qV3qxMf2+1jc9ma3UV1AaGT6z7bMpr1Ul2IdqxyoNkb5M0KLS3fTicd&#10;yNva3C1VOAmjINKRYVdzULHW4nCLNuuyWid43GNr7QrrPaiuBrpPw2Ky/vclDu5iq9AV4r5qAw8E&#10;UFdrJuDcU53tA5NUt61jv74jNZob+Xa8edCa90qaxbr3IHkYDtK8rDMTRlVM1LvDd8FRt/9+h3he&#10;6DgpW5WML6vt6WZDur5qXuWZCpN58btsIVviJSf1dQTVhxFkT/LKuUokKCdpmhXN3slEWsEWqzzf&#10;AYN+YCuvoJk+qGAHJlh3CM1cFs0OvF4VZXUf+/ybLk1ZGHmpK9BbXTY3Fzf6LIBQ9+rqq4ty/koO&#10;CKhKc3JCvUk/XVV18zSpm2dJJRvpxTTk+IfmS/mzyEvph6S70Veusyyr7+77XsnLCQby1HWu5eiF&#10;c7f+9jKpMtfJPy/kbIOZPx7Laxt9M5b97XJT4ZMLfFJcrp+U0iwSdaV0+lLJN3l3uajK9VdySsRj&#10;xSqPkiIVbhlhNNKlmpsnjdzLIzlnIs0eP9bXcj6DGNLT4vkm7QxhI5q/uPkqqTaOujx3Gzmr4Iuy&#10;O6YhOevOIBDD28uqJirKx5dNuVipAwp0rZt6bW/kbAdtuO05FOrwCLzXUvvTMh79BwAA//8DAFBL&#10;AwQUAAYACAAAACEAqboDetwAAAAKAQAADwAAAGRycy9kb3ducmV2LnhtbEyPzU7DMBCE70i8g7VI&#10;3OiaAiEN2VT8iBOX0tK7kyxJ1HgdxW4T3h73BMfZGc18m69n26sTj75zQnC70KBYKld30hB87d5v&#10;UlA+GKlN74QJftjDuri8yE1Wu0k++bQNjYol4jND0IYwZIi+atkav3ADS/S+3WhNiHJssB7NFMtt&#10;j0utE7Smk7jQmoFfW64O26MlQCzZY7XZDO6wf9lNbyWH5oPo+mp+fgIVeA5/YTjjR3QoIlPpjlJ7&#10;1RPcpY9JjBIkS1BnX+s0HkqCh/R+BVjk+P+F4hcAAP//AwBQSwECLQAUAAYACAAAACEAtoM4kv4A&#10;AADhAQAAEwAAAAAAAAAAAAAAAAAAAAAAW0NvbnRlbnRfVHlwZXNdLnhtbFBLAQItABQABgAIAAAA&#10;IQA4/SH/1gAAAJQBAAALAAAAAAAAAAAAAAAAAC8BAABfcmVscy8ucmVsc1BLAQItABQABgAIAAAA&#10;IQCxRRM7/wgAAHVDAAAOAAAAAAAAAAAAAAAAAC4CAABkcnMvZTJvRG9jLnhtbFBLAQItABQABgAI&#10;AAAAIQCpugN63AAAAAoBAAAPAAAAAAAAAAAAAAAAAFkLAABkcnMvZG93bnJldi54bWxQSwUGAAAA&#10;AAQABADzAAAAYgwAAAAA&#10;" adj="-11796480,,5400" path="m,2127059c,1956089,138599,1817490,309569,1817490r4756,59l723900,r319088,1865179l3633781,1817490v170970,,309569,138599,309569,309569l3943350,2127053r,l3943350,2591396r,773900c3943350,3536266,3804751,3674865,3633781,3674865r-1990718,l657225,3674865r,l309569,3674865c138599,3674865,,3536266,,3365296l,2591396,,2127053r,l,2127059xe" fillcolor="#cdddac [1622]" strokecolor="#94b64e [3046]" strokeweight="3pt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2126990;309569,1817431;314325,1817490;723900,0;1042988,1865118;3633781,1817431;3943350,2126990;3943350,2126984;3943350,2126984;3943350,2591311;3943350,3365186;3633781,3674745;1643063,3674745;657225,3674745;657225,3674745;309569,3674745;0,3365186;0,2591311;0,2126984;0,2126984;0,2126990" o:connectangles="0,0,0,0,0,0,0,0,0,0,0,0,0,0,0,0,0,0,0,0,0" textboxrect="0,0,3943350,3674865"/>
                <v:textbox>
                  <w:txbxContent>
                    <w:p w:rsidR="000C0908" w:rsidRDefault="000C0908" w:rsidP="007F718E"/>
                    <w:p w:rsidR="000C0908" w:rsidRDefault="000C0908" w:rsidP="007F718E"/>
                    <w:p w:rsidR="000C0908" w:rsidRDefault="000C0908" w:rsidP="007F718E"/>
                    <w:p w:rsidR="000C0908" w:rsidRDefault="000C0908" w:rsidP="007F718E"/>
                    <w:p w:rsidR="000C0908" w:rsidRDefault="000C0908" w:rsidP="007F718E"/>
                    <w:p w:rsidR="000C0908" w:rsidRDefault="000C0908" w:rsidP="007F718E"/>
                    <w:p w:rsidR="000C0908" w:rsidRPr="001515D2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  <w:t>Я ЛИЧНОСТЬ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Духовно и физически здоровая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Любящая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свою Родину и свой народ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Знающая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историю и культуры своей страны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Обладающая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культурой мысли и речи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Творчески мыслящая и способная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саморазвиваться</w:t>
                      </w:r>
                      <w:proofErr w:type="spellEnd"/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Имеющая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социально – активную позицию гражданина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Соблюдающая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духовные, правовые и общечеловеческие нормы поведения</w:t>
                      </w:r>
                    </w:p>
                    <w:p w:rsidR="000C0908" w:rsidRDefault="000C0908" w:rsidP="007F71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973A3F" w:rsidP="007F718E">
      <w:pPr>
        <w:shd w:val="clear" w:color="auto" w:fill="FFFFFF"/>
        <w:spacing w:after="0" w:line="240" w:lineRule="auto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Georgia" w:hAnsi="Georgia"/>
          <w:b/>
          <w:caps/>
          <w:noProof/>
          <w:color w:val="99336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08048" wp14:editId="59D60280">
                <wp:simplePos x="0" y="0"/>
                <wp:positionH relativeFrom="column">
                  <wp:posOffset>-62865</wp:posOffset>
                </wp:positionH>
                <wp:positionV relativeFrom="paragraph">
                  <wp:posOffset>131445</wp:posOffset>
                </wp:positionV>
                <wp:extent cx="2962275" cy="1885950"/>
                <wp:effectExtent l="76200" t="1009650" r="104775" b="95250"/>
                <wp:wrapNone/>
                <wp:docPr id="260" name="Скругленная прямоугольная выноска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885950"/>
                        </a:xfrm>
                        <a:prstGeom prst="wedgeRoundRectCallout">
                          <a:avLst>
                            <a:gd name="adj1" fmla="val 50619"/>
                            <a:gd name="adj2" fmla="val -10049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908" w:rsidRPr="001515D2" w:rsidRDefault="000C0908" w:rsidP="007F71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 w:rsidRPr="001515D2">
                              <w:rPr>
                                <w:rFonts w:ascii="Arial Black" w:hAnsi="Arial Black"/>
                                <w:b/>
                                <w:color w:val="000099"/>
                                <w:sz w:val="16"/>
                                <w:szCs w:val="16"/>
                              </w:rPr>
                              <w:t>Я УМЕЮ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Отстаивать свое мнение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Делать выбор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Делать выводы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Принимать решения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Брать на себя ответственность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Ответственно относиться к своему здоровью</w:t>
                            </w:r>
                          </w:p>
                          <w:p w:rsidR="000C0908" w:rsidRPr="001515D2" w:rsidRDefault="000C0908" w:rsidP="004C2D46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15D2">
                              <w:rPr>
                                <w:b/>
                                <w:sz w:val="20"/>
                                <w:szCs w:val="20"/>
                              </w:rPr>
                              <w:t>Использовать личностные ресурсы</w:t>
                            </w:r>
                          </w:p>
                          <w:p w:rsidR="000C0908" w:rsidRDefault="000C0908" w:rsidP="007F718E"/>
                          <w:p w:rsidR="000C0908" w:rsidRDefault="000C0908" w:rsidP="007F7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60" o:spid="_x0000_s1107" type="#_x0000_t62" style="position:absolute;margin-left:-4.95pt;margin-top:10.35pt;width:233.2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508AIAAP4FAAAOAAAAZHJzL2Uyb0RvYy54bWysVN1u0zAUvkfiHSzfb2myNmurpVPVaQhp&#10;2qZtaNeuY7cBxw6227RcgbgEac/AG0wgbjYYr5C+Ecdu+iOYBEIoknOOz3f+j8/B4SwXaMq0yZRM&#10;cLjbwIhJqtJMjhL84up4p42RsUSmRCjJEjxnBh/2nj45KIsui9RYiZRpBEak6ZZFgsfWFt0gMHTM&#10;cmJ2VcEkCLnSObHA6lGQalKC9VwEUaMRB6XSaaEVZcbA7dFSiHvePueM2jPODbNIJBhis/7U/hy6&#10;M+gdkO5Ik2Kc0ToM8g9R5CST4HRt6ohYgiY6+81UnlGtjOJ2l6o8UJxnlPkcIJuw8Us2l2NSMJ8L&#10;FMcU6zKZ/2eWnk7PNcrSBEcx1EeSHJpUfaruFm8X76sv1X31tfoO3+3iBlU/4PKm+lY9eNFDdb/4&#10;uBJ9XnwA8mHxrrqrbpGzBZUtC9MFB5fFua45A6Qr04zr3P2hAGjmuzFfd4PNLKJwGXXiKNpvYURB&#10;FrbbrU7LWw026oU29hlTOXJEgkuWjtiFmsj0Aho/IEKoifVtIdMTY31/0jpHkr4MMeK5gHZPiUCt&#10;Rhx26nHYwkTbmJ2w0Wh2HkHtbaPCOI73nSUItPYL1CpUF4SQqEzwXhvMeZyr07IynrJzwZawC8ah&#10;N1CL0GfhXwUbCI0g4gQTSpm0ce1KSEA7NZ4JsVaM/qxY450q8y9mrfwXXtca3rOSdq2cZ1Lpx7yn&#10;r8I6ZL7EQ6W28naknQ1nfij3fHbuaqjSOUyqVssnbAp6nEHTT4ix50RDE2F6YQ/ZMzi4UFBfVVMY&#10;jZV+89i9w8NTAilGJeyABJvXE6IZRuK5hEfWCZtNtzQ802ztR8DobclwWyIn+UBBW2CsIDpPOrwV&#10;K5JrlV/Duuo7ryAikoLvBFOrV8zALncTLDzK+n0Pg0VREHsiLwu6GgQ3TFeza6KLevItPJpTtdoX&#10;9dwtR3CDdS2Sqj+ximfWCTd1rRlYMn5s64Xottg271Gbtd37CQAA//8DAFBLAwQUAAYACAAAACEA&#10;CoGv1t8AAAAJAQAADwAAAGRycy9kb3ducmV2LnhtbEyPQUvDQBCF74L/YRnBi7SbtprYmE2xgiJ4&#10;slrocZsds8HMbMhuk/jv3Z70OLzH974pNhO1YsDeN44VLOYJCOTKmYZrBZ8fz7N7ED5oNrp1jAp+&#10;0MOmvLwodG7cyO847EItIoR9rhXYELpcSl9ZJO3nrkOO2ZfrSYd49rU0vR4jnFq5TJJUkm44Lljd&#10;4ZPF6nt3ojNloPHtFVf7mxfXpZbs9kBbpa6vpscHEAGn8FeGs35UhzI6Hd2JjRetgtl6HZsKlkkG&#10;Iua3d2kK4qhgtcgykGUh/39Q/gIAAP//AwBQSwECLQAUAAYACAAAACEAtoM4kv4AAADhAQAAEwAA&#10;AAAAAAAAAAAAAAAAAAAAW0NvbnRlbnRfVHlwZXNdLnhtbFBLAQItABQABgAIAAAAIQA4/SH/1gAA&#10;AJQBAAALAAAAAAAAAAAAAAAAAC8BAABfcmVscy8ucmVsc1BLAQItABQABgAIAAAAIQDz0t508AIA&#10;AP4FAAAOAAAAAAAAAAAAAAAAAC4CAABkcnMvZTJvRG9jLnhtbFBLAQItABQABgAIAAAAIQAKga/W&#10;3wAAAAkBAAAPAAAAAAAAAAAAAAAAAEoFAABkcnMvZG93bnJldi54bWxQSwUGAAAAAAQABADzAAAA&#10;VgYAAAAA&#10;" adj="21734,-10908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C0908" w:rsidRPr="001515D2" w:rsidRDefault="000C0908" w:rsidP="007F718E">
                      <w:pPr>
                        <w:jc w:val="center"/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</w:pPr>
                      <w:r w:rsidRPr="001515D2">
                        <w:rPr>
                          <w:rFonts w:ascii="Arial Black" w:hAnsi="Arial Black"/>
                          <w:b/>
                          <w:color w:val="000099"/>
                          <w:sz w:val="16"/>
                          <w:szCs w:val="16"/>
                        </w:rPr>
                        <w:t>Я УМЕЮ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Отстаивать свое мнение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Делать выбор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Делать выводы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Принимать решения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Брать на себя ответственность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Ответственно относиться к своему здоровью</w:t>
                      </w:r>
                    </w:p>
                    <w:p w:rsidR="000C0908" w:rsidRPr="001515D2" w:rsidRDefault="000C0908" w:rsidP="004C2D46">
                      <w:pPr>
                        <w:pStyle w:val="a7"/>
                        <w:numPr>
                          <w:ilvl w:val="0"/>
                          <w:numId w:val="21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515D2">
                        <w:rPr>
                          <w:b/>
                          <w:sz w:val="20"/>
                          <w:szCs w:val="20"/>
                        </w:rPr>
                        <w:t>Использовать личностные ресурсы</w:t>
                      </w:r>
                    </w:p>
                    <w:p w:rsidR="000C0908" w:rsidRDefault="000C0908" w:rsidP="007F718E"/>
                    <w:p w:rsidR="000C0908" w:rsidRDefault="000C0908" w:rsidP="007F71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718E" w:rsidRDefault="007F718E" w:rsidP="007F718E">
      <w:pPr>
        <w:shd w:val="clear" w:color="auto" w:fill="FFFFFF"/>
        <w:spacing w:after="0" w:line="240" w:lineRule="auto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7F718E" w:rsidRDefault="007F718E" w:rsidP="007F718E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caps/>
          <w:color w:val="993366"/>
          <w:sz w:val="48"/>
          <w:szCs w:val="4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69543D" w:rsidRDefault="0069543D" w:rsidP="004C2D46">
      <w:pPr>
        <w:pStyle w:val="dash041e005f0431005f044b005f0447005f043d005f044b005f0439"/>
        <w:numPr>
          <w:ilvl w:val="0"/>
          <w:numId w:val="80"/>
        </w:numPr>
        <w:spacing w:line="360" w:lineRule="auto"/>
        <w:jc w:val="both"/>
        <w:rPr>
          <w:b/>
          <w:sz w:val="28"/>
          <w:szCs w:val="28"/>
        </w:rPr>
      </w:pPr>
      <w:r w:rsidRPr="002F7D9B">
        <w:rPr>
          <w:b/>
          <w:sz w:val="28"/>
          <w:szCs w:val="28"/>
        </w:rPr>
        <w:lastRenderedPageBreak/>
        <w:t>Реализация Программы</w:t>
      </w:r>
      <w:r>
        <w:rPr>
          <w:b/>
          <w:sz w:val="28"/>
          <w:szCs w:val="28"/>
        </w:rPr>
        <w:t xml:space="preserve"> будет способствовать</w:t>
      </w:r>
      <w:r w:rsidR="002F7D9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9543D" w:rsidRPr="007A514A" w:rsidRDefault="0069543D" w:rsidP="004C2D46">
      <w:pPr>
        <w:pStyle w:val="dash041e005f0431005f044b005f0447005f043d005f044b005f0439"/>
        <w:numPr>
          <w:ilvl w:val="0"/>
          <w:numId w:val="72"/>
        </w:numPr>
        <w:spacing w:line="360" w:lineRule="auto"/>
        <w:jc w:val="both"/>
        <w:rPr>
          <w:b/>
          <w:sz w:val="28"/>
          <w:szCs w:val="28"/>
        </w:rPr>
      </w:pPr>
      <w:r w:rsidRPr="000C528C">
        <w:rPr>
          <w:sz w:val="28"/>
          <w:szCs w:val="28"/>
        </w:rPr>
        <w:t xml:space="preserve">формированию </w:t>
      </w:r>
      <w:r w:rsidRPr="000C528C">
        <w:rPr>
          <w:b/>
          <w:sz w:val="28"/>
          <w:szCs w:val="28"/>
        </w:rPr>
        <w:t xml:space="preserve">нравственного уклада школьной жизни, </w:t>
      </w:r>
      <w:r w:rsidRPr="000C528C">
        <w:rPr>
          <w:sz w:val="28"/>
          <w:szCs w:val="28"/>
        </w:rPr>
        <w:t>основанного на системе духовных идеалов многонационального народа России, базовых национальных ценностей, традиционных моральных норм;</w:t>
      </w:r>
    </w:p>
    <w:p w:rsidR="0069543D" w:rsidRPr="007A514A" w:rsidRDefault="0069543D" w:rsidP="004C2D46">
      <w:pPr>
        <w:pStyle w:val="dash041e005f0431005f044b005f0447005f043d005f044b005f0439"/>
        <w:numPr>
          <w:ilvl w:val="0"/>
          <w:numId w:val="72"/>
        </w:numPr>
        <w:spacing w:line="360" w:lineRule="auto"/>
        <w:jc w:val="both"/>
        <w:rPr>
          <w:b/>
          <w:sz w:val="28"/>
          <w:szCs w:val="28"/>
        </w:rPr>
      </w:pPr>
      <w:r w:rsidRPr="007A514A">
        <w:rPr>
          <w:b/>
          <w:sz w:val="28"/>
          <w:szCs w:val="28"/>
        </w:rPr>
        <w:t>консолидации усилий</w:t>
      </w:r>
      <w:r w:rsidR="003F4433">
        <w:rPr>
          <w:sz w:val="28"/>
          <w:szCs w:val="28"/>
        </w:rPr>
        <w:t xml:space="preserve"> школы</w:t>
      </w:r>
      <w:r w:rsidRPr="007A514A">
        <w:rPr>
          <w:sz w:val="28"/>
          <w:szCs w:val="28"/>
        </w:rPr>
        <w:t xml:space="preserve">, семьи, общественных и государственных организаций в выработке общих позиций о сущности, смысле и содержании воспитательной деятельности; </w:t>
      </w:r>
    </w:p>
    <w:p w:rsidR="0069543D" w:rsidRPr="007A514A" w:rsidRDefault="0069543D" w:rsidP="004C2D46">
      <w:pPr>
        <w:pStyle w:val="dash041e005f0431005f044b005f0447005f043d005f044b005f0439"/>
        <w:numPr>
          <w:ilvl w:val="0"/>
          <w:numId w:val="72"/>
        </w:numPr>
        <w:spacing w:line="360" w:lineRule="auto"/>
        <w:jc w:val="both"/>
        <w:rPr>
          <w:b/>
          <w:sz w:val="28"/>
          <w:szCs w:val="28"/>
        </w:rPr>
      </w:pPr>
      <w:r w:rsidRPr="007A514A">
        <w:rPr>
          <w:b/>
          <w:sz w:val="28"/>
          <w:szCs w:val="28"/>
        </w:rPr>
        <w:t>качественному улучшению воспитания</w:t>
      </w:r>
      <w:r w:rsidRPr="007A514A">
        <w:rPr>
          <w:sz w:val="28"/>
          <w:szCs w:val="28"/>
        </w:rPr>
        <w:t xml:space="preserve"> школьников на основе взаимосвязи основного и дополнительного образования, формального и неформального образования, учитывая их стартовые возможности.</w:t>
      </w:r>
    </w:p>
    <w:p w:rsidR="0069543D" w:rsidRPr="007A514A" w:rsidRDefault="0069543D" w:rsidP="004C2D46">
      <w:pPr>
        <w:pStyle w:val="dash041e005f0431005f044b005f0447005f043d005f044b005f0439"/>
        <w:numPr>
          <w:ilvl w:val="0"/>
          <w:numId w:val="72"/>
        </w:numPr>
        <w:spacing w:line="360" w:lineRule="auto"/>
        <w:jc w:val="both"/>
        <w:rPr>
          <w:b/>
          <w:sz w:val="28"/>
          <w:szCs w:val="28"/>
        </w:rPr>
      </w:pPr>
      <w:r w:rsidRPr="007A514A">
        <w:rPr>
          <w:b/>
          <w:sz w:val="28"/>
          <w:szCs w:val="28"/>
        </w:rPr>
        <w:t xml:space="preserve">рост удовлетворенности качеством воспитательного процесса </w:t>
      </w:r>
      <w:r w:rsidRPr="007A514A">
        <w:rPr>
          <w:sz w:val="28"/>
          <w:szCs w:val="28"/>
        </w:rPr>
        <w:t>со стороны всех его субъектов.</w:t>
      </w:r>
    </w:p>
    <w:p w:rsidR="0069543D" w:rsidRDefault="0069543D" w:rsidP="004E58D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28C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0C528C">
        <w:rPr>
          <w:rFonts w:ascii="Times New Roman" w:hAnsi="Times New Roman"/>
          <w:b/>
          <w:sz w:val="28"/>
          <w:szCs w:val="28"/>
        </w:rPr>
        <w:t>обеспечит</w:t>
      </w:r>
      <w:r w:rsidRPr="000C528C">
        <w:rPr>
          <w:rFonts w:ascii="Times New Roman" w:hAnsi="Times New Roman"/>
          <w:sz w:val="28"/>
          <w:szCs w:val="28"/>
        </w:rPr>
        <w:t xml:space="preserve"> рост социальной зрелости и общ</w:t>
      </w:r>
      <w:r>
        <w:rPr>
          <w:rFonts w:ascii="Times New Roman" w:hAnsi="Times New Roman"/>
          <w:sz w:val="28"/>
          <w:szCs w:val="28"/>
        </w:rPr>
        <w:t>ей культуры выпускников</w:t>
      </w:r>
      <w:r w:rsidRPr="000C528C">
        <w:rPr>
          <w:rFonts w:ascii="Times New Roman" w:hAnsi="Times New Roman"/>
          <w:sz w:val="28"/>
          <w:szCs w:val="28"/>
        </w:rPr>
        <w:t>, окажет им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школьников; обеспечит дополнительные возможности для развит</w:t>
      </w:r>
      <w:r>
        <w:rPr>
          <w:rFonts w:ascii="Times New Roman" w:hAnsi="Times New Roman"/>
          <w:sz w:val="28"/>
          <w:szCs w:val="28"/>
        </w:rPr>
        <w:t>ия личности</w:t>
      </w:r>
      <w:r w:rsidRPr="000C528C">
        <w:rPr>
          <w:rFonts w:ascii="Times New Roman" w:hAnsi="Times New Roman"/>
          <w:sz w:val="28"/>
          <w:szCs w:val="28"/>
        </w:rPr>
        <w:t xml:space="preserve"> с активной гражданской позицией, умеющей свободно ориентироваться в условиях гражданского общества и развивающейся экономики, способной к творчеству, самореализации в условиях социально полезной деятельности.</w:t>
      </w:r>
      <w:proofErr w:type="gramEnd"/>
    </w:p>
    <w:p w:rsidR="004E58D3" w:rsidRDefault="004E58D3" w:rsidP="004C2D46">
      <w:pPr>
        <w:pStyle w:val="msonospacing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4E58D3">
        <w:rPr>
          <w:b/>
          <w:bCs/>
          <w:sz w:val="28"/>
          <w:szCs w:val="28"/>
          <w:bdr w:val="none" w:sz="0" w:space="0" w:color="auto" w:frame="1"/>
        </w:rPr>
        <w:t>Кодекс чести кадет</w:t>
      </w:r>
    </w:p>
    <w:p w:rsidR="00D43290" w:rsidRPr="00D43290" w:rsidRDefault="00D43290" w:rsidP="00D43290">
      <w:pPr>
        <w:pStyle w:val="msonospacing0"/>
        <w:shd w:val="clear" w:color="auto" w:fill="FFFFFF"/>
        <w:spacing w:before="0" w:beforeAutospacing="0" w:after="0" w:afterAutospacing="0"/>
        <w:ind w:left="360"/>
        <w:rPr>
          <w:b/>
          <w:bCs/>
          <w:sz w:val="16"/>
          <w:szCs w:val="16"/>
          <w:bdr w:val="none" w:sz="0" w:space="0" w:color="auto" w:frame="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6"/>
        <w:gridCol w:w="7053"/>
      </w:tblGrid>
      <w:tr w:rsidR="004E58D3" w:rsidRPr="004E58D3" w:rsidTr="004E58D3">
        <w:tc>
          <w:tcPr>
            <w:tcW w:w="2676" w:type="dxa"/>
          </w:tcPr>
          <w:p w:rsidR="004E58D3" w:rsidRPr="004E58D3" w:rsidRDefault="004E58D3" w:rsidP="00887138">
            <w:pPr>
              <w:pStyle w:val="msonospacing0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E58D3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Общие правила.</w:t>
            </w:r>
          </w:p>
        </w:tc>
        <w:tc>
          <w:tcPr>
            <w:tcW w:w="7053" w:type="dxa"/>
          </w:tcPr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Быть верным России, гордиться ее прошлым, уважать ее обычаи.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Любить и оберегать свой класс.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Стараться возвысить свой класс, хотя бы и в ущерб себе.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Хранить и умножать классные традиции.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Помнить, что главная жизненная обязанность кадета – учеба.</w:t>
            </w:r>
          </w:p>
          <w:p w:rsid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бросать тень на кадетов своим поведением вне класса.</w:t>
            </w:r>
          </w:p>
          <w:p w:rsidR="00B30432" w:rsidRPr="00527B56" w:rsidRDefault="00B30432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</w:tr>
      <w:tr w:rsidR="004E58D3" w:rsidRPr="004E58D3" w:rsidTr="004E58D3">
        <w:tc>
          <w:tcPr>
            <w:tcW w:w="2676" w:type="dxa"/>
          </w:tcPr>
          <w:p w:rsidR="004E58D3" w:rsidRPr="004E58D3" w:rsidRDefault="004E58D3" w:rsidP="00887138">
            <w:pPr>
              <w:pStyle w:val="msonospacing0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E58D3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Облик кадета.</w:t>
            </w:r>
          </w:p>
        </w:tc>
        <w:tc>
          <w:tcPr>
            <w:tcW w:w="7053" w:type="dxa"/>
          </w:tcPr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Соблюдать установленную для кадетов форму.</w:t>
            </w:r>
            <w:r w:rsidR="00527B56" w:rsidRPr="00D43290">
              <w:rPr>
                <w:sz w:val="26"/>
                <w:szCs w:val="26"/>
                <w:bdr w:val="none" w:sz="0" w:space="0" w:color="auto" w:frame="1"/>
              </w:rPr>
              <w:t xml:space="preserve"> Быть чистоплотным.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Быть добрым.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Закалять свою волю.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Быть честным во всем.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Держаться скромно.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Знать свои недостатки.</w:t>
            </w:r>
          </w:p>
          <w:p w:rsid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Быть, а не казаться.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Быть благодарным</w:t>
            </w:r>
          </w:p>
          <w:p w:rsidR="00B30432" w:rsidRPr="00D43290" w:rsidRDefault="00B30432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4E58D3" w:rsidRPr="004E58D3" w:rsidTr="004E58D3">
        <w:tc>
          <w:tcPr>
            <w:tcW w:w="2676" w:type="dxa"/>
          </w:tcPr>
          <w:p w:rsidR="004E58D3" w:rsidRP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E58D3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lastRenderedPageBreak/>
              <w:t>Взаимоотношения.</w:t>
            </w:r>
          </w:p>
          <w:p w:rsidR="004E58D3" w:rsidRPr="004E58D3" w:rsidRDefault="004E58D3" w:rsidP="00887138">
            <w:pPr>
              <w:pStyle w:val="msonospacing0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053" w:type="dxa"/>
          </w:tcPr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Помогать товарищам.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завидовать.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Не хвастаться.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Не обманывать.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Делиться.</w:t>
            </w:r>
            <w:r w:rsidRPr="00D43290">
              <w:rPr>
                <w:sz w:val="26"/>
                <w:szCs w:val="26"/>
              </w:rPr>
              <w:t xml:space="preserve"> 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Поддерживать выдающихся.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 xml:space="preserve">Не поступать бесчестно даже ради товарищества. 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подводить товарища под ответ за свои поступки.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оскорблять. Не грубить. Не сквернословить.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Поддерживать взаимную уважительность.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Следить за почитанием старших людей.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Охранять младших кадет как братьев.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Поссорившись, думать о мире.</w:t>
            </w:r>
          </w:p>
          <w:p w:rsid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доносить.</w:t>
            </w:r>
            <w:r w:rsidRPr="00D43290">
              <w:rPr>
                <w:sz w:val="26"/>
                <w:szCs w:val="26"/>
              </w:rPr>
              <w:t xml:space="preserve"> </w:t>
            </w:r>
            <w:r w:rsidRPr="00D43290">
              <w:rPr>
                <w:sz w:val="26"/>
                <w:szCs w:val="26"/>
                <w:bdr w:val="none" w:sz="0" w:space="0" w:color="auto" w:frame="1"/>
              </w:rPr>
              <w:t>Не сплетничать.</w:t>
            </w:r>
          </w:p>
          <w:p w:rsidR="00B30432" w:rsidRPr="00D43290" w:rsidRDefault="00B30432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4E58D3" w:rsidRPr="004E58D3" w:rsidTr="004E58D3">
        <w:tc>
          <w:tcPr>
            <w:tcW w:w="2676" w:type="dxa"/>
          </w:tcPr>
          <w:p w:rsidR="004E58D3" w:rsidRP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E58D3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Правила общежития.</w:t>
            </w:r>
          </w:p>
          <w:p w:rsidR="004E58D3" w:rsidRPr="004E58D3" w:rsidRDefault="004E58D3" w:rsidP="00887138">
            <w:pPr>
              <w:pStyle w:val="msonospacing0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053" w:type="dxa"/>
          </w:tcPr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Не лишать товарища удобств общежития.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Уважать чужое горе, печаль, радость, веселье, сон, труд, покой.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Стараться делать не то, что хочется, а то, чего требуют интересы товарищей и благо школы.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 xml:space="preserve">Придерживаться привычек и правил здорового образа жизни. 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 уважением относится к чужому труду и  имуществу, в том числе, имуществу школы.</w:t>
            </w:r>
          </w:p>
          <w:p w:rsidR="004E58D3" w:rsidRPr="00D43290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Соблюдать все правила приличия в столовой, казарме и школе.</w:t>
            </w:r>
          </w:p>
          <w:p w:rsidR="004E58D3" w:rsidRDefault="004E58D3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  <w:r w:rsidRPr="00D43290">
              <w:rPr>
                <w:sz w:val="26"/>
                <w:szCs w:val="26"/>
                <w:bdr w:val="none" w:sz="0" w:space="0" w:color="auto" w:frame="1"/>
              </w:rPr>
              <w:t>Приветствовать кадет, носящих отличительные знаки кадет.</w:t>
            </w:r>
          </w:p>
          <w:p w:rsidR="00B30432" w:rsidRPr="00D43290" w:rsidRDefault="00B30432" w:rsidP="00887138">
            <w:pPr>
              <w:pStyle w:val="msonospacing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4E58D3" w:rsidRDefault="004E58D3" w:rsidP="004E58D3">
      <w:pPr>
        <w:pStyle w:val="a7"/>
        <w:ind w:left="360"/>
        <w:rPr>
          <w:b/>
          <w:bCs/>
          <w:sz w:val="28"/>
          <w:szCs w:val="28"/>
        </w:rPr>
      </w:pPr>
    </w:p>
    <w:p w:rsidR="00D43290" w:rsidRPr="00D43290" w:rsidRDefault="00D43290" w:rsidP="004C2D46">
      <w:pPr>
        <w:pStyle w:val="a7"/>
        <w:numPr>
          <w:ilvl w:val="0"/>
          <w:numId w:val="10"/>
        </w:numPr>
        <w:spacing w:line="360" w:lineRule="auto"/>
        <w:ind w:left="357"/>
        <w:jc w:val="both"/>
        <w:rPr>
          <w:b/>
          <w:sz w:val="28"/>
          <w:szCs w:val="28"/>
        </w:rPr>
      </w:pPr>
      <w:r w:rsidRPr="00D43290">
        <w:rPr>
          <w:b/>
          <w:sz w:val="28"/>
          <w:szCs w:val="28"/>
        </w:rPr>
        <w:t>Целевые критерии и показатели Программы</w:t>
      </w:r>
    </w:p>
    <w:p w:rsidR="00D43290" w:rsidRDefault="00D43290" w:rsidP="00D43290">
      <w:pPr>
        <w:pStyle w:val="Default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патриотизма у  родителей и обучающихся.</w:t>
      </w:r>
    </w:p>
    <w:p w:rsidR="00D43290" w:rsidRPr="00DC66EE" w:rsidRDefault="00D43290" w:rsidP="00D43290">
      <w:pPr>
        <w:pStyle w:val="Default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66EE">
        <w:rPr>
          <w:sz w:val="28"/>
          <w:szCs w:val="28"/>
        </w:rPr>
        <w:t>Создание нормативно-</w:t>
      </w:r>
      <w:r>
        <w:rPr>
          <w:sz w:val="28"/>
          <w:szCs w:val="28"/>
        </w:rPr>
        <w:t xml:space="preserve">правовой базы по организации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воспитательного процесса</w:t>
      </w:r>
      <w:r w:rsidRPr="00DC66EE">
        <w:rPr>
          <w:sz w:val="28"/>
          <w:szCs w:val="28"/>
        </w:rPr>
        <w:t xml:space="preserve"> в кадетских классах. </w:t>
      </w:r>
    </w:p>
    <w:p w:rsidR="00D43290" w:rsidRPr="00DC66EE" w:rsidRDefault="00D43290" w:rsidP="00D43290">
      <w:pPr>
        <w:pStyle w:val="Default"/>
        <w:spacing w:line="360" w:lineRule="auto"/>
        <w:ind w:left="357"/>
        <w:jc w:val="both"/>
        <w:rPr>
          <w:sz w:val="28"/>
          <w:szCs w:val="28"/>
        </w:rPr>
      </w:pPr>
      <w:r w:rsidRPr="00DC66EE">
        <w:rPr>
          <w:sz w:val="28"/>
          <w:szCs w:val="28"/>
        </w:rPr>
        <w:t>3. Готовность научно-методического, дидактического и материально-технического обеспечения проекта.</w:t>
      </w:r>
    </w:p>
    <w:p w:rsidR="004E58D3" w:rsidRPr="00D43290" w:rsidRDefault="00B30432" w:rsidP="00B30432">
      <w:pPr>
        <w:pStyle w:val="Default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 Качество образования и у</w:t>
      </w:r>
      <w:r w:rsidR="00D43290" w:rsidRPr="00DC66EE">
        <w:rPr>
          <w:sz w:val="28"/>
          <w:szCs w:val="28"/>
        </w:rPr>
        <w:t>ровень социализации кадет</w:t>
      </w:r>
      <w:r w:rsidR="00D43290">
        <w:rPr>
          <w:sz w:val="28"/>
          <w:szCs w:val="28"/>
        </w:rPr>
        <w:t>ов.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4E58D3" w:rsidRPr="004E58D3" w:rsidTr="00887138">
        <w:tc>
          <w:tcPr>
            <w:tcW w:w="5495" w:type="dxa"/>
          </w:tcPr>
          <w:p w:rsidR="004E58D3" w:rsidRPr="00D43290" w:rsidRDefault="004E58D3" w:rsidP="008871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329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Критерий</w:t>
            </w:r>
          </w:p>
        </w:tc>
        <w:tc>
          <w:tcPr>
            <w:tcW w:w="4111" w:type="dxa"/>
          </w:tcPr>
          <w:p w:rsidR="004E58D3" w:rsidRPr="00D43290" w:rsidRDefault="004E58D3" w:rsidP="008871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3290">
              <w:rPr>
                <w:rFonts w:ascii="Times New Roman" w:hAnsi="Times New Roman"/>
                <w:b/>
                <w:i/>
                <w:sz w:val="28"/>
                <w:szCs w:val="28"/>
              </w:rPr>
              <w:t>Желаемый результат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Качество образования, результаты ГИА и ЕГЭ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Успеваемость 100%</w:t>
            </w:r>
          </w:p>
          <w:p w:rsidR="004E58D3" w:rsidRPr="004E58D3" w:rsidRDefault="004E58D3" w:rsidP="008871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 xml:space="preserve">Качество знаний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  <w:r w:rsidRPr="004E58D3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Участие в предметных олимпиадах, в том числе олимпиаде по физической культуре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bCs/>
                <w:sz w:val="28"/>
                <w:szCs w:val="28"/>
              </w:rPr>
              <w:t>Призовые места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Участие в конкурсах, слетах, фестивалях, спортивных соревнованиях различного уровня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bCs/>
                <w:sz w:val="28"/>
                <w:szCs w:val="28"/>
              </w:rPr>
              <w:t>Призовые места</w:t>
            </w:r>
          </w:p>
          <w:p w:rsidR="004E58D3" w:rsidRPr="004E58D3" w:rsidRDefault="004E58D3" w:rsidP="0088713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bCs/>
                <w:sz w:val="28"/>
                <w:szCs w:val="28"/>
              </w:rPr>
              <w:t>Дипломы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Социальная активность кадетов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Участие в школьной жизни, районных  мероприятиях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lastRenderedPageBreak/>
              <w:t>Разностороннее развитие личности кадетов</w:t>
            </w:r>
          </w:p>
        </w:tc>
        <w:tc>
          <w:tcPr>
            <w:tcW w:w="4111" w:type="dxa"/>
          </w:tcPr>
          <w:p w:rsidR="001404B4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 xml:space="preserve">Участие в различных творческих конкурсах,  занятость во внеурочное время, </w:t>
            </w:r>
          </w:p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широкий диапазон занятости кружковой работой.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Исследовательская деятельность учащихся по профильным предметам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Дипломы конференций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proofErr w:type="gramStart"/>
            <w:r w:rsidRPr="004E58D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E58D3">
              <w:rPr>
                <w:rFonts w:ascii="Times New Roman" w:hAnsi="Times New Roman"/>
                <w:sz w:val="28"/>
                <w:szCs w:val="28"/>
              </w:rPr>
              <w:t xml:space="preserve"> в ВУЗы, </w:t>
            </w:r>
            <w:proofErr w:type="spellStart"/>
            <w:r w:rsidRPr="004E58D3">
              <w:rPr>
                <w:rFonts w:ascii="Times New Roman" w:hAnsi="Times New Roman"/>
                <w:sz w:val="28"/>
                <w:szCs w:val="28"/>
              </w:rPr>
              <w:t>СУЗы</w:t>
            </w:r>
            <w:proofErr w:type="spellEnd"/>
            <w:r w:rsidRPr="004E58D3">
              <w:rPr>
                <w:rFonts w:ascii="Times New Roman" w:hAnsi="Times New Roman"/>
                <w:sz w:val="28"/>
                <w:szCs w:val="28"/>
              </w:rPr>
              <w:br/>
              <w:t xml:space="preserve">(в том числе </w:t>
            </w:r>
            <w:proofErr w:type="spellStart"/>
            <w:r w:rsidRPr="004E58D3">
              <w:rPr>
                <w:rFonts w:ascii="Times New Roman" w:hAnsi="Times New Roman"/>
                <w:sz w:val="28"/>
                <w:szCs w:val="28"/>
              </w:rPr>
              <w:t>оборонно</w:t>
            </w:r>
            <w:proofErr w:type="spellEnd"/>
            <w:r w:rsidRPr="004E58D3">
              <w:rPr>
                <w:rFonts w:ascii="Times New Roman" w:hAnsi="Times New Roman"/>
                <w:sz w:val="28"/>
                <w:szCs w:val="28"/>
              </w:rPr>
              <w:t xml:space="preserve"> – спортивного направления)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100%</w:t>
            </w:r>
            <w:r w:rsidRPr="004E58D3">
              <w:rPr>
                <w:rFonts w:ascii="Times New Roman" w:hAnsi="Times New Roman"/>
                <w:sz w:val="28"/>
                <w:szCs w:val="28"/>
              </w:rPr>
              <w:br/>
              <w:t>не менее 50%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Здоровье кадетов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Отсутствие хронических заболеваний, отсутствие роста динамики заболеваний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Учебная дисциплина в классе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Отсутствие нарушений учебной дисциплины в классе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Отсутствие правонарушений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Отношение социума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Одобрение со стороны родителей, микросоциума школы, микрорайона, положительный рейтинг кадетского класса</w:t>
            </w:r>
          </w:p>
        </w:tc>
      </w:tr>
      <w:tr w:rsidR="004E58D3" w:rsidRPr="004E58D3" w:rsidTr="00887138">
        <w:tc>
          <w:tcPr>
            <w:tcW w:w="5495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Воспитанность кадетов</w:t>
            </w:r>
          </w:p>
        </w:tc>
        <w:tc>
          <w:tcPr>
            <w:tcW w:w="4111" w:type="dxa"/>
          </w:tcPr>
          <w:p w:rsidR="004E58D3" w:rsidRPr="004E58D3" w:rsidRDefault="004E58D3" w:rsidP="00887138">
            <w:pPr>
              <w:rPr>
                <w:rFonts w:ascii="Times New Roman" w:hAnsi="Times New Roman"/>
                <w:sz w:val="28"/>
                <w:szCs w:val="28"/>
              </w:rPr>
            </w:pPr>
            <w:r w:rsidRPr="004E58D3">
              <w:rPr>
                <w:rFonts w:ascii="Times New Roman" w:hAnsi="Times New Roman"/>
                <w:sz w:val="28"/>
                <w:szCs w:val="28"/>
              </w:rPr>
              <w:t>Наличие  стойких нравственных основ у учащегося  кадетских классов, толерантность</w:t>
            </w:r>
          </w:p>
        </w:tc>
      </w:tr>
    </w:tbl>
    <w:p w:rsidR="004E58D3" w:rsidRDefault="004E58D3" w:rsidP="0069543D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</w:p>
    <w:p w:rsidR="0069543D" w:rsidRDefault="003F19C0" w:rsidP="0069543D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>
        <w:rPr>
          <w:rFonts w:ascii="Times New Roman" w:hAnsi="Times New Roman"/>
          <w:b/>
          <w:i/>
          <w:color w:val="000099"/>
          <w:sz w:val="32"/>
          <w:szCs w:val="32"/>
        </w:rPr>
        <w:t>М</w:t>
      </w:r>
      <w:r w:rsidR="0069543D">
        <w:rPr>
          <w:rFonts w:ascii="Times New Roman" w:hAnsi="Times New Roman"/>
          <w:b/>
          <w:i/>
          <w:color w:val="000099"/>
          <w:sz w:val="32"/>
          <w:szCs w:val="32"/>
        </w:rPr>
        <w:t>ониторинг эффективности реализации</w:t>
      </w:r>
      <w:r w:rsidR="0069543D"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 программы </w:t>
      </w:r>
    </w:p>
    <w:p w:rsidR="0069543D" w:rsidRDefault="0069543D" w:rsidP="0069543D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воспитания и социализации </w:t>
      </w:r>
      <w:proofErr w:type="gramStart"/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>обучающихся</w:t>
      </w:r>
      <w:proofErr w:type="gramEnd"/>
    </w:p>
    <w:p w:rsidR="0069543D" w:rsidRPr="00451064" w:rsidRDefault="0069543D" w:rsidP="0069543D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32"/>
          <w:szCs w:val="32"/>
        </w:rPr>
      </w:pPr>
      <w:r w:rsidRPr="00451064">
        <w:rPr>
          <w:rFonts w:ascii="Times New Roman" w:hAnsi="Times New Roman"/>
          <w:b/>
          <w:i/>
          <w:color w:val="000099"/>
          <w:sz w:val="32"/>
          <w:szCs w:val="32"/>
        </w:rPr>
        <w:t xml:space="preserve"> </w:t>
      </w:r>
    </w:p>
    <w:p w:rsidR="0069543D" w:rsidRPr="00527B56" w:rsidRDefault="0069543D" w:rsidP="0069543D">
      <w:pPr>
        <w:pStyle w:val="a7"/>
        <w:numPr>
          <w:ilvl w:val="0"/>
          <w:numId w:val="71"/>
        </w:numPr>
        <w:spacing w:line="360" w:lineRule="auto"/>
        <w:jc w:val="both"/>
        <w:rPr>
          <w:b/>
          <w:sz w:val="28"/>
          <w:szCs w:val="28"/>
        </w:rPr>
      </w:pPr>
      <w:r w:rsidRPr="007A514A">
        <w:rPr>
          <w:rStyle w:val="dash041e005f0431005f044b005f0447005f043d005f044b005f0439005f005fchar1char1"/>
          <w:b/>
          <w:sz w:val="28"/>
          <w:szCs w:val="28"/>
        </w:rPr>
        <w:t xml:space="preserve">Мониторинг </w:t>
      </w:r>
      <w:r w:rsidRPr="007A514A">
        <w:rPr>
          <w:b/>
          <w:sz w:val="28"/>
          <w:szCs w:val="28"/>
        </w:rPr>
        <w:t xml:space="preserve">эффективности реализации </w:t>
      </w:r>
      <w:r w:rsidR="001404B4">
        <w:rPr>
          <w:b/>
          <w:sz w:val="28"/>
          <w:szCs w:val="28"/>
        </w:rPr>
        <w:t>П</w:t>
      </w:r>
      <w:r w:rsidRPr="001404B4">
        <w:rPr>
          <w:b/>
          <w:sz w:val="28"/>
          <w:szCs w:val="28"/>
        </w:rPr>
        <w:t>рограммы</w:t>
      </w:r>
      <w:r w:rsidRPr="007A514A">
        <w:rPr>
          <w:sz w:val="28"/>
          <w:szCs w:val="28"/>
        </w:rPr>
        <w:t xml:space="preserve"> воспитания и социализации обучающи</w:t>
      </w:r>
      <w:r>
        <w:rPr>
          <w:sz w:val="28"/>
          <w:szCs w:val="28"/>
        </w:rPr>
        <w:t xml:space="preserve">хся представляет </w:t>
      </w:r>
      <w:r w:rsidRPr="007A514A">
        <w:rPr>
          <w:sz w:val="28"/>
          <w:szCs w:val="28"/>
        </w:rPr>
        <w:t xml:space="preserve">собой систему диагностических исследований, направленных на изучение состояния воспитания; оценку состояния воспитания; прогноз развития воспитания; выработку предложений мер по развитию позитивных и предупреждению выявленных негативных процессов. </w:t>
      </w:r>
    </w:p>
    <w:p w:rsidR="0069543D" w:rsidRPr="000C528C" w:rsidRDefault="0069543D" w:rsidP="006954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13ED">
        <w:rPr>
          <w:rFonts w:ascii="Times New Roman" w:hAnsi="Times New Roman"/>
          <w:sz w:val="28"/>
          <w:szCs w:val="28"/>
        </w:rPr>
        <w:t>В качестве основных</w:t>
      </w:r>
      <w:r w:rsidRPr="000C528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C528C">
        <w:rPr>
          <w:rFonts w:ascii="Times New Roman" w:hAnsi="Times New Roman"/>
          <w:sz w:val="28"/>
          <w:szCs w:val="28"/>
        </w:rPr>
        <w:t>объектов исследо</w:t>
      </w:r>
      <w:r>
        <w:rPr>
          <w:rFonts w:ascii="Times New Roman" w:hAnsi="Times New Roman"/>
          <w:sz w:val="28"/>
          <w:szCs w:val="28"/>
        </w:rPr>
        <w:t>вания эффективности реализации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выступают: личность самого воспитанника, </w:t>
      </w:r>
      <w:r w:rsidRPr="000C528C">
        <w:rPr>
          <w:rFonts w:ascii="Times New Roman" w:hAnsi="Times New Roman"/>
          <w:sz w:val="28"/>
          <w:szCs w:val="28"/>
        </w:rPr>
        <w:t>нравственный уклад школьной жизни (</w:t>
      </w:r>
      <w:r>
        <w:rPr>
          <w:rFonts w:ascii="Times New Roman" w:hAnsi="Times New Roman"/>
          <w:sz w:val="28"/>
          <w:szCs w:val="28"/>
        </w:rPr>
        <w:t xml:space="preserve">создание условий), </w:t>
      </w:r>
      <w:r w:rsidRPr="000C528C">
        <w:rPr>
          <w:rFonts w:ascii="Times New Roman" w:hAnsi="Times New Roman"/>
          <w:sz w:val="28"/>
          <w:szCs w:val="28"/>
        </w:rPr>
        <w:t>родительская общественность.</w:t>
      </w:r>
    </w:p>
    <w:p w:rsidR="0069543D" w:rsidRPr="007A514A" w:rsidRDefault="0069543D" w:rsidP="0069543D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0913ED">
        <w:rPr>
          <w:rStyle w:val="ae"/>
          <w:sz w:val="28"/>
          <w:szCs w:val="28"/>
        </w:rPr>
        <w:lastRenderedPageBreak/>
        <w:t>Основные принципы</w:t>
      </w:r>
      <w:r w:rsidRPr="007A514A">
        <w:rPr>
          <w:b w:val="0"/>
          <w:i w:val="0"/>
          <w:sz w:val="28"/>
          <w:szCs w:val="28"/>
        </w:rPr>
        <w:t xml:space="preserve"> организации мониторинга </w:t>
      </w:r>
      <w:r>
        <w:rPr>
          <w:b w:val="0"/>
          <w:i w:val="0"/>
          <w:sz w:val="28"/>
          <w:szCs w:val="28"/>
        </w:rPr>
        <w:t xml:space="preserve">эффективности реализации </w:t>
      </w:r>
      <w:r>
        <w:rPr>
          <w:b w:val="0"/>
          <w:i w:val="0"/>
          <w:sz w:val="28"/>
          <w:szCs w:val="28"/>
          <w:lang w:val="ru-RU"/>
        </w:rPr>
        <w:t>п</w:t>
      </w:r>
      <w:proofErr w:type="spellStart"/>
      <w:r w:rsidRPr="007A514A">
        <w:rPr>
          <w:b w:val="0"/>
          <w:i w:val="0"/>
          <w:sz w:val="28"/>
          <w:szCs w:val="28"/>
        </w:rPr>
        <w:t>рограммы</w:t>
      </w:r>
      <w:proofErr w:type="spellEnd"/>
      <w:r w:rsidRPr="007A514A">
        <w:rPr>
          <w:b w:val="0"/>
          <w:i w:val="0"/>
          <w:sz w:val="28"/>
          <w:szCs w:val="28"/>
        </w:rPr>
        <w:t xml:space="preserve"> воспитания и социализации обучающихся:</w:t>
      </w:r>
    </w:p>
    <w:p w:rsidR="0069543D" w:rsidRPr="007A514A" w:rsidRDefault="0069543D" w:rsidP="0069543D">
      <w:pPr>
        <w:pStyle w:val="a5"/>
        <w:tabs>
          <w:tab w:val="left" w:pos="750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A514A">
        <w:rPr>
          <w:rStyle w:val="33"/>
          <w:b w:val="0"/>
          <w:sz w:val="28"/>
          <w:szCs w:val="28"/>
        </w:rPr>
        <w:t>— принцип системности</w:t>
      </w:r>
      <w:r w:rsidRPr="007A514A">
        <w:rPr>
          <w:b w:val="0"/>
          <w:i w:val="0"/>
          <w:sz w:val="28"/>
          <w:szCs w:val="28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69543D" w:rsidRPr="007A514A" w:rsidRDefault="0069543D" w:rsidP="0069543D">
      <w:pPr>
        <w:pStyle w:val="a5"/>
        <w:tabs>
          <w:tab w:val="left" w:pos="754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A514A">
        <w:rPr>
          <w:rStyle w:val="33"/>
          <w:b w:val="0"/>
          <w:sz w:val="28"/>
          <w:szCs w:val="28"/>
        </w:rPr>
        <w:t>— принцип личностно-социально-</w:t>
      </w:r>
      <w:proofErr w:type="spellStart"/>
      <w:r w:rsidRPr="007A514A">
        <w:rPr>
          <w:rStyle w:val="33"/>
          <w:b w:val="0"/>
          <w:sz w:val="28"/>
          <w:szCs w:val="28"/>
        </w:rPr>
        <w:t>деятельностного</w:t>
      </w:r>
      <w:proofErr w:type="spellEnd"/>
      <w:r w:rsidRPr="007A514A">
        <w:rPr>
          <w:rStyle w:val="33"/>
          <w:b w:val="0"/>
          <w:sz w:val="28"/>
          <w:szCs w:val="28"/>
        </w:rPr>
        <w:t xml:space="preserve"> подхода</w:t>
      </w:r>
      <w:r w:rsidRPr="007A514A">
        <w:rPr>
          <w:b w:val="0"/>
          <w:i w:val="0"/>
          <w:sz w:val="28"/>
          <w:szCs w:val="28"/>
        </w:rPr>
        <w:t xml:space="preserve"> ориентирует исследование эффективности деятельности гимназии на изучение процесса воспитания и социализации обучающихся в единстве основных социальных факторов их развития: социальной среды, воспитания, деятельности личности, её внутренней активности;</w:t>
      </w:r>
    </w:p>
    <w:p w:rsidR="0069543D" w:rsidRPr="007A514A" w:rsidRDefault="0069543D" w:rsidP="0069543D">
      <w:pPr>
        <w:pStyle w:val="a5"/>
        <w:tabs>
          <w:tab w:val="left" w:pos="750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A514A">
        <w:rPr>
          <w:rStyle w:val="33"/>
          <w:b w:val="0"/>
          <w:sz w:val="28"/>
          <w:szCs w:val="28"/>
        </w:rPr>
        <w:t>— принцип объективности</w:t>
      </w:r>
      <w:r w:rsidRPr="007A514A">
        <w:rPr>
          <w:b w:val="0"/>
          <w:i w:val="0"/>
          <w:sz w:val="28"/>
          <w:szCs w:val="28"/>
        </w:rPr>
        <w:t xml:space="preserve"> предполагает независимость исследования и интерпретации данных и предусматривает необходимость принимать все меры для исключения пристрастий, личных взглядов, предубеждений и недостаточной профессиональной компетентности специалистов в процессе исследования;</w:t>
      </w:r>
    </w:p>
    <w:p w:rsidR="0069543D" w:rsidRPr="007A514A" w:rsidRDefault="0069543D" w:rsidP="0069543D">
      <w:pPr>
        <w:pStyle w:val="a5"/>
        <w:tabs>
          <w:tab w:val="left" w:pos="745"/>
        </w:tabs>
        <w:spacing w:line="360" w:lineRule="auto"/>
        <w:jc w:val="both"/>
        <w:rPr>
          <w:b w:val="0"/>
          <w:i w:val="0"/>
          <w:sz w:val="28"/>
          <w:szCs w:val="28"/>
        </w:rPr>
      </w:pPr>
      <w:r w:rsidRPr="007A514A">
        <w:rPr>
          <w:rStyle w:val="33"/>
          <w:b w:val="0"/>
          <w:sz w:val="28"/>
          <w:szCs w:val="28"/>
        </w:rPr>
        <w:t>— принцип детерминизма (причинной обусловленности)</w:t>
      </w:r>
      <w:r w:rsidRPr="007A514A">
        <w:rPr>
          <w:b w:val="0"/>
          <w:i w:val="0"/>
          <w:sz w:val="28"/>
          <w:szCs w:val="28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69543D" w:rsidRPr="000913ED" w:rsidRDefault="0069543D" w:rsidP="0069543D">
      <w:pPr>
        <w:pStyle w:val="a5"/>
        <w:tabs>
          <w:tab w:val="left" w:pos="740"/>
        </w:tabs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7A514A">
        <w:rPr>
          <w:rStyle w:val="33"/>
          <w:b w:val="0"/>
          <w:sz w:val="28"/>
          <w:szCs w:val="28"/>
        </w:rPr>
        <w:t xml:space="preserve">— принцип признания безусловного уважения прав </w:t>
      </w:r>
      <w:r w:rsidRPr="007A514A">
        <w:rPr>
          <w:b w:val="0"/>
          <w:i w:val="0"/>
          <w:sz w:val="28"/>
          <w:szCs w:val="28"/>
        </w:rPr>
        <w:t>предполагает отказ от прямых негативных оценок и личнос</w:t>
      </w:r>
      <w:r>
        <w:rPr>
          <w:b w:val="0"/>
          <w:i w:val="0"/>
          <w:sz w:val="28"/>
          <w:szCs w:val="28"/>
        </w:rPr>
        <w:t>тных характеристик обучающихся.</w:t>
      </w:r>
    </w:p>
    <w:p w:rsidR="0069543D" w:rsidRPr="003D565B" w:rsidRDefault="0069543D" w:rsidP="0069543D">
      <w:pPr>
        <w:pStyle w:val="a5"/>
        <w:spacing w:line="360" w:lineRule="auto"/>
        <w:ind w:firstLine="454"/>
        <w:jc w:val="both"/>
        <w:rPr>
          <w:sz w:val="28"/>
          <w:szCs w:val="28"/>
        </w:rPr>
      </w:pPr>
      <w:r w:rsidRPr="003D565B">
        <w:rPr>
          <w:b w:val="0"/>
          <w:i w:val="0"/>
          <w:sz w:val="28"/>
          <w:szCs w:val="28"/>
        </w:rPr>
        <w:t>Методологический инструментарий</w:t>
      </w:r>
      <w:r w:rsidRPr="000913ED">
        <w:rPr>
          <w:b w:val="0"/>
          <w:i w:val="0"/>
          <w:sz w:val="28"/>
          <w:szCs w:val="28"/>
        </w:rPr>
        <w:t xml:space="preserve"> мониторинга воспитания и социализации обучающихся предусматривает </w:t>
      </w:r>
      <w:r w:rsidRPr="003D565B">
        <w:rPr>
          <w:sz w:val="28"/>
          <w:szCs w:val="28"/>
        </w:rPr>
        <w:t>использование следующих методов: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3D565B">
        <w:rPr>
          <w:rStyle w:val="47"/>
          <w:sz w:val="28"/>
          <w:szCs w:val="28"/>
        </w:rPr>
        <w:t xml:space="preserve">Тестирование </w:t>
      </w:r>
      <w:r w:rsidRPr="000913ED">
        <w:rPr>
          <w:rStyle w:val="47"/>
          <w:sz w:val="28"/>
          <w:szCs w:val="28"/>
        </w:rPr>
        <w:t>(метод тестов)</w:t>
      </w:r>
      <w:r w:rsidRPr="000913ED">
        <w:rPr>
          <w:b w:val="0"/>
          <w:i w:val="0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3D565B">
        <w:rPr>
          <w:rStyle w:val="47"/>
          <w:sz w:val="28"/>
          <w:szCs w:val="28"/>
        </w:rPr>
        <w:lastRenderedPageBreak/>
        <w:t>Опрос</w:t>
      </w:r>
      <w:r w:rsidRPr="003D565B">
        <w:rPr>
          <w:b w:val="0"/>
          <w:i w:val="0"/>
          <w:sz w:val="28"/>
          <w:szCs w:val="28"/>
        </w:rPr>
        <w:t xml:space="preserve"> </w:t>
      </w:r>
      <w:r w:rsidRPr="000913ED">
        <w:rPr>
          <w:b w:val="0"/>
          <w:i w:val="0"/>
          <w:sz w:val="28"/>
          <w:szCs w:val="28"/>
        </w:rPr>
        <w:t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69543D" w:rsidRPr="000913ED" w:rsidRDefault="0069543D" w:rsidP="0069543D">
      <w:pPr>
        <w:pStyle w:val="a5"/>
        <w:tabs>
          <w:tab w:val="left" w:pos="1084"/>
        </w:tabs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0913ED">
        <w:rPr>
          <w:b w:val="0"/>
          <w:i w:val="0"/>
          <w:sz w:val="28"/>
          <w:szCs w:val="28"/>
        </w:rPr>
        <w:t>• </w:t>
      </w:r>
      <w:r w:rsidRPr="000913ED">
        <w:rPr>
          <w:rStyle w:val="33"/>
          <w:b w:val="0"/>
          <w:sz w:val="28"/>
          <w:szCs w:val="28"/>
        </w:rPr>
        <w:t>анкетирование</w:t>
      </w:r>
      <w:r w:rsidRPr="000913ED">
        <w:rPr>
          <w:b w:val="0"/>
          <w:i w:val="0"/>
          <w:sz w:val="28"/>
          <w:szCs w:val="28"/>
        </w:rPr>
        <w:t xml:space="preserve"> — 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69543D" w:rsidRPr="000913ED" w:rsidRDefault="0069543D" w:rsidP="0069543D">
      <w:pPr>
        <w:pStyle w:val="a5"/>
        <w:tabs>
          <w:tab w:val="left" w:pos="1089"/>
        </w:tabs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0913ED">
        <w:rPr>
          <w:b w:val="0"/>
          <w:i w:val="0"/>
          <w:sz w:val="28"/>
          <w:szCs w:val="28"/>
        </w:rPr>
        <w:t>• </w:t>
      </w:r>
      <w:r w:rsidRPr="000913ED">
        <w:rPr>
          <w:rStyle w:val="33"/>
          <w:b w:val="0"/>
          <w:sz w:val="28"/>
          <w:szCs w:val="28"/>
        </w:rPr>
        <w:t>интервью</w:t>
      </w:r>
      <w:r w:rsidRPr="000913ED">
        <w:rPr>
          <w:b w:val="0"/>
          <w:i w:val="0"/>
          <w:sz w:val="28"/>
          <w:szCs w:val="28"/>
        </w:rPr>
        <w:t xml:space="preserve"> 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69543D" w:rsidRPr="000913ED" w:rsidRDefault="0069543D" w:rsidP="0069543D">
      <w:pPr>
        <w:pStyle w:val="a5"/>
        <w:tabs>
          <w:tab w:val="left" w:pos="1089"/>
        </w:tabs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0913ED">
        <w:rPr>
          <w:b w:val="0"/>
          <w:i w:val="0"/>
          <w:sz w:val="28"/>
          <w:szCs w:val="28"/>
        </w:rPr>
        <w:t>• </w:t>
      </w:r>
      <w:r w:rsidRPr="000913ED">
        <w:rPr>
          <w:rStyle w:val="33"/>
          <w:b w:val="0"/>
          <w:sz w:val="28"/>
          <w:szCs w:val="28"/>
        </w:rPr>
        <w:t>беседа</w:t>
      </w:r>
      <w:r w:rsidRPr="000913ED">
        <w:rPr>
          <w:b w:val="0"/>
          <w:i w:val="0"/>
          <w:sz w:val="28"/>
          <w:szCs w:val="28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обучающихся.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3D565B">
        <w:rPr>
          <w:rStyle w:val="47"/>
          <w:sz w:val="28"/>
          <w:szCs w:val="28"/>
        </w:rPr>
        <w:t>Психолого-педагогическое наблюдение</w:t>
      </w:r>
      <w:r w:rsidRPr="000913ED">
        <w:rPr>
          <w:b w:val="0"/>
          <w:i w:val="0"/>
          <w:sz w:val="28"/>
          <w:szCs w:val="28"/>
        </w:rPr>
        <w:t xml:space="preserve">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69543D" w:rsidRPr="000913ED" w:rsidRDefault="0069543D" w:rsidP="0069543D">
      <w:pPr>
        <w:pStyle w:val="a5"/>
        <w:tabs>
          <w:tab w:val="left" w:pos="1089"/>
        </w:tabs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0913ED">
        <w:rPr>
          <w:b w:val="0"/>
          <w:i w:val="0"/>
          <w:sz w:val="28"/>
          <w:szCs w:val="28"/>
        </w:rPr>
        <w:t>• </w:t>
      </w:r>
      <w:r w:rsidRPr="000913ED">
        <w:rPr>
          <w:rStyle w:val="33"/>
          <w:b w:val="0"/>
          <w:sz w:val="28"/>
          <w:szCs w:val="28"/>
        </w:rPr>
        <w:t>включённое наблюдение</w:t>
      </w:r>
      <w:r w:rsidRPr="000913ED">
        <w:rPr>
          <w:b w:val="0"/>
          <w:i w:val="0"/>
          <w:sz w:val="28"/>
          <w:szCs w:val="28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69543D" w:rsidRPr="000913ED" w:rsidRDefault="0069543D" w:rsidP="0069543D">
      <w:pPr>
        <w:pStyle w:val="a5"/>
        <w:tabs>
          <w:tab w:val="left" w:pos="1060"/>
        </w:tabs>
        <w:spacing w:line="360" w:lineRule="auto"/>
        <w:ind w:firstLine="454"/>
        <w:jc w:val="both"/>
        <w:rPr>
          <w:b w:val="0"/>
          <w:i w:val="0"/>
          <w:sz w:val="28"/>
          <w:szCs w:val="28"/>
        </w:rPr>
      </w:pPr>
      <w:r w:rsidRPr="000913ED">
        <w:rPr>
          <w:b w:val="0"/>
          <w:i w:val="0"/>
          <w:sz w:val="28"/>
          <w:szCs w:val="28"/>
        </w:rPr>
        <w:t>• </w:t>
      </w:r>
      <w:r w:rsidRPr="000913ED">
        <w:rPr>
          <w:rStyle w:val="33"/>
          <w:b w:val="0"/>
          <w:sz w:val="28"/>
          <w:szCs w:val="28"/>
        </w:rPr>
        <w:t>узкоспециальное наблюдение</w:t>
      </w:r>
      <w:r w:rsidRPr="000913ED">
        <w:rPr>
          <w:b w:val="0"/>
          <w:i w:val="0"/>
          <w:sz w:val="28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69543D" w:rsidRPr="000913ED" w:rsidRDefault="0069543D" w:rsidP="00695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bookmark385"/>
      <w:r w:rsidRPr="000913ED">
        <w:rPr>
          <w:rStyle w:val="31"/>
          <w:rFonts w:ascii="Times New Roman" w:hAnsi="Times New Roman"/>
          <w:sz w:val="28"/>
          <w:szCs w:val="28"/>
        </w:rPr>
        <w:lastRenderedPageBreak/>
        <w:tab/>
        <w:t>Особо следует выделить</w:t>
      </w:r>
      <w:r w:rsidRPr="000913ED">
        <w:rPr>
          <w:rFonts w:ascii="Times New Roman" w:hAnsi="Times New Roman"/>
          <w:sz w:val="28"/>
          <w:szCs w:val="28"/>
        </w:rPr>
        <w:t xml:space="preserve"> </w:t>
      </w:r>
      <w:r w:rsidRPr="003D565B">
        <w:rPr>
          <w:rFonts w:ascii="Times New Roman" w:hAnsi="Times New Roman"/>
          <w:i/>
          <w:sz w:val="28"/>
          <w:szCs w:val="28"/>
        </w:rPr>
        <w:t>психолого-педагогический эксперимент</w:t>
      </w:r>
      <w:r w:rsidRPr="000913ED">
        <w:rPr>
          <w:rFonts w:ascii="Times New Roman" w:hAnsi="Times New Roman"/>
          <w:sz w:val="28"/>
          <w:szCs w:val="28"/>
        </w:rPr>
        <w:t xml:space="preserve"> как основной метод исследования воспитания</w:t>
      </w:r>
      <w:r w:rsidRPr="000913ED">
        <w:rPr>
          <w:rStyle w:val="32"/>
          <w:sz w:val="28"/>
          <w:szCs w:val="28"/>
        </w:rPr>
        <w:t xml:space="preserve"> </w:t>
      </w:r>
      <w:r w:rsidRPr="000913ED">
        <w:rPr>
          <w:rFonts w:ascii="Times New Roman" w:hAnsi="Times New Roman"/>
          <w:sz w:val="28"/>
          <w:szCs w:val="28"/>
        </w:rPr>
        <w:t>и социализации обучающихся.</w:t>
      </w:r>
      <w:bookmarkEnd w:id="13"/>
      <w:r w:rsidRPr="000913ED">
        <w:rPr>
          <w:rFonts w:ascii="Times New Roman" w:hAnsi="Times New Roman"/>
          <w:sz w:val="28"/>
          <w:szCs w:val="28"/>
        </w:rPr>
        <w:t xml:space="preserve"> Основной целью исследования является изучение динамики процесса воспитания и </w:t>
      </w:r>
      <w:proofErr w:type="gramStart"/>
      <w:r w:rsidRPr="000913ED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0913ED">
        <w:rPr>
          <w:rFonts w:ascii="Times New Roman" w:hAnsi="Times New Roman"/>
          <w:sz w:val="28"/>
          <w:szCs w:val="28"/>
        </w:rPr>
        <w:t xml:space="preserve"> обучающихся в условиях разработанной школой Программой. 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sz w:val="28"/>
          <w:szCs w:val="28"/>
        </w:rPr>
      </w:pPr>
      <w:r w:rsidRPr="000913ED">
        <w:rPr>
          <w:b w:val="0"/>
          <w:sz w:val="28"/>
          <w:szCs w:val="28"/>
        </w:rPr>
        <w:t>В рамках психолого-педагогического исследования следует выделить три этапа.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sz w:val="28"/>
          <w:szCs w:val="28"/>
        </w:rPr>
      </w:pPr>
      <w:r w:rsidRPr="000913ED">
        <w:rPr>
          <w:rStyle w:val="47"/>
          <w:sz w:val="28"/>
          <w:szCs w:val="28"/>
        </w:rPr>
        <w:t>Этап 1.</w:t>
      </w:r>
      <w:r w:rsidRPr="000913ED">
        <w:rPr>
          <w:rStyle w:val="33"/>
          <w:b w:val="0"/>
          <w:sz w:val="28"/>
          <w:szCs w:val="28"/>
        </w:rPr>
        <w:t xml:space="preserve"> Контрольный этап исследования (диагностический срез)</w:t>
      </w:r>
      <w:r w:rsidRPr="000913ED">
        <w:rPr>
          <w:b w:val="0"/>
          <w:sz w:val="28"/>
          <w:szCs w:val="28"/>
        </w:rPr>
        <w:t xml:space="preserve"> ориентирован на сбор данных социального и психолого-педагогического исследований до реализации Программы воспитания и социализации обучающихся.</w:t>
      </w:r>
    </w:p>
    <w:p w:rsidR="0069543D" w:rsidRPr="000913ED" w:rsidRDefault="0069543D" w:rsidP="0069543D">
      <w:pPr>
        <w:pStyle w:val="a5"/>
        <w:spacing w:line="360" w:lineRule="auto"/>
        <w:ind w:firstLine="454"/>
        <w:jc w:val="both"/>
        <w:rPr>
          <w:b w:val="0"/>
          <w:sz w:val="28"/>
          <w:szCs w:val="28"/>
        </w:rPr>
      </w:pPr>
      <w:r w:rsidRPr="000913ED">
        <w:rPr>
          <w:rStyle w:val="47"/>
          <w:sz w:val="28"/>
          <w:szCs w:val="28"/>
        </w:rPr>
        <w:t>Этап 2.</w:t>
      </w:r>
      <w:r w:rsidRPr="000913ED">
        <w:rPr>
          <w:rStyle w:val="33"/>
          <w:b w:val="0"/>
          <w:sz w:val="28"/>
          <w:szCs w:val="28"/>
        </w:rPr>
        <w:t xml:space="preserve"> Формирующий этап исследования</w:t>
      </w:r>
      <w:r w:rsidRPr="000913ED">
        <w:rPr>
          <w:b w:val="0"/>
          <w:sz w:val="28"/>
          <w:szCs w:val="28"/>
        </w:rPr>
        <w:t xml:space="preserve">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69543D" w:rsidRPr="003D565B" w:rsidRDefault="0069543D" w:rsidP="0069543D">
      <w:pPr>
        <w:pStyle w:val="a5"/>
        <w:spacing w:line="360" w:lineRule="auto"/>
        <w:ind w:firstLine="454"/>
        <w:jc w:val="both"/>
        <w:rPr>
          <w:b w:val="0"/>
          <w:sz w:val="28"/>
          <w:szCs w:val="28"/>
        </w:rPr>
      </w:pPr>
      <w:r w:rsidRPr="000913ED">
        <w:rPr>
          <w:rStyle w:val="47"/>
          <w:sz w:val="28"/>
          <w:szCs w:val="28"/>
        </w:rPr>
        <w:t>Этап 3.</w:t>
      </w:r>
      <w:r w:rsidRPr="000913ED">
        <w:rPr>
          <w:rStyle w:val="33"/>
          <w:b w:val="0"/>
          <w:sz w:val="28"/>
          <w:szCs w:val="28"/>
        </w:rPr>
        <w:t xml:space="preserve"> Интерпретационный этап исследования</w:t>
      </w:r>
      <w:r w:rsidRPr="000913ED">
        <w:rPr>
          <w:b w:val="0"/>
          <w:sz w:val="28"/>
          <w:szCs w:val="28"/>
        </w:rPr>
        <w:t xml:space="preserve">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</w:t>
      </w:r>
      <w:r w:rsidRPr="003D565B">
        <w:rPr>
          <w:b w:val="0"/>
          <w:sz w:val="28"/>
          <w:szCs w:val="28"/>
        </w:rPr>
        <w:t xml:space="preserve">социализации обучающихся. </w:t>
      </w:r>
    </w:p>
    <w:p w:rsidR="0069543D" w:rsidRPr="003D565B" w:rsidRDefault="0069543D" w:rsidP="0069543D">
      <w:pPr>
        <w:pStyle w:val="a5"/>
        <w:spacing w:line="360" w:lineRule="auto"/>
        <w:ind w:firstLine="454"/>
        <w:jc w:val="both"/>
        <w:rPr>
          <w:b w:val="0"/>
          <w:sz w:val="28"/>
          <w:szCs w:val="28"/>
        </w:rPr>
      </w:pPr>
      <w:r w:rsidRPr="003D565B">
        <w:rPr>
          <w:b w:val="0"/>
          <w:i w:val="0"/>
          <w:sz w:val="28"/>
          <w:szCs w:val="28"/>
        </w:rPr>
        <w:t xml:space="preserve">Заключительный этап </w:t>
      </w:r>
      <w:r w:rsidRPr="003D565B">
        <w:rPr>
          <w:b w:val="0"/>
          <w:sz w:val="28"/>
          <w:szCs w:val="28"/>
        </w:rPr>
        <w:t>предполагает</w:t>
      </w:r>
      <w:r w:rsidRPr="003D565B">
        <w:rPr>
          <w:rStyle w:val="ae"/>
          <w:sz w:val="28"/>
          <w:szCs w:val="28"/>
        </w:rPr>
        <w:t xml:space="preserve"> исследование динамики</w:t>
      </w:r>
      <w:r w:rsidRPr="003D565B">
        <w:rPr>
          <w:b w:val="0"/>
          <w:sz w:val="28"/>
          <w:szCs w:val="28"/>
        </w:rPr>
        <w:t xml:space="preserve"> воспитания и социализации обучающихся.</w:t>
      </w:r>
    </w:p>
    <w:p w:rsidR="0069543D" w:rsidRPr="003D565B" w:rsidRDefault="0069543D" w:rsidP="00695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65B">
        <w:rPr>
          <w:rFonts w:ascii="Times New Roman" w:hAnsi="Times New Roman"/>
          <w:sz w:val="28"/>
          <w:szCs w:val="28"/>
        </w:rPr>
        <w:t>Особенности диагностики результатов:</w:t>
      </w:r>
    </w:p>
    <w:p w:rsidR="0069543D" w:rsidRPr="003D565B" w:rsidRDefault="0069543D" w:rsidP="004C2D46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65B">
        <w:rPr>
          <w:rFonts w:ascii="Times New Roman" w:hAnsi="Times New Roman"/>
          <w:sz w:val="28"/>
          <w:szCs w:val="28"/>
        </w:rPr>
        <w:t>комплексность (</w:t>
      </w:r>
      <w:proofErr w:type="gramStart"/>
      <w:r w:rsidRPr="003D565B">
        <w:rPr>
          <w:rFonts w:ascii="Times New Roman" w:hAnsi="Times New Roman"/>
          <w:sz w:val="28"/>
          <w:szCs w:val="28"/>
        </w:rPr>
        <w:t>сочетание</w:t>
      </w:r>
      <w:proofErr w:type="gramEnd"/>
      <w:r w:rsidRPr="003D565B">
        <w:rPr>
          <w:rFonts w:ascii="Times New Roman" w:hAnsi="Times New Roman"/>
          <w:sz w:val="28"/>
          <w:szCs w:val="28"/>
        </w:rPr>
        <w:t xml:space="preserve"> как тестовых форм, так и результатов  наблюдения поведения обучающихся в реальной жизни);</w:t>
      </w:r>
    </w:p>
    <w:p w:rsidR="0069543D" w:rsidRPr="003D565B" w:rsidRDefault="0069543D" w:rsidP="004C2D46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65B">
        <w:rPr>
          <w:rFonts w:ascii="Times New Roman" w:hAnsi="Times New Roman"/>
          <w:sz w:val="28"/>
          <w:szCs w:val="28"/>
        </w:rPr>
        <w:t xml:space="preserve">объективность (результаты наблюдения как субъективное мнение (педагога, родителя, самих обучающихся) следует отделять от личного отношения к тому или иному ученику. </w:t>
      </w:r>
      <w:proofErr w:type="gramEnd"/>
    </w:p>
    <w:p w:rsidR="0069543D" w:rsidRPr="003D565B" w:rsidRDefault="0069543D" w:rsidP="004C2D46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65B">
        <w:rPr>
          <w:rFonts w:ascii="Times New Roman" w:hAnsi="Times New Roman"/>
          <w:sz w:val="28"/>
          <w:szCs w:val="28"/>
        </w:rPr>
        <w:t xml:space="preserve">корректность в интерпретации данных; </w:t>
      </w:r>
    </w:p>
    <w:p w:rsidR="0069543D" w:rsidRDefault="0069543D" w:rsidP="004C2D46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65B">
        <w:rPr>
          <w:rFonts w:ascii="Times New Roman" w:hAnsi="Times New Roman"/>
          <w:sz w:val="28"/>
          <w:szCs w:val="28"/>
        </w:rPr>
        <w:t xml:space="preserve">индикаторы результативности воспитательной работы педагога, школы являются средние показатели его учеников, которые должны учитывать разницу между ситуацией в начале работы педагога и в конце этой работы, </w:t>
      </w:r>
      <w:r w:rsidRPr="003D565B">
        <w:rPr>
          <w:rFonts w:ascii="Times New Roman" w:hAnsi="Times New Roman"/>
          <w:sz w:val="28"/>
          <w:szCs w:val="28"/>
        </w:rPr>
        <w:lastRenderedPageBreak/>
        <w:t>возрастные изменения подростков, объективно влияющие на их характер и поведение.</w:t>
      </w:r>
    </w:p>
    <w:p w:rsidR="00B30432" w:rsidRPr="00FA5CD2" w:rsidRDefault="00B30432" w:rsidP="004C2D46">
      <w:pPr>
        <w:pStyle w:val="a7"/>
        <w:numPr>
          <w:ilvl w:val="0"/>
          <w:numId w:val="82"/>
        </w:numPr>
        <w:jc w:val="both"/>
        <w:rPr>
          <w:b/>
          <w:color w:val="FF0000"/>
          <w:sz w:val="28"/>
          <w:szCs w:val="28"/>
        </w:rPr>
      </w:pPr>
      <w:r w:rsidRPr="00B30432">
        <w:rPr>
          <w:b/>
          <w:sz w:val="28"/>
          <w:szCs w:val="28"/>
        </w:rPr>
        <w:t>Используемые диагностические методы и методики, позволяющие оценить эффективность Программы</w:t>
      </w:r>
    </w:p>
    <w:p w:rsidR="00FA5CD2" w:rsidRPr="00FA5CD2" w:rsidRDefault="00FA5CD2" w:rsidP="00FA5CD2">
      <w:pPr>
        <w:pStyle w:val="a7"/>
        <w:ind w:left="360"/>
        <w:jc w:val="both"/>
        <w:rPr>
          <w:b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544"/>
      </w:tblGrid>
      <w:tr w:rsidR="00B30432" w:rsidRPr="00B30432" w:rsidTr="005D25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32" w:rsidRPr="00B30432" w:rsidRDefault="00B30432" w:rsidP="00B30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30432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32" w:rsidRPr="00B30432" w:rsidRDefault="00B30432" w:rsidP="00B30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30432">
              <w:rPr>
                <w:rFonts w:ascii="Times New Roman" w:hAnsi="Times New Roman"/>
                <w:b/>
                <w:i/>
                <w:sz w:val="26"/>
                <w:szCs w:val="26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32" w:rsidRPr="00B30432" w:rsidRDefault="00B30432" w:rsidP="00B30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30432">
              <w:rPr>
                <w:rFonts w:ascii="Times New Roman" w:hAnsi="Times New Roman"/>
                <w:b/>
                <w:i/>
                <w:sz w:val="26"/>
                <w:szCs w:val="26"/>
              </w:rPr>
              <w:t>Методика сбора</w:t>
            </w:r>
          </w:p>
        </w:tc>
      </w:tr>
      <w:tr w:rsidR="005D25E8" w:rsidRPr="00B30432" w:rsidTr="005D25E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B30432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0432">
              <w:rPr>
                <w:rFonts w:ascii="Times New Roman" w:hAnsi="Times New Roman"/>
                <w:sz w:val="26"/>
                <w:szCs w:val="26"/>
              </w:rPr>
              <w:t>Обученность</w:t>
            </w:r>
            <w:proofErr w:type="spell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Фактический запас знаний по предметам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Диагностические контрольные работы </w:t>
            </w:r>
          </w:p>
        </w:tc>
      </w:tr>
      <w:tr w:rsidR="00FA5CD2" w:rsidRPr="00B30432" w:rsidTr="00FA5CD2">
        <w:trPr>
          <w:trHeight w:val="75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D2" w:rsidRPr="00B30432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D2" w:rsidRPr="005D25E8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предметных умений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D2" w:rsidRPr="005D25E8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CD2" w:rsidRPr="005D25E8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Диагностические контрольные работы </w:t>
            </w:r>
          </w:p>
        </w:tc>
      </w:tr>
      <w:tr w:rsidR="005D25E8" w:rsidRPr="00B30432" w:rsidTr="005D25E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B30432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432">
              <w:rPr>
                <w:rFonts w:ascii="Times New Roman" w:hAnsi="Times New Roman"/>
                <w:sz w:val="26"/>
                <w:szCs w:val="26"/>
              </w:rPr>
              <w:t xml:space="preserve">Обучаемость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Темп продвижения в освоении знаний и формировании умений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>диагностирована</w:t>
            </w:r>
            <w:proofErr w:type="gram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психологом с использованием психологических методик диагностики   </w:t>
            </w:r>
          </w:p>
        </w:tc>
      </w:tr>
      <w:tr w:rsidR="005D25E8" w:rsidRPr="00B30432" w:rsidTr="005D25E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B30432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Легкость освоения материала (отсутствие напряжения, утомление, переживание удовлетворения то работы)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E8" w:rsidRPr="00B30432" w:rsidTr="005D25E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B30432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Гибкость в переключении на новые способы и приемы работы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E8" w:rsidRPr="00B30432" w:rsidTr="005D25E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B30432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Прочность сохранения освоенного материала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8" w:rsidRPr="005D25E8" w:rsidRDefault="005D25E8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CD2" w:rsidRPr="00B30432" w:rsidTr="00887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D2" w:rsidRPr="00B30432" w:rsidRDefault="00FA5CD2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432">
              <w:rPr>
                <w:rFonts w:ascii="Times New Roman" w:hAnsi="Times New Roman"/>
                <w:sz w:val="26"/>
                <w:szCs w:val="26"/>
              </w:rPr>
              <w:t xml:space="preserve">Образовательные результаты </w:t>
            </w:r>
            <w:proofErr w:type="gramStart"/>
            <w:r w:rsidRPr="00B30432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предпрофильное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B30432">
              <w:rPr>
                <w:rFonts w:ascii="Times New Roman" w:hAnsi="Times New Roman"/>
                <w:sz w:val="26"/>
                <w:szCs w:val="26"/>
              </w:rPr>
              <w:t>профильное обучение)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D2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делать осознанный выбор, планировать свое образование, </w:t>
            </w:r>
            <w:r w:rsidRPr="005D25E8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бирать образовательные средства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Успешность по программам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и профильных дисциплин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Формирование социальных компетенций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Уровень социальной зрелости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Выраженность ценностных ориентаций, связанных с профилем обучения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Представленность целей профильного обучения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Информационная подготовленность</w:t>
            </w:r>
          </w:p>
          <w:p w:rsidR="00FA5CD2" w:rsidRPr="005D25E8" w:rsidRDefault="00FA5CD2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Наличие опыта приложения усилий по освоению образовательного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D2" w:rsidRPr="005D25E8" w:rsidRDefault="00FA5CD2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Анкета профильной ориентации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D25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Индивидуальная карта психологического сопровождения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и профильного обучения.</w:t>
            </w:r>
          </w:p>
        </w:tc>
      </w:tr>
      <w:tr w:rsidR="00AB172E" w:rsidRPr="00B30432" w:rsidTr="00887138">
        <w:trPr>
          <w:trHeight w:val="165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72E" w:rsidRPr="00B30432" w:rsidRDefault="00AB172E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самореализации и творческих успехов</w:t>
            </w:r>
            <w:r w:rsidRPr="00B3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72E" w:rsidRPr="00AB172E" w:rsidRDefault="00AB172E" w:rsidP="00AB172E">
            <w:pPr>
              <w:tabs>
                <w:tab w:val="left" w:pos="372"/>
              </w:tabs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предметных олимпиадах, </w:t>
            </w:r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-исследовательской деятельности, </w:t>
            </w:r>
            <w:r w:rsidRPr="005D25E8">
              <w:rPr>
                <w:rFonts w:ascii="Times New Roman" w:hAnsi="Times New Roman"/>
                <w:sz w:val="24"/>
                <w:szCs w:val="24"/>
              </w:rPr>
              <w:t>творческих конкурсах, соревнованиях различных уровней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72E" w:rsidRPr="005D25E8" w:rsidRDefault="00AB172E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Портфолио обучающегося</w:t>
            </w:r>
          </w:p>
          <w:p w:rsidR="00AB172E" w:rsidRPr="005D25E8" w:rsidRDefault="00AB172E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2E" w:rsidRPr="00B30432" w:rsidTr="00887138">
        <w:trPr>
          <w:trHeight w:val="111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2E" w:rsidRPr="00B30432" w:rsidRDefault="00AB172E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72E" w:rsidRPr="005D25E8" w:rsidRDefault="00AB172E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Сертификаты (мероприятий  и конкурсов системы дополнительного образования)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72E" w:rsidRPr="005D25E8" w:rsidRDefault="00AB172E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CD2" w:rsidRPr="00B30432" w:rsidRDefault="00FA5CD2" w:rsidP="00B3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3544"/>
      </w:tblGrid>
      <w:tr w:rsidR="007C587A" w:rsidRPr="00B30432" w:rsidTr="005D25E8">
        <w:tc>
          <w:tcPr>
            <w:tcW w:w="2943" w:type="dxa"/>
            <w:shd w:val="clear" w:color="auto" w:fill="auto"/>
          </w:tcPr>
          <w:p w:rsidR="007C587A" w:rsidRPr="00B30432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0432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мировоззренческой компетенции</w:t>
            </w:r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Шкала ценностных  ориентаций </w:t>
            </w:r>
          </w:p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5D25E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ЦЕННОСТНЫЕ ОРИЕНТИРЫ</w:t>
            </w:r>
            <w:r w:rsidRPr="005D25E8">
              <w:rPr>
                <w:rFonts w:ascii="Times New Roman" w:hAnsi="Times New Roman"/>
                <w:sz w:val="20"/>
                <w:szCs w:val="20"/>
              </w:rPr>
              <w:t xml:space="preserve"> М.РОКИЧА»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Анкета, определяющая уровень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 компетенций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D25E8">
              <w:rPr>
                <w:rFonts w:ascii="Times New Roman" w:hAnsi="Times New Roman"/>
                <w:sz w:val="24"/>
                <w:szCs w:val="24"/>
              </w:rPr>
              <w:t>среднее и старшее звено)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Индивидуальная карта формирования компетентности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7A" w:rsidRPr="00B30432" w:rsidTr="005D25E8">
        <w:tc>
          <w:tcPr>
            <w:tcW w:w="2943" w:type="dxa"/>
            <w:shd w:val="clear" w:color="auto" w:fill="auto"/>
          </w:tcPr>
          <w:p w:rsidR="007C587A" w:rsidRPr="00B30432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0432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587A" w:rsidRPr="00B30432">
              <w:rPr>
                <w:rFonts w:ascii="Times New Roman" w:hAnsi="Times New Roman"/>
                <w:sz w:val="26"/>
                <w:szCs w:val="26"/>
              </w:rPr>
              <w:t xml:space="preserve">эмоциональной компетенции </w:t>
            </w:r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Уровень школьной тревожности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C587A" w:rsidRPr="005D25E8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Тест на определение уровня удовлетворенности ОУ и тест тревожности </w:t>
            </w:r>
            <w:proofErr w:type="spellStart"/>
            <w:r w:rsidRPr="005D25E8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5D2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7A" w:rsidRPr="00B30432" w:rsidTr="00FA5CD2">
        <w:trPr>
          <w:trHeight w:val="7465"/>
        </w:trPr>
        <w:tc>
          <w:tcPr>
            <w:tcW w:w="2943" w:type="dxa"/>
            <w:shd w:val="clear" w:color="auto" w:fill="auto"/>
          </w:tcPr>
          <w:p w:rsidR="007C587A" w:rsidRPr="00B30432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0432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587A" w:rsidRPr="00B30432">
              <w:rPr>
                <w:rFonts w:ascii="Times New Roman" w:hAnsi="Times New Roman"/>
                <w:sz w:val="26"/>
                <w:szCs w:val="26"/>
              </w:rPr>
              <w:t>Познавательной</w:t>
            </w:r>
          </w:p>
          <w:p w:rsidR="007C587A" w:rsidRPr="00B30432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432">
              <w:rPr>
                <w:rFonts w:ascii="Times New Roman" w:hAnsi="Times New Roman"/>
                <w:sz w:val="26"/>
                <w:szCs w:val="26"/>
              </w:rPr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Уровень устойчивости внимания</w:t>
            </w:r>
          </w:p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Умение переключать, распределять и концентрировать внимание </w:t>
            </w:r>
          </w:p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Уровень развития слуховой  кратковременной  и  зрительной памяти</w:t>
            </w:r>
          </w:p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Уровень развития вербально–логического, наглядно-образного, наглядно–действенного мышления учащихся: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Умение находить адекватные принципы, идеи задачи, не вытекающие прямо из её условий, 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Умение производить действия в уме, сопоставлять  разные их варианты и осуществлять действия самоконтроля  во время учебы, 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наиболее общие закономерности, </w:t>
            </w:r>
          </w:p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Умение проводить синтез, анализ, абстрагирование, обобщение, конкретизацию</w:t>
            </w:r>
          </w:p>
        </w:tc>
        <w:tc>
          <w:tcPr>
            <w:tcW w:w="3544" w:type="dxa"/>
            <w:vMerge/>
            <w:shd w:val="clear" w:color="auto" w:fill="auto"/>
          </w:tcPr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7A" w:rsidRPr="00B30432" w:rsidTr="005D25E8">
        <w:tc>
          <w:tcPr>
            <w:tcW w:w="2943" w:type="dxa"/>
            <w:shd w:val="clear" w:color="auto" w:fill="auto"/>
          </w:tcPr>
          <w:p w:rsidR="007C587A" w:rsidRPr="00B30432" w:rsidRDefault="00FA5CD2" w:rsidP="008871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0432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B304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587A" w:rsidRPr="00B30432">
              <w:rPr>
                <w:rFonts w:ascii="Times New Roman" w:hAnsi="Times New Roman"/>
                <w:sz w:val="26"/>
                <w:szCs w:val="26"/>
              </w:rPr>
              <w:t>компетенции личностного самосовершенствования</w:t>
            </w:r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Уровень мотивации </w:t>
            </w:r>
            <w:proofErr w:type="gramStart"/>
            <w:r w:rsidRPr="005D25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 xml:space="preserve">Методика  </w:t>
            </w:r>
            <w:r w:rsidRPr="005D25E8">
              <w:rPr>
                <w:rFonts w:ascii="Times New Roman" w:hAnsi="Times New Roman"/>
                <w:sz w:val="20"/>
                <w:szCs w:val="20"/>
              </w:rPr>
              <w:t>«МОТИВАЦИЯ УЧЕНИЯ И ЭМОЦИОНАЛЬНОГО ОТНОШЕНИЯ К УЧЕНИЮ»</w:t>
            </w:r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Опросник « Личностный рост»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5E8">
              <w:rPr>
                <w:rFonts w:ascii="Times New Roman" w:hAnsi="Times New Roman"/>
                <w:sz w:val="24"/>
                <w:szCs w:val="24"/>
              </w:rPr>
              <w:t>Методика С.М. Петровой</w:t>
            </w:r>
            <w:r w:rsidRPr="005D25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25E8">
              <w:rPr>
                <w:rFonts w:ascii="Times New Roman" w:hAnsi="Times New Roman"/>
                <w:sz w:val="24"/>
                <w:szCs w:val="24"/>
              </w:rPr>
              <w:t>изучения результатов развития личности обучающихся</w:t>
            </w:r>
          </w:p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7A" w:rsidRPr="00B30432" w:rsidTr="005D25E8">
        <w:tc>
          <w:tcPr>
            <w:tcW w:w="2943" w:type="dxa"/>
            <w:shd w:val="clear" w:color="auto" w:fill="auto"/>
          </w:tcPr>
          <w:p w:rsidR="007C587A" w:rsidRPr="00B30432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432">
              <w:rPr>
                <w:rFonts w:ascii="Times New Roman" w:hAnsi="Times New Roman"/>
                <w:sz w:val="26"/>
                <w:szCs w:val="26"/>
              </w:rPr>
              <w:t>Уровень воспитанности</w:t>
            </w:r>
          </w:p>
        </w:tc>
        <w:tc>
          <w:tcPr>
            <w:tcW w:w="3544" w:type="dxa"/>
            <w:shd w:val="clear" w:color="auto" w:fill="auto"/>
          </w:tcPr>
          <w:p w:rsidR="007C587A" w:rsidRPr="00FA5CD2" w:rsidRDefault="00FA5CD2" w:rsidP="00527B5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Эрудиция, о</w:t>
            </w:r>
            <w:r w:rsidR="007C587A" w:rsidRPr="005D25E8">
              <w:rPr>
                <w:rFonts w:ascii="Times New Roman" w:hAnsi="Times New Roman"/>
                <w:bCs/>
                <w:sz w:val="24"/>
                <w:szCs w:val="24"/>
              </w:rPr>
              <w:t>тношение к 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ду, отношение к природе</w:t>
            </w:r>
            <w:r w:rsidR="00527B56">
              <w:rPr>
                <w:rFonts w:ascii="Times New Roman" w:hAnsi="Times New Roman"/>
                <w:bCs/>
                <w:sz w:val="24"/>
                <w:szCs w:val="24"/>
              </w:rPr>
              <w:t xml:space="preserve"> и себе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эстетический вкус, л</w:t>
            </w:r>
            <w:r w:rsidR="007C587A" w:rsidRPr="005D25E8">
              <w:rPr>
                <w:rFonts w:ascii="Times New Roman" w:hAnsi="Times New Roman"/>
                <w:sz w:val="24"/>
                <w:szCs w:val="24"/>
              </w:rPr>
              <w:t>юбознательность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="007C587A" w:rsidRPr="005D25E8">
              <w:rPr>
                <w:rFonts w:ascii="Times New Roman" w:hAnsi="Times New Roman"/>
                <w:sz w:val="24"/>
                <w:szCs w:val="24"/>
              </w:rPr>
              <w:t>рилежание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="007C587A" w:rsidRPr="005D25E8">
              <w:rPr>
                <w:rFonts w:ascii="Times New Roman" w:hAnsi="Times New Roman"/>
                <w:sz w:val="24"/>
                <w:szCs w:val="24"/>
              </w:rPr>
              <w:t>тношение к школе</w:t>
            </w:r>
            <w:r>
              <w:rPr>
                <w:rFonts w:ascii="Times New Roman" w:hAnsi="Times New Roman"/>
                <w:sz w:val="24"/>
                <w:szCs w:val="24"/>
              </w:rPr>
              <w:t>, гражданственность, патриотизм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 развития личности </w:t>
            </w:r>
            <w:proofErr w:type="gramStart"/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C587A" w:rsidRPr="005D25E8" w:rsidRDefault="007C587A" w:rsidP="008871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 xml:space="preserve">(тест Н.Е. </w:t>
            </w:r>
            <w:proofErr w:type="spellStart"/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>Щурковой</w:t>
            </w:r>
            <w:proofErr w:type="spellEnd"/>
            <w:r w:rsidRPr="005D25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7C587A" w:rsidRPr="005D25E8" w:rsidRDefault="007C587A" w:rsidP="0088713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432" w:rsidRPr="00F52AEB" w:rsidRDefault="00B30432" w:rsidP="00F52AEB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99"/>
          <w:sz w:val="32"/>
          <w:szCs w:val="32"/>
          <w:lang w:eastAsia="ru-RU"/>
        </w:rPr>
      </w:pPr>
      <w:r w:rsidRPr="00F52AEB">
        <w:rPr>
          <w:rFonts w:ascii="Times New Roman" w:eastAsia="Times New Roman" w:hAnsi="Times New Roman"/>
          <w:b/>
          <w:i/>
          <w:color w:val="000099"/>
          <w:sz w:val="32"/>
          <w:szCs w:val="32"/>
          <w:lang w:eastAsia="ru-RU"/>
        </w:rPr>
        <w:lastRenderedPageBreak/>
        <w:t>Перспективы развития инновации</w:t>
      </w:r>
    </w:p>
    <w:p w:rsidR="00B30432" w:rsidRPr="00F52AEB" w:rsidRDefault="00B30432" w:rsidP="00F52AE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Инновацион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ный потенциал реализации Программы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включает  в себя создание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воспитательных программ патриотической направленности,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учебных программ профильных и раз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вивающих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спецдисциплин</w:t>
      </w:r>
      <w:proofErr w:type="spellEnd"/>
      <w:r w:rsidR="00F52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систему комплектования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кадетских классов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повышение профессиональной компетентности педагогов шк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олы по проблемам организации патриотического воспитания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кадет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использование накопительной оценки деятельности кадет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E947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участие обучающихся и педагогов в исследовательской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поисковой, аналитической</w:t>
      </w:r>
      <w:r w:rsidR="00F52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деятельности.</w:t>
      </w:r>
    </w:p>
    <w:p w:rsidR="006C7997" w:rsidRDefault="006C7997" w:rsidP="006C799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99"/>
          <w:sz w:val="32"/>
          <w:szCs w:val="32"/>
        </w:rPr>
      </w:pPr>
    </w:p>
    <w:p w:rsidR="006C7997" w:rsidRPr="006C7997" w:rsidRDefault="006C7997" w:rsidP="006C799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99"/>
          <w:sz w:val="32"/>
          <w:szCs w:val="32"/>
        </w:rPr>
      </w:pPr>
      <w:r w:rsidRPr="006C7997">
        <w:rPr>
          <w:rFonts w:ascii="Times New Roman" w:hAnsi="Times New Roman"/>
          <w:b/>
          <w:bCs/>
          <w:i/>
          <w:color w:val="000099"/>
          <w:sz w:val="32"/>
          <w:szCs w:val="32"/>
        </w:rPr>
        <w:t>Возможные риски</w:t>
      </w:r>
    </w:p>
    <w:p w:rsidR="006C7997" w:rsidRDefault="006C7997" w:rsidP="006C79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C7997" w:rsidTr="006C7997">
        <w:tc>
          <w:tcPr>
            <w:tcW w:w="4785" w:type="dxa"/>
          </w:tcPr>
          <w:p w:rsidR="006C7997" w:rsidRPr="00BC3082" w:rsidRDefault="006C7997" w:rsidP="000C0908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C308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Возможные риски</w:t>
            </w:r>
          </w:p>
        </w:tc>
        <w:tc>
          <w:tcPr>
            <w:tcW w:w="5104" w:type="dxa"/>
          </w:tcPr>
          <w:p w:rsidR="006C7997" w:rsidRPr="00BC3082" w:rsidRDefault="006C7997" w:rsidP="000C0908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C308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Предполагаемые пути решения</w:t>
            </w:r>
          </w:p>
        </w:tc>
      </w:tr>
      <w:tr w:rsidR="006C7997" w:rsidTr="006C7997">
        <w:trPr>
          <w:trHeight w:val="1170"/>
        </w:trPr>
        <w:tc>
          <w:tcPr>
            <w:tcW w:w="4785" w:type="dxa"/>
          </w:tcPr>
          <w:p w:rsidR="006C7997" w:rsidRDefault="006C7997" w:rsidP="004C2D46">
            <w:pPr>
              <w:numPr>
                <w:ilvl w:val="0"/>
                <w:numId w:val="8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Невозможность набора в кадетский класс по причинам медицинских показаний, большое количество детей, имеющих хронические заболевания.</w:t>
            </w:r>
          </w:p>
          <w:p w:rsidR="000A1238" w:rsidRPr="00BC3082" w:rsidRDefault="000A1238" w:rsidP="004C2D46">
            <w:pPr>
              <w:numPr>
                <w:ilvl w:val="0"/>
                <w:numId w:val="8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C7997" w:rsidRPr="00BC3082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BC308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BC3082">
              <w:rPr>
                <w:rFonts w:ascii="Times New Roman" w:hAnsi="Times New Roman"/>
                <w:sz w:val="28"/>
                <w:szCs w:val="28"/>
              </w:rPr>
              <w:t xml:space="preserve"> технологий в начальной школе, пропаганда здорового образа жизни.</w:t>
            </w:r>
          </w:p>
          <w:p w:rsidR="006C7997" w:rsidRPr="00BC3082" w:rsidRDefault="006C7997" w:rsidP="000C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997" w:rsidRPr="00BC3082" w:rsidRDefault="006C7997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7997" w:rsidTr="006C7997">
        <w:trPr>
          <w:trHeight w:val="2259"/>
        </w:trPr>
        <w:tc>
          <w:tcPr>
            <w:tcW w:w="4785" w:type="dxa"/>
          </w:tcPr>
          <w:p w:rsidR="006C7997" w:rsidRPr="00BC3082" w:rsidRDefault="006C7997" w:rsidP="004C2D46">
            <w:pPr>
              <w:numPr>
                <w:ilvl w:val="1"/>
                <w:numId w:val="8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 xml:space="preserve">Недостаточность осведомленности социума и родителей учащихся о программах, условиях обучения в кадетском классе, </w:t>
            </w:r>
          </w:p>
          <w:p w:rsidR="006C7997" w:rsidRPr="00BC3082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отрицательное отношение большого количества граждан к воинской службе.</w:t>
            </w:r>
          </w:p>
        </w:tc>
        <w:tc>
          <w:tcPr>
            <w:tcW w:w="5104" w:type="dxa"/>
          </w:tcPr>
          <w:p w:rsidR="006C7997" w:rsidRPr="00BC3082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Пропагандистская работа посредством СМИ, школьного сайта, предоставление информации по требованию</w:t>
            </w:r>
          </w:p>
          <w:p w:rsidR="006C7997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08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BC3082">
              <w:rPr>
                <w:rFonts w:ascii="Times New Roman" w:hAnsi="Times New Roman"/>
                <w:sz w:val="28"/>
                <w:szCs w:val="28"/>
              </w:rPr>
              <w:t xml:space="preserve"> работа с учащимися и родителями  выпускников – курсантов военных вузов и офицеров армии, воспитание уважения к личности воина – защитника Отечества</w:t>
            </w:r>
          </w:p>
          <w:p w:rsidR="000A1238" w:rsidRPr="00BC3082" w:rsidRDefault="000A1238" w:rsidP="000C0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97" w:rsidTr="006C7997">
        <w:trPr>
          <w:trHeight w:val="562"/>
        </w:trPr>
        <w:tc>
          <w:tcPr>
            <w:tcW w:w="4785" w:type="dxa"/>
          </w:tcPr>
          <w:p w:rsidR="006C7997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Недостаточность финансирования программы</w:t>
            </w:r>
          </w:p>
          <w:p w:rsidR="000A1238" w:rsidRPr="00BC3082" w:rsidRDefault="000A1238" w:rsidP="000C0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 w:val="restart"/>
          </w:tcPr>
          <w:p w:rsidR="006C7997" w:rsidRPr="00BC3082" w:rsidRDefault="006C7997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 xml:space="preserve">Средства вышестоящих органов, </w:t>
            </w:r>
            <w:proofErr w:type="spellStart"/>
            <w:r w:rsidRPr="00BC3082">
              <w:rPr>
                <w:rFonts w:ascii="Times New Roman" w:hAnsi="Times New Roman"/>
                <w:sz w:val="28"/>
                <w:szCs w:val="28"/>
              </w:rPr>
              <w:t>Грантовая</w:t>
            </w:r>
            <w:proofErr w:type="spellEnd"/>
            <w:r w:rsidRPr="00BC3082">
              <w:rPr>
                <w:rFonts w:ascii="Times New Roman" w:hAnsi="Times New Roman"/>
                <w:sz w:val="28"/>
                <w:szCs w:val="28"/>
              </w:rPr>
              <w:t xml:space="preserve"> поддержка, спонсорская помощь,  социальное партнерство</w:t>
            </w:r>
          </w:p>
        </w:tc>
      </w:tr>
      <w:tr w:rsidR="006C7997" w:rsidTr="006C7997">
        <w:tc>
          <w:tcPr>
            <w:tcW w:w="4785" w:type="dxa"/>
          </w:tcPr>
          <w:p w:rsidR="006C7997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Недостаточность материально-технической базы</w:t>
            </w:r>
          </w:p>
          <w:p w:rsidR="000A1238" w:rsidRPr="00BC3082" w:rsidRDefault="000A1238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6C7997" w:rsidRPr="00BC3082" w:rsidRDefault="006C7997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7997" w:rsidTr="006C7997">
        <w:tc>
          <w:tcPr>
            <w:tcW w:w="4785" w:type="dxa"/>
          </w:tcPr>
          <w:p w:rsidR="006C7997" w:rsidRPr="00BC3082" w:rsidRDefault="006C7997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>Неравнозначный состав класса (учащиеся с низкой, средней и высокой степенью обучаемости)</w:t>
            </w:r>
          </w:p>
        </w:tc>
        <w:tc>
          <w:tcPr>
            <w:tcW w:w="5104" w:type="dxa"/>
          </w:tcPr>
          <w:p w:rsidR="006C7997" w:rsidRPr="00BC3082" w:rsidRDefault="006C7997" w:rsidP="000C0908">
            <w:pPr>
              <w:rPr>
                <w:rFonts w:ascii="Times New Roman" w:hAnsi="Times New Roman"/>
                <w:sz w:val="28"/>
                <w:szCs w:val="28"/>
              </w:rPr>
            </w:pPr>
            <w:r w:rsidRPr="00BC3082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учащимися, адаптированные программы, профильное обучение, </w:t>
            </w:r>
            <w:proofErr w:type="spellStart"/>
            <w:r w:rsidRPr="00BC308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BC3082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6C7997" w:rsidRPr="00BC3082" w:rsidRDefault="006C7997" w:rsidP="000C09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A1238" w:rsidRDefault="000A1238" w:rsidP="00F52AE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32"/>
          <w:lang w:eastAsia="ru-RU"/>
        </w:rPr>
      </w:pPr>
    </w:p>
    <w:p w:rsidR="00B30432" w:rsidRPr="00F52AEB" w:rsidRDefault="00B30432" w:rsidP="00F52AEB">
      <w:pPr>
        <w:spacing w:after="0" w:line="360" w:lineRule="auto"/>
        <w:jc w:val="center"/>
        <w:rPr>
          <w:rFonts w:ascii="Times New Roman" w:eastAsia="Times New Roman" w:hAnsi="Times New Roman"/>
          <w:i/>
          <w:color w:val="000099"/>
          <w:sz w:val="32"/>
          <w:szCs w:val="32"/>
          <w:lang w:eastAsia="ru-RU"/>
        </w:rPr>
      </w:pPr>
      <w:r w:rsidRPr="00F52AEB">
        <w:rPr>
          <w:rFonts w:ascii="Times New Roman" w:eastAsia="Times New Roman" w:hAnsi="Times New Roman"/>
          <w:b/>
          <w:bCs/>
          <w:i/>
          <w:color w:val="000099"/>
          <w:sz w:val="32"/>
          <w:szCs w:val="32"/>
          <w:lang w:eastAsia="ru-RU"/>
        </w:rPr>
        <w:lastRenderedPageBreak/>
        <w:t>Практическая значимость</w:t>
      </w:r>
    </w:p>
    <w:p w:rsidR="00DF7B9E" w:rsidRPr="00DF7B9E" w:rsidRDefault="00DF7B9E" w:rsidP="00DF7B9E">
      <w:pPr>
        <w:spacing w:after="0" w:line="36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DF7B9E">
        <w:rPr>
          <w:rFonts w:ascii="Times New Roman" w:hAnsi="Times New Roman"/>
          <w:sz w:val="28"/>
          <w:szCs w:val="28"/>
        </w:rPr>
        <w:t xml:space="preserve">По мере взросления у школьников, как отмечают ученые-исследователи, начинает формироваться так называемый «родничок героизма» (А. Я. </w:t>
      </w:r>
      <w:proofErr w:type="spellStart"/>
      <w:r w:rsidRPr="00DF7B9E">
        <w:rPr>
          <w:rFonts w:ascii="Times New Roman" w:hAnsi="Times New Roman"/>
          <w:sz w:val="28"/>
          <w:szCs w:val="28"/>
        </w:rPr>
        <w:t>Бруштейн</w:t>
      </w:r>
      <w:proofErr w:type="spellEnd"/>
      <w:r w:rsidRPr="00DF7B9E">
        <w:rPr>
          <w:rFonts w:ascii="Times New Roman" w:hAnsi="Times New Roman"/>
          <w:sz w:val="28"/>
          <w:szCs w:val="28"/>
        </w:rPr>
        <w:t xml:space="preserve">), требующий реализации, но, как ни грустно это констатировать, он чаще всего остается невостребованным. Зато пробуждающиеся силы подрастающего организма могут отыскать свое применение в примыкании к антиобщественным организациям. </w:t>
      </w:r>
    </w:p>
    <w:p w:rsidR="00DF7B9E" w:rsidRPr="00DF7B9E" w:rsidRDefault="00DF7B9E" w:rsidP="00DF7B9E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F7B9E">
        <w:rPr>
          <w:sz w:val="28"/>
          <w:szCs w:val="28"/>
        </w:rPr>
        <w:t xml:space="preserve">Мы считаем, что кадетское образование имеет большое значение для усиления патриотического воспитания детей и молодежи, оно призвано решить актуальную современную проблему занятости детей и подростков во внеурочное время, получение профильного образования, необходимого для дальнейшего самоопределения, социализации детей из проблемных семей, детей, оставшихся без попечения родителей, а также профилактики безнадзорности несовершеннолетних. </w:t>
      </w:r>
    </w:p>
    <w:p w:rsidR="00B30432" w:rsidRPr="000B52BD" w:rsidRDefault="00B30432" w:rsidP="00F52AE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2BD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Разработанная и апробированная Программа может быть использована в других учебных заведени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ях, развивающих </w:t>
      </w:r>
      <w:r w:rsidRPr="000B52BD"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патриотическую работу и реализующих  модель кадетского образования.</w:t>
      </w:r>
    </w:p>
    <w:p w:rsidR="00B30432" w:rsidRPr="00F52AEB" w:rsidRDefault="00B30432" w:rsidP="00F52AEB">
      <w:pPr>
        <w:tabs>
          <w:tab w:val="left" w:pos="852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32"/>
          <w:lang w:eastAsia="ru-RU"/>
        </w:rPr>
      </w:pPr>
      <w:r w:rsidRPr="00F52AEB">
        <w:rPr>
          <w:rFonts w:ascii="Times New Roman" w:eastAsia="Times New Roman" w:hAnsi="Times New Roman"/>
          <w:b/>
          <w:bCs/>
          <w:i/>
          <w:color w:val="000099"/>
          <w:sz w:val="32"/>
          <w:szCs w:val="32"/>
          <w:lang w:eastAsia="ru-RU"/>
        </w:rPr>
        <w:t>Возможность трансляции опыта.</w:t>
      </w:r>
    </w:p>
    <w:p w:rsidR="00B30432" w:rsidRPr="000B52BD" w:rsidRDefault="00B30432" w:rsidP="00F52AEB">
      <w:pPr>
        <w:tabs>
          <w:tab w:val="left" w:pos="8529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Опыт внедрения и реализации Программы может быть распространен на научно – практических конференциях, размещен на образовательных сайтах,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0B52BD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периодических изданиях, методических пособиях.</w:t>
      </w:r>
    </w:p>
    <w:p w:rsidR="006C7997" w:rsidRDefault="006C7997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p w:rsidR="00BC3082" w:rsidRDefault="00BC3082" w:rsidP="006C7997">
      <w:pPr>
        <w:pStyle w:val="a3"/>
        <w:spacing w:before="0" w:beforeAutospacing="0" w:after="0" w:afterAutospacing="0" w:line="360" w:lineRule="auto"/>
        <w:ind w:right="63"/>
        <w:rPr>
          <w:i/>
          <w:sz w:val="28"/>
          <w:szCs w:val="28"/>
        </w:rPr>
      </w:pPr>
    </w:p>
    <w:sectPr w:rsidR="00BC3082" w:rsidSect="006833F6">
      <w:pgSz w:w="11906" w:h="16838"/>
      <w:pgMar w:top="1134" w:right="1134" w:bottom="1134" w:left="1134" w:header="709" w:footer="709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08" w:rsidRDefault="000C0908" w:rsidP="00DF7B9E">
      <w:pPr>
        <w:spacing w:after="0" w:line="240" w:lineRule="auto"/>
      </w:pPr>
      <w:r>
        <w:separator/>
      </w:r>
    </w:p>
  </w:endnote>
  <w:endnote w:type="continuationSeparator" w:id="0">
    <w:p w:rsidR="000C0908" w:rsidRDefault="000C0908" w:rsidP="00DF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08" w:rsidRDefault="000C0908" w:rsidP="00DF7B9E">
      <w:pPr>
        <w:spacing w:after="0" w:line="240" w:lineRule="auto"/>
      </w:pPr>
      <w:r>
        <w:separator/>
      </w:r>
    </w:p>
  </w:footnote>
  <w:footnote w:type="continuationSeparator" w:id="0">
    <w:p w:rsidR="000C0908" w:rsidRDefault="000C0908" w:rsidP="00DF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28"/>
      </v:shape>
    </w:pict>
  </w:numPicBullet>
  <w:numPicBullet w:numPicBulletId="1">
    <w:pict>
      <v:shape id="_x0000_i1027" type="#_x0000_t75" style="width:11.25pt;height:9.75pt" o:bullet="t">
        <v:imagedata r:id="rId2" o:title="BD21300_"/>
      </v:shape>
    </w:pict>
  </w:numPicBullet>
  <w:numPicBullet w:numPicBulletId="2">
    <w:pict>
      <v:shape id="_x0000_i1028" type="#_x0000_t75" style="width:11.25pt;height:9.75pt" o:bullet="t">
        <v:imagedata r:id="rId3" o:title="BD21300_"/>
      </v:shape>
    </w:pict>
  </w:numPicBullet>
  <w:abstractNum w:abstractNumId="0">
    <w:nsid w:val="02442A0C"/>
    <w:multiLevelType w:val="hybridMultilevel"/>
    <w:tmpl w:val="AF444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6658E"/>
    <w:multiLevelType w:val="hybridMultilevel"/>
    <w:tmpl w:val="4E903C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8C1C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9000AF"/>
    <w:multiLevelType w:val="hybridMultilevel"/>
    <w:tmpl w:val="CF9075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8C1C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484094"/>
    <w:multiLevelType w:val="hybridMultilevel"/>
    <w:tmpl w:val="6242EF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8C1C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2F487D"/>
    <w:multiLevelType w:val="hybridMultilevel"/>
    <w:tmpl w:val="3EFA57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8192E"/>
    <w:multiLevelType w:val="hybridMultilevel"/>
    <w:tmpl w:val="94643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2E6FB1"/>
    <w:multiLevelType w:val="hybridMultilevel"/>
    <w:tmpl w:val="6EE84B2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17E5498"/>
    <w:multiLevelType w:val="hybridMultilevel"/>
    <w:tmpl w:val="0DE8D000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8">
    <w:nsid w:val="11AF0F08"/>
    <w:multiLevelType w:val="hybridMultilevel"/>
    <w:tmpl w:val="C872694A"/>
    <w:lvl w:ilvl="0" w:tplc="B9269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4296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C00B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65C3F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FC55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8E0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94A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E4CF9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252C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1375180F"/>
    <w:multiLevelType w:val="hybridMultilevel"/>
    <w:tmpl w:val="5D98E8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8D0DF1"/>
    <w:multiLevelType w:val="multilevel"/>
    <w:tmpl w:val="06E85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6D526BE"/>
    <w:multiLevelType w:val="hybridMultilevel"/>
    <w:tmpl w:val="22D478CC"/>
    <w:lvl w:ilvl="0" w:tplc="9F5AE5D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C3FF3"/>
    <w:multiLevelType w:val="hybridMultilevel"/>
    <w:tmpl w:val="0A222D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C043DD"/>
    <w:multiLevelType w:val="hybridMultilevel"/>
    <w:tmpl w:val="3688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D74B7"/>
    <w:multiLevelType w:val="hybridMultilevel"/>
    <w:tmpl w:val="B516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C3E19"/>
    <w:multiLevelType w:val="hybridMultilevel"/>
    <w:tmpl w:val="A1AA90E6"/>
    <w:lvl w:ilvl="0" w:tplc="04190001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034253"/>
    <w:multiLevelType w:val="hybridMultilevel"/>
    <w:tmpl w:val="666CA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B03527"/>
    <w:multiLevelType w:val="hybridMultilevel"/>
    <w:tmpl w:val="42A083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B46089"/>
    <w:multiLevelType w:val="multilevel"/>
    <w:tmpl w:val="723028AE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19">
    <w:nsid w:val="21E16952"/>
    <w:multiLevelType w:val="hybridMultilevel"/>
    <w:tmpl w:val="7BEA32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28B57BF"/>
    <w:multiLevelType w:val="hybridMultilevel"/>
    <w:tmpl w:val="0FFC73F6"/>
    <w:lvl w:ilvl="0" w:tplc="FFFFFFFF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5E10B9"/>
    <w:multiLevelType w:val="hybridMultilevel"/>
    <w:tmpl w:val="5FC45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B53A9F"/>
    <w:multiLevelType w:val="hybridMultilevel"/>
    <w:tmpl w:val="5CB06A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6B5B02"/>
    <w:multiLevelType w:val="hybridMultilevel"/>
    <w:tmpl w:val="3634C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7511C"/>
    <w:multiLevelType w:val="hybridMultilevel"/>
    <w:tmpl w:val="58AE7786"/>
    <w:lvl w:ilvl="0" w:tplc="C68A25A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AB52396"/>
    <w:multiLevelType w:val="hybridMultilevel"/>
    <w:tmpl w:val="2D32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E53BB"/>
    <w:multiLevelType w:val="hybridMultilevel"/>
    <w:tmpl w:val="C7520F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FD654AC"/>
    <w:multiLevelType w:val="hybridMultilevel"/>
    <w:tmpl w:val="1BFA8D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670AC9"/>
    <w:multiLevelType w:val="hybridMultilevel"/>
    <w:tmpl w:val="F0ACAE4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02434B"/>
    <w:multiLevelType w:val="hybridMultilevel"/>
    <w:tmpl w:val="B1EE95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31608E7"/>
    <w:multiLevelType w:val="hybridMultilevel"/>
    <w:tmpl w:val="3640BA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4BE08D4"/>
    <w:multiLevelType w:val="hybridMultilevel"/>
    <w:tmpl w:val="D8D607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BB68C3"/>
    <w:multiLevelType w:val="hybridMultilevel"/>
    <w:tmpl w:val="A60E0F48"/>
    <w:lvl w:ilvl="0" w:tplc="C68A25A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8C81D4B"/>
    <w:multiLevelType w:val="hybridMultilevel"/>
    <w:tmpl w:val="092C1B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FD6ADC"/>
    <w:multiLevelType w:val="hybridMultilevel"/>
    <w:tmpl w:val="8160B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B978F8"/>
    <w:multiLevelType w:val="hybridMultilevel"/>
    <w:tmpl w:val="26B43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BEE5A75"/>
    <w:multiLevelType w:val="hybridMultilevel"/>
    <w:tmpl w:val="1D967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C1D6EBC"/>
    <w:multiLevelType w:val="hybridMultilevel"/>
    <w:tmpl w:val="F8F218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C624ECC"/>
    <w:multiLevelType w:val="hybridMultilevel"/>
    <w:tmpl w:val="1EE806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CA717C4"/>
    <w:multiLevelType w:val="hybridMultilevel"/>
    <w:tmpl w:val="92927F3A"/>
    <w:lvl w:ilvl="0" w:tplc="3A7C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DE5EAE"/>
    <w:multiLevelType w:val="hybridMultilevel"/>
    <w:tmpl w:val="6AAA811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E4A59FF"/>
    <w:multiLevelType w:val="hybridMultilevel"/>
    <w:tmpl w:val="C8781F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40873663"/>
    <w:multiLevelType w:val="hybridMultilevel"/>
    <w:tmpl w:val="41F26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0DC74CB"/>
    <w:multiLevelType w:val="multilevel"/>
    <w:tmpl w:val="B9F6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9E53E2"/>
    <w:multiLevelType w:val="hybridMultilevel"/>
    <w:tmpl w:val="5E729514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45">
    <w:nsid w:val="46CC4053"/>
    <w:multiLevelType w:val="hybridMultilevel"/>
    <w:tmpl w:val="B212D63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8470D5C"/>
    <w:multiLevelType w:val="hybridMultilevel"/>
    <w:tmpl w:val="9844CE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8D30D9A"/>
    <w:multiLevelType w:val="hybridMultilevel"/>
    <w:tmpl w:val="16D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226276"/>
    <w:multiLevelType w:val="hybridMultilevel"/>
    <w:tmpl w:val="4AD099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4DD51E95"/>
    <w:multiLevelType w:val="hybridMultilevel"/>
    <w:tmpl w:val="0142C184"/>
    <w:lvl w:ilvl="0" w:tplc="52641A9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F56599E"/>
    <w:multiLevelType w:val="hybridMultilevel"/>
    <w:tmpl w:val="A3A806FC"/>
    <w:lvl w:ilvl="0" w:tplc="0419000D">
      <w:start w:val="1"/>
      <w:numFmt w:val="bullet"/>
      <w:lvlText w:val="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1">
    <w:nsid w:val="5109021D"/>
    <w:multiLevelType w:val="hybridMultilevel"/>
    <w:tmpl w:val="723E4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53BC1682"/>
    <w:multiLevelType w:val="hybridMultilevel"/>
    <w:tmpl w:val="643A83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3EF448D"/>
    <w:multiLevelType w:val="hybridMultilevel"/>
    <w:tmpl w:val="20A264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63035BC"/>
    <w:multiLevelType w:val="hybridMultilevel"/>
    <w:tmpl w:val="53E86C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7FE60E6"/>
    <w:multiLevelType w:val="hybridMultilevel"/>
    <w:tmpl w:val="D664382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97C3ACF"/>
    <w:multiLevelType w:val="hybridMultilevel"/>
    <w:tmpl w:val="9EA21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9D226E0"/>
    <w:multiLevelType w:val="hybridMultilevel"/>
    <w:tmpl w:val="D64CCA4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A441C30"/>
    <w:multiLevelType w:val="hybridMultilevel"/>
    <w:tmpl w:val="35683A72"/>
    <w:lvl w:ilvl="0" w:tplc="52641A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8C01C5"/>
    <w:multiLevelType w:val="hybridMultilevel"/>
    <w:tmpl w:val="798C5EE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382DC6"/>
    <w:multiLevelType w:val="hybridMultilevel"/>
    <w:tmpl w:val="3F2E232E"/>
    <w:lvl w:ilvl="0" w:tplc="52641A96">
      <w:start w:val="1"/>
      <w:numFmt w:val="bullet"/>
      <w:lvlText w:val="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BC1432E"/>
    <w:multiLevelType w:val="hybridMultilevel"/>
    <w:tmpl w:val="8A60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DC64CD"/>
    <w:multiLevelType w:val="hybridMultilevel"/>
    <w:tmpl w:val="A7281FF2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63">
    <w:nsid w:val="5FAF068D"/>
    <w:multiLevelType w:val="hybridMultilevel"/>
    <w:tmpl w:val="8714A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0515CC9"/>
    <w:multiLevelType w:val="hybridMultilevel"/>
    <w:tmpl w:val="BD284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3D40AB6"/>
    <w:multiLevelType w:val="hybridMultilevel"/>
    <w:tmpl w:val="1AB039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41538EB"/>
    <w:multiLevelType w:val="hybridMultilevel"/>
    <w:tmpl w:val="AC5A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E349C6"/>
    <w:multiLevelType w:val="hybridMultilevel"/>
    <w:tmpl w:val="AEEC27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8780139"/>
    <w:multiLevelType w:val="hybridMultilevel"/>
    <w:tmpl w:val="4DAC37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0E5B7B"/>
    <w:multiLevelType w:val="hybridMultilevel"/>
    <w:tmpl w:val="AD8658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A133A12"/>
    <w:multiLevelType w:val="hybridMultilevel"/>
    <w:tmpl w:val="144E5D9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AED523D"/>
    <w:multiLevelType w:val="hybridMultilevel"/>
    <w:tmpl w:val="74AE9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BB82F93"/>
    <w:multiLevelType w:val="hybridMultilevel"/>
    <w:tmpl w:val="B0EA8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D163F14"/>
    <w:multiLevelType w:val="hybridMultilevel"/>
    <w:tmpl w:val="0F76814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F3810BA"/>
    <w:multiLevelType w:val="hybridMultilevel"/>
    <w:tmpl w:val="BDB8B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FFF66EA"/>
    <w:multiLevelType w:val="hybridMultilevel"/>
    <w:tmpl w:val="C23E6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16638A4"/>
    <w:multiLevelType w:val="hybridMultilevel"/>
    <w:tmpl w:val="7A069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004021"/>
    <w:multiLevelType w:val="hybridMultilevel"/>
    <w:tmpl w:val="D00867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723A62A8"/>
    <w:multiLevelType w:val="hybridMultilevel"/>
    <w:tmpl w:val="4288EEE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4746200"/>
    <w:multiLevelType w:val="hybridMultilevel"/>
    <w:tmpl w:val="D116D3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76E57CF3"/>
    <w:multiLevelType w:val="hybridMultilevel"/>
    <w:tmpl w:val="F346645C"/>
    <w:lvl w:ilvl="0" w:tplc="52641A96">
      <w:start w:val="1"/>
      <w:numFmt w:val="bullet"/>
      <w:lvlText w:val="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9C41F6C"/>
    <w:multiLevelType w:val="hybridMultilevel"/>
    <w:tmpl w:val="74740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B887052"/>
    <w:multiLevelType w:val="hybridMultilevel"/>
    <w:tmpl w:val="B498B1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BDA391F"/>
    <w:multiLevelType w:val="hybridMultilevel"/>
    <w:tmpl w:val="14F43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A63AB5"/>
    <w:multiLevelType w:val="hybridMultilevel"/>
    <w:tmpl w:val="EF0AD5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F7D228B"/>
    <w:multiLevelType w:val="multilevel"/>
    <w:tmpl w:val="ECFE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7"/>
  </w:num>
  <w:num w:numId="2">
    <w:abstractNumId w:val="43"/>
  </w:num>
  <w:num w:numId="3">
    <w:abstractNumId w:val="21"/>
  </w:num>
  <w:num w:numId="4">
    <w:abstractNumId w:val="72"/>
  </w:num>
  <w:num w:numId="5">
    <w:abstractNumId w:val="79"/>
  </w:num>
  <w:num w:numId="6">
    <w:abstractNumId w:val="39"/>
  </w:num>
  <w:num w:numId="7">
    <w:abstractNumId w:val="10"/>
  </w:num>
  <w:num w:numId="8">
    <w:abstractNumId w:val="41"/>
  </w:num>
  <w:num w:numId="9">
    <w:abstractNumId w:val="84"/>
  </w:num>
  <w:num w:numId="10">
    <w:abstractNumId w:val="57"/>
  </w:num>
  <w:num w:numId="11">
    <w:abstractNumId w:val="54"/>
  </w:num>
  <w:num w:numId="12">
    <w:abstractNumId w:val="18"/>
  </w:num>
  <w:num w:numId="13">
    <w:abstractNumId w:val="3"/>
  </w:num>
  <w:num w:numId="14">
    <w:abstractNumId w:val="80"/>
  </w:num>
  <w:num w:numId="15">
    <w:abstractNumId w:val="15"/>
  </w:num>
  <w:num w:numId="16">
    <w:abstractNumId w:val="50"/>
  </w:num>
  <w:num w:numId="17">
    <w:abstractNumId w:val="11"/>
  </w:num>
  <w:num w:numId="18">
    <w:abstractNumId w:val="49"/>
  </w:num>
  <w:num w:numId="19">
    <w:abstractNumId w:val="25"/>
  </w:num>
  <w:num w:numId="20">
    <w:abstractNumId w:val="34"/>
  </w:num>
  <w:num w:numId="21">
    <w:abstractNumId w:val="56"/>
  </w:num>
  <w:num w:numId="22">
    <w:abstractNumId w:val="64"/>
  </w:num>
  <w:num w:numId="23">
    <w:abstractNumId w:val="47"/>
  </w:num>
  <w:num w:numId="24">
    <w:abstractNumId w:val="35"/>
  </w:num>
  <w:num w:numId="25">
    <w:abstractNumId w:val="81"/>
  </w:num>
  <w:num w:numId="26">
    <w:abstractNumId w:val="69"/>
  </w:num>
  <w:num w:numId="27">
    <w:abstractNumId w:val="1"/>
  </w:num>
  <w:num w:numId="28">
    <w:abstractNumId w:val="2"/>
  </w:num>
  <w:num w:numId="29">
    <w:abstractNumId w:val="61"/>
  </w:num>
  <w:num w:numId="30">
    <w:abstractNumId w:val="66"/>
  </w:num>
  <w:num w:numId="31">
    <w:abstractNumId w:val="14"/>
  </w:num>
  <w:num w:numId="32">
    <w:abstractNumId w:val="27"/>
  </w:num>
  <w:num w:numId="33">
    <w:abstractNumId w:val="46"/>
  </w:num>
  <w:num w:numId="34">
    <w:abstractNumId w:val="38"/>
  </w:num>
  <w:num w:numId="35">
    <w:abstractNumId w:val="53"/>
  </w:num>
  <w:num w:numId="36">
    <w:abstractNumId w:val="65"/>
  </w:num>
  <w:num w:numId="37">
    <w:abstractNumId w:val="73"/>
  </w:num>
  <w:num w:numId="38">
    <w:abstractNumId w:val="45"/>
  </w:num>
  <w:num w:numId="39">
    <w:abstractNumId w:val="60"/>
  </w:num>
  <w:num w:numId="40">
    <w:abstractNumId w:val="82"/>
  </w:num>
  <w:num w:numId="41">
    <w:abstractNumId w:val="9"/>
  </w:num>
  <w:num w:numId="42">
    <w:abstractNumId w:val="58"/>
  </w:num>
  <w:num w:numId="43">
    <w:abstractNumId w:val="70"/>
  </w:num>
  <w:num w:numId="44">
    <w:abstractNumId w:val="20"/>
  </w:num>
  <w:num w:numId="45">
    <w:abstractNumId w:val="6"/>
  </w:num>
  <w:num w:numId="46">
    <w:abstractNumId w:val="42"/>
  </w:num>
  <w:num w:numId="47">
    <w:abstractNumId w:val="31"/>
  </w:num>
  <w:num w:numId="48">
    <w:abstractNumId w:val="4"/>
  </w:num>
  <w:num w:numId="49">
    <w:abstractNumId w:val="59"/>
  </w:num>
  <w:num w:numId="50">
    <w:abstractNumId w:val="26"/>
  </w:num>
  <w:num w:numId="51">
    <w:abstractNumId w:val="19"/>
  </w:num>
  <w:num w:numId="52">
    <w:abstractNumId w:val="40"/>
  </w:num>
  <w:num w:numId="53">
    <w:abstractNumId w:val="48"/>
  </w:num>
  <w:num w:numId="54">
    <w:abstractNumId w:val="83"/>
  </w:num>
  <w:num w:numId="55">
    <w:abstractNumId w:val="63"/>
  </w:num>
  <w:num w:numId="56">
    <w:abstractNumId w:val="0"/>
  </w:num>
  <w:num w:numId="57">
    <w:abstractNumId w:val="71"/>
  </w:num>
  <w:num w:numId="58">
    <w:abstractNumId w:val="30"/>
  </w:num>
  <w:num w:numId="59">
    <w:abstractNumId w:val="29"/>
  </w:num>
  <w:num w:numId="60">
    <w:abstractNumId w:val="17"/>
  </w:num>
  <w:num w:numId="61">
    <w:abstractNumId w:val="24"/>
  </w:num>
  <w:num w:numId="62">
    <w:abstractNumId w:val="36"/>
  </w:num>
  <w:num w:numId="63">
    <w:abstractNumId w:val="23"/>
  </w:num>
  <w:num w:numId="64">
    <w:abstractNumId w:val="44"/>
  </w:num>
  <w:num w:numId="65">
    <w:abstractNumId w:val="5"/>
  </w:num>
  <w:num w:numId="66">
    <w:abstractNumId w:val="62"/>
  </w:num>
  <w:num w:numId="67">
    <w:abstractNumId w:val="7"/>
  </w:num>
  <w:num w:numId="68">
    <w:abstractNumId w:val="51"/>
  </w:num>
  <w:num w:numId="69">
    <w:abstractNumId w:val="32"/>
  </w:num>
  <w:num w:numId="70">
    <w:abstractNumId w:val="12"/>
  </w:num>
  <w:num w:numId="71">
    <w:abstractNumId w:val="55"/>
  </w:num>
  <w:num w:numId="72">
    <w:abstractNumId w:val="28"/>
  </w:num>
  <w:num w:numId="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</w:num>
  <w:num w:numId="81">
    <w:abstractNumId w:val="8"/>
  </w:num>
  <w:num w:numId="82">
    <w:abstractNumId w:val="22"/>
  </w:num>
  <w:num w:numId="83">
    <w:abstractNumId w:val="67"/>
  </w:num>
  <w:num w:numId="84">
    <w:abstractNumId w:val="85"/>
  </w:num>
  <w:num w:numId="85">
    <w:abstractNumId w:val="76"/>
  </w:num>
  <w:num w:numId="86">
    <w:abstractNumId w:val="7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53"/>
    <w:rsid w:val="0002416F"/>
    <w:rsid w:val="00035077"/>
    <w:rsid w:val="000870FA"/>
    <w:rsid w:val="00087A44"/>
    <w:rsid w:val="000A1238"/>
    <w:rsid w:val="000B0323"/>
    <w:rsid w:val="000C0908"/>
    <w:rsid w:val="000C4994"/>
    <w:rsid w:val="000C7686"/>
    <w:rsid w:val="000D0D6E"/>
    <w:rsid w:val="000E1120"/>
    <w:rsid w:val="000E2925"/>
    <w:rsid w:val="00125E0F"/>
    <w:rsid w:val="001404B4"/>
    <w:rsid w:val="00143CBC"/>
    <w:rsid w:val="00150E2C"/>
    <w:rsid w:val="0019425C"/>
    <w:rsid w:val="001A55E8"/>
    <w:rsid w:val="001A7B20"/>
    <w:rsid w:val="001C0C8E"/>
    <w:rsid w:val="001E2BA4"/>
    <w:rsid w:val="001F6717"/>
    <w:rsid w:val="00203F45"/>
    <w:rsid w:val="00252328"/>
    <w:rsid w:val="00264B29"/>
    <w:rsid w:val="002902A0"/>
    <w:rsid w:val="002D4666"/>
    <w:rsid w:val="002E3F21"/>
    <w:rsid w:val="002F7D9B"/>
    <w:rsid w:val="002F7FA5"/>
    <w:rsid w:val="00307EA7"/>
    <w:rsid w:val="003546EB"/>
    <w:rsid w:val="003548F0"/>
    <w:rsid w:val="00354E96"/>
    <w:rsid w:val="003D4380"/>
    <w:rsid w:val="003E361C"/>
    <w:rsid w:val="003F0C40"/>
    <w:rsid w:val="003F19C0"/>
    <w:rsid w:val="003F4433"/>
    <w:rsid w:val="004263DB"/>
    <w:rsid w:val="0046328C"/>
    <w:rsid w:val="0046687B"/>
    <w:rsid w:val="004676DA"/>
    <w:rsid w:val="00494A1A"/>
    <w:rsid w:val="00494DE7"/>
    <w:rsid w:val="004B1F92"/>
    <w:rsid w:val="004C2D46"/>
    <w:rsid w:val="004E58D3"/>
    <w:rsid w:val="00527B56"/>
    <w:rsid w:val="00545D72"/>
    <w:rsid w:val="00560620"/>
    <w:rsid w:val="00570648"/>
    <w:rsid w:val="00581A85"/>
    <w:rsid w:val="00584EEE"/>
    <w:rsid w:val="005A4EFF"/>
    <w:rsid w:val="005D25E8"/>
    <w:rsid w:val="005E17B8"/>
    <w:rsid w:val="005E59E7"/>
    <w:rsid w:val="005E5ADF"/>
    <w:rsid w:val="006017F8"/>
    <w:rsid w:val="00635754"/>
    <w:rsid w:val="006833F6"/>
    <w:rsid w:val="00694F61"/>
    <w:rsid w:val="0069543D"/>
    <w:rsid w:val="006A52A0"/>
    <w:rsid w:val="006C7997"/>
    <w:rsid w:val="006F56D9"/>
    <w:rsid w:val="00710EA1"/>
    <w:rsid w:val="007364E3"/>
    <w:rsid w:val="007465C1"/>
    <w:rsid w:val="00751353"/>
    <w:rsid w:val="007739A7"/>
    <w:rsid w:val="007771C9"/>
    <w:rsid w:val="007935E9"/>
    <w:rsid w:val="007A1C23"/>
    <w:rsid w:val="007C587A"/>
    <w:rsid w:val="007E142A"/>
    <w:rsid w:val="007F718E"/>
    <w:rsid w:val="0080262C"/>
    <w:rsid w:val="00804236"/>
    <w:rsid w:val="00845448"/>
    <w:rsid w:val="00855315"/>
    <w:rsid w:val="008562F5"/>
    <w:rsid w:val="008566EE"/>
    <w:rsid w:val="008639C5"/>
    <w:rsid w:val="00881AC6"/>
    <w:rsid w:val="00886417"/>
    <w:rsid w:val="00887138"/>
    <w:rsid w:val="00893A04"/>
    <w:rsid w:val="00897A25"/>
    <w:rsid w:val="008A3BAF"/>
    <w:rsid w:val="008C0A40"/>
    <w:rsid w:val="008C6BAD"/>
    <w:rsid w:val="008D17FC"/>
    <w:rsid w:val="008E6A61"/>
    <w:rsid w:val="008F0029"/>
    <w:rsid w:val="00900728"/>
    <w:rsid w:val="00933ECE"/>
    <w:rsid w:val="00973A3F"/>
    <w:rsid w:val="00981542"/>
    <w:rsid w:val="009B46BB"/>
    <w:rsid w:val="009D1480"/>
    <w:rsid w:val="00A12E95"/>
    <w:rsid w:val="00A274E3"/>
    <w:rsid w:val="00A45F33"/>
    <w:rsid w:val="00A838DE"/>
    <w:rsid w:val="00AB030B"/>
    <w:rsid w:val="00AB172E"/>
    <w:rsid w:val="00AB1894"/>
    <w:rsid w:val="00AF66F1"/>
    <w:rsid w:val="00B00DE2"/>
    <w:rsid w:val="00B30432"/>
    <w:rsid w:val="00B9052F"/>
    <w:rsid w:val="00BC3082"/>
    <w:rsid w:val="00BC514A"/>
    <w:rsid w:val="00BC6321"/>
    <w:rsid w:val="00C47896"/>
    <w:rsid w:val="00C72210"/>
    <w:rsid w:val="00C86101"/>
    <w:rsid w:val="00C86C36"/>
    <w:rsid w:val="00C907F7"/>
    <w:rsid w:val="00C93106"/>
    <w:rsid w:val="00C94751"/>
    <w:rsid w:val="00CE461D"/>
    <w:rsid w:val="00D02E95"/>
    <w:rsid w:val="00D11CA8"/>
    <w:rsid w:val="00D35BD2"/>
    <w:rsid w:val="00D37AA3"/>
    <w:rsid w:val="00D43290"/>
    <w:rsid w:val="00D70A77"/>
    <w:rsid w:val="00D8526A"/>
    <w:rsid w:val="00D85853"/>
    <w:rsid w:val="00D97AE4"/>
    <w:rsid w:val="00DB0597"/>
    <w:rsid w:val="00DF7B9E"/>
    <w:rsid w:val="00E26D2A"/>
    <w:rsid w:val="00E4236F"/>
    <w:rsid w:val="00E438FC"/>
    <w:rsid w:val="00E505F1"/>
    <w:rsid w:val="00E5263B"/>
    <w:rsid w:val="00E52BFC"/>
    <w:rsid w:val="00E82843"/>
    <w:rsid w:val="00E92DBB"/>
    <w:rsid w:val="00EA56E7"/>
    <w:rsid w:val="00EC56C7"/>
    <w:rsid w:val="00EE7E07"/>
    <w:rsid w:val="00EF4E32"/>
    <w:rsid w:val="00F22BBE"/>
    <w:rsid w:val="00F263C1"/>
    <w:rsid w:val="00F308F3"/>
    <w:rsid w:val="00F35D5E"/>
    <w:rsid w:val="00F52AEB"/>
    <w:rsid w:val="00FA5CD2"/>
    <w:rsid w:val="00FD103B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C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3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7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7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46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74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465C1"/>
    <w:pPr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7465C1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paragraph" w:styleId="a7">
    <w:name w:val="List Paragraph"/>
    <w:basedOn w:val="a"/>
    <w:qFormat/>
    <w:rsid w:val="007465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qFormat/>
    <w:rsid w:val="007465C1"/>
    <w:rPr>
      <w:i/>
      <w:iCs/>
    </w:rPr>
  </w:style>
  <w:style w:type="character" w:styleId="a9">
    <w:name w:val="Strong"/>
    <w:qFormat/>
    <w:rsid w:val="007465C1"/>
    <w:rPr>
      <w:b/>
      <w:bCs/>
    </w:rPr>
  </w:style>
  <w:style w:type="character" w:customStyle="1" w:styleId="apple-converted-space">
    <w:name w:val="apple-converted-space"/>
    <w:basedOn w:val="a0"/>
    <w:rsid w:val="007465C1"/>
  </w:style>
  <w:style w:type="character" w:styleId="aa">
    <w:name w:val="Hyperlink"/>
    <w:uiPriority w:val="99"/>
    <w:rsid w:val="00035077"/>
    <w:rPr>
      <w:rFonts w:ascii="Arial" w:hAnsi="Arial" w:cs="Arial" w:hint="default"/>
      <w:strike w:val="0"/>
      <w:dstrike w:val="0"/>
      <w:color w:val="B9E6FF"/>
      <w:sz w:val="18"/>
      <w:szCs w:val="18"/>
      <w:u w:val="none"/>
      <w:effect w:val="none"/>
    </w:rPr>
  </w:style>
  <w:style w:type="character" w:customStyle="1" w:styleId="txt3">
    <w:name w:val="txt3"/>
    <w:rsid w:val="00035077"/>
    <w:rPr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5A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4E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9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0">
    <w:name w:val="rvts10"/>
    <w:basedOn w:val="a0"/>
    <w:rsid w:val="0046687B"/>
  </w:style>
  <w:style w:type="paragraph" w:customStyle="1" w:styleId="text">
    <w:name w:val="text"/>
    <w:basedOn w:val="a"/>
    <w:rsid w:val="008E6A6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hl">
    <w:name w:val="hl"/>
    <w:basedOn w:val="a0"/>
    <w:rsid w:val="00A12E95"/>
  </w:style>
  <w:style w:type="paragraph" w:customStyle="1" w:styleId="c3">
    <w:name w:val="c3"/>
    <w:basedOn w:val="a"/>
    <w:rsid w:val="00A12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2E95"/>
  </w:style>
  <w:style w:type="character" w:customStyle="1" w:styleId="10">
    <w:name w:val="Заголовок 1 Знак"/>
    <w:basedOn w:val="a0"/>
    <w:link w:val="1"/>
    <w:rsid w:val="0073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736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2">
    <w:name w:val="стиль52"/>
    <w:basedOn w:val="a"/>
    <w:rsid w:val="00736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vps2">
    <w:name w:val="rvps2"/>
    <w:basedOn w:val="a"/>
    <w:rsid w:val="00FD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FD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FD103B"/>
  </w:style>
  <w:style w:type="table" w:styleId="ad">
    <w:name w:val="Table Grid"/>
    <w:basedOn w:val="a1"/>
    <w:uiPriority w:val="59"/>
    <w:rsid w:val="007F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718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e">
    <w:name w:val="Основной текст + Полужирный"/>
    <w:basedOn w:val="a6"/>
    <w:rsid w:val="007F718E"/>
    <w:rPr>
      <w:rFonts w:ascii="Times New Roman" w:eastAsia="Times New Roman" w:hAnsi="Times New Roman" w:cs="Times New Roman"/>
      <w:b/>
      <w:bCs/>
      <w:i w:val="0"/>
      <w:iCs w:val="0"/>
      <w:sz w:val="20"/>
      <w:szCs w:val="20"/>
      <w:shd w:val="clear" w:color="auto" w:fill="FFFFFF"/>
      <w:lang w:val="x-none" w:eastAsia="ru-RU"/>
    </w:rPr>
  </w:style>
  <w:style w:type="character" w:customStyle="1" w:styleId="34">
    <w:name w:val="Заголовок №3 (4)_"/>
    <w:basedOn w:val="a0"/>
    <w:link w:val="341"/>
    <w:rsid w:val="007F718E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7F718E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46">
    <w:name w:val="Заголовок №3 (4)6"/>
    <w:basedOn w:val="34"/>
    <w:rsid w:val="007F718E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"/>
    <w:rsid w:val="007F718E"/>
    <w:rPr>
      <w:b/>
      <w:bCs/>
      <w:noProof/>
      <w:sz w:val="25"/>
      <w:szCs w:val="25"/>
      <w:shd w:val="clear" w:color="auto" w:fill="FFFFFF"/>
    </w:rPr>
  </w:style>
  <w:style w:type="character" w:customStyle="1" w:styleId="200">
    <w:name w:val="Основной текст (20)"/>
    <w:basedOn w:val="a0"/>
    <w:rsid w:val="007F718E"/>
    <w:rPr>
      <w:b/>
      <w:bCs/>
      <w:sz w:val="25"/>
      <w:szCs w:val="25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7F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71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aliases w:val="основа"/>
    <w:link w:val="af"/>
    <w:qFormat/>
    <w:rsid w:val="007F71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основа Знак,Без интервала1 Знак"/>
    <w:link w:val="11"/>
    <w:rsid w:val="007F718E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7F71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F718E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7F718E"/>
    <w:pPr>
      <w:ind w:left="720"/>
      <w:contextualSpacing/>
    </w:pPr>
    <w:rPr>
      <w:rFonts w:eastAsia="Times New Roman"/>
    </w:rPr>
  </w:style>
  <w:style w:type="paragraph" w:customStyle="1" w:styleId="western">
    <w:name w:val="western"/>
    <w:basedOn w:val="a"/>
    <w:rsid w:val="007F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7F718E"/>
  </w:style>
  <w:style w:type="paragraph" w:customStyle="1" w:styleId="msolistparagraph0">
    <w:name w:val="msolistparagraph"/>
    <w:basedOn w:val="a"/>
    <w:rsid w:val="00AB0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13">
    <w:name w:val="c5 c13"/>
    <w:basedOn w:val="a"/>
    <w:rsid w:val="0019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425C"/>
  </w:style>
  <w:style w:type="character" w:customStyle="1" w:styleId="c2">
    <w:name w:val="c2"/>
    <w:basedOn w:val="a0"/>
    <w:rsid w:val="0019425C"/>
  </w:style>
  <w:style w:type="paragraph" w:customStyle="1" w:styleId="120">
    <w:name w:val="Таблица 12"/>
    <w:basedOn w:val="af2"/>
    <w:rsid w:val="00635754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357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35754"/>
    <w:rPr>
      <w:rFonts w:ascii="Calibri" w:eastAsia="Calibri" w:hAnsi="Calibri" w:cs="Times New Roman"/>
    </w:rPr>
  </w:style>
  <w:style w:type="table" w:styleId="-3">
    <w:name w:val="Table Web 3"/>
    <w:basedOn w:val="a1"/>
    <w:semiHidden/>
    <w:unhideWhenUsed/>
    <w:rsid w:val="0063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0"/>
    <w:semiHidden/>
    <w:unhideWhenUsed/>
    <w:rsid w:val="00635754"/>
  </w:style>
  <w:style w:type="paragraph" w:styleId="af2">
    <w:name w:val="Normal Indent"/>
    <w:basedOn w:val="a"/>
    <w:uiPriority w:val="99"/>
    <w:semiHidden/>
    <w:unhideWhenUsed/>
    <w:rsid w:val="00635754"/>
    <w:pPr>
      <w:ind w:left="708"/>
    </w:pPr>
  </w:style>
  <w:style w:type="paragraph" w:customStyle="1" w:styleId="style3">
    <w:name w:val="style3"/>
    <w:basedOn w:val="a"/>
    <w:rsid w:val="002F7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54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№3 + Не полужирный"/>
    <w:basedOn w:val="a0"/>
    <w:rsid w:val="0069543D"/>
    <w:rPr>
      <w:b/>
      <w:bCs/>
      <w:shd w:val="clear" w:color="auto" w:fill="FFFFFF"/>
    </w:rPr>
  </w:style>
  <w:style w:type="character" w:customStyle="1" w:styleId="32">
    <w:name w:val="Заголовок №3"/>
    <w:basedOn w:val="a0"/>
    <w:rsid w:val="0069543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6"/>
    <w:rsid w:val="0069543D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val="x-none" w:eastAsia="ru-RU"/>
    </w:rPr>
  </w:style>
  <w:style w:type="character" w:customStyle="1" w:styleId="33">
    <w:name w:val="Основной текст + Курсив3"/>
    <w:basedOn w:val="a6"/>
    <w:rsid w:val="0069543D"/>
    <w:rPr>
      <w:rFonts w:ascii="Times New Roman" w:eastAsia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rsid w:val="00DF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7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F7B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F7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af7"/>
    <w:semiHidden/>
    <w:rsid w:val="00DF7B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DF7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DF7B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C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3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7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7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46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74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465C1"/>
    <w:pPr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7465C1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paragraph" w:styleId="a7">
    <w:name w:val="List Paragraph"/>
    <w:basedOn w:val="a"/>
    <w:qFormat/>
    <w:rsid w:val="007465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qFormat/>
    <w:rsid w:val="007465C1"/>
    <w:rPr>
      <w:i/>
      <w:iCs/>
    </w:rPr>
  </w:style>
  <w:style w:type="character" w:styleId="a9">
    <w:name w:val="Strong"/>
    <w:qFormat/>
    <w:rsid w:val="007465C1"/>
    <w:rPr>
      <w:b/>
      <w:bCs/>
    </w:rPr>
  </w:style>
  <w:style w:type="character" w:customStyle="1" w:styleId="apple-converted-space">
    <w:name w:val="apple-converted-space"/>
    <w:basedOn w:val="a0"/>
    <w:rsid w:val="007465C1"/>
  </w:style>
  <w:style w:type="character" w:styleId="aa">
    <w:name w:val="Hyperlink"/>
    <w:uiPriority w:val="99"/>
    <w:rsid w:val="00035077"/>
    <w:rPr>
      <w:rFonts w:ascii="Arial" w:hAnsi="Arial" w:cs="Arial" w:hint="default"/>
      <w:strike w:val="0"/>
      <w:dstrike w:val="0"/>
      <w:color w:val="B9E6FF"/>
      <w:sz w:val="18"/>
      <w:szCs w:val="18"/>
      <w:u w:val="none"/>
      <w:effect w:val="none"/>
    </w:rPr>
  </w:style>
  <w:style w:type="character" w:customStyle="1" w:styleId="txt3">
    <w:name w:val="txt3"/>
    <w:rsid w:val="00035077"/>
    <w:rPr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5A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4E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9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0">
    <w:name w:val="rvts10"/>
    <w:basedOn w:val="a0"/>
    <w:rsid w:val="0046687B"/>
  </w:style>
  <w:style w:type="paragraph" w:customStyle="1" w:styleId="text">
    <w:name w:val="text"/>
    <w:basedOn w:val="a"/>
    <w:rsid w:val="008E6A6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hl">
    <w:name w:val="hl"/>
    <w:basedOn w:val="a0"/>
    <w:rsid w:val="00A12E95"/>
  </w:style>
  <w:style w:type="paragraph" w:customStyle="1" w:styleId="c3">
    <w:name w:val="c3"/>
    <w:basedOn w:val="a"/>
    <w:rsid w:val="00A12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2E95"/>
  </w:style>
  <w:style w:type="character" w:customStyle="1" w:styleId="10">
    <w:name w:val="Заголовок 1 Знак"/>
    <w:basedOn w:val="a0"/>
    <w:link w:val="1"/>
    <w:rsid w:val="0073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736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2">
    <w:name w:val="стиль52"/>
    <w:basedOn w:val="a"/>
    <w:rsid w:val="00736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vps2">
    <w:name w:val="rvps2"/>
    <w:basedOn w:val="a"/>
    <w:rsid w:val="00FD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FD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FD103B"/>
  </w:style>
  <w:style w:type="table" w:styleId="ad">
    <w:name w:val="Table Grid"/>
    <w:basedOn w:val="a1"/>
    <w:uiPriority w:val="59"/>
    <w:rsid w:val="007F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718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e">
    <w:name w:val="Основной текст + Полужирный"/>
    <w:basedOn w:val="a6"/>
    <w:rsid w:val="007F718E"/>
    <w:rPr>
      <w:rFonts w:ascii="Times New Roman" w:eastAsia="Times New Roman" w:hAnsi="Times New Roman" w:cs="Times New Roman"/>
      <w:b/>
      <w:bCs/>
      <w:i w:val="0"/>
      <w:iCs w:val="0"/>
      <w:sz w:val="20"/>
      <w:szCs w:val="20"/>
      <w:shd w:val="clear" w:color="auto" w:fill="FFFFFF"/>
      <w:lang w:val="x-none" w:eastAsia="ru-RU"/>
    </w:rPr>
  </w:style>
  <w:style w:type="character" w:customStyle="1" w:styleId="34">
    <w:name w:val="Заголовок №3 (4)_"/>
    <w:basedOn w:val="a0"/>
    <w:link w:val="341"/>
    <w:rsid w:val="007F718E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7F718E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46">
    <w:name w:val="Заголовок №3 (4)6"/>
    <w:basedOn w:val="34"/>
    <w:rsid w:val="007F718E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"/>
    <w:rsid w:val="007F718E"/>
    <w:rPr>
      <w:b/>
      <w:bCs/>
      <w:noProof/>
      <w:sz w:val="25"/>
      <w:szCs w:val="25"/>
      <w:shd w:val="clear" w:color="auto" w:fill="FFFFFF"/>
    </w:rPr>
  </w:style>
  <w:style w:type="character" w:customStyle="1" w:styleId="200">
    <w:name w:val="Основной текст (20)"/>
    <w:basedOn w:val="a0"/>
    <w:rsid w:val="007F718E"/>
    <w:rPr>
      <w:b/>
      <w:bCs/>
      <w:sz w:val="25"/>
      <w:szCs w:val="25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7F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71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aliases w:val="основа"/>
    <w:link w:val="af"/>
    <w:qFormat/>
    <w:rsid w:val="007F71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основа Знак,Без интервала1 Знак"/>
    <w:link w:val="11"/>
    <w:rsid w:val="007F718E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7F71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F718E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7F718E"/>
    <w:pPr>
      <w:ind w:left="720"/>
      <w:contextualSpacing/>
    </w:pPr>
    <w:rPr>
      <w:rFonts w:eastAsia="Times New Roman"/>
    </w:rPr>
  </w:style>
  <w:style w:type="paragraph" w:customStyle="1" w:styleId="western">
    <w:name w:val="western"/>
    <w:basedOn w:val="a"/>
    <w:rsid w:val="007F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7F718E"/>
  </w:style>
  <w:style w:type="paragraph" w:customStyle="1" w:styleId="msolistparagraph0">
    <w:name w:val="msolistparagraph"/>
    <w:basedOn w:val="a"/>
    <w:rsid w:val="00AB0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13">
    <w:name w:val="c5 c13"/>
    <w:basedOn w:val="a"/>
    <w:rsid w:val="0019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425C"/>
  </w:style>
  <w:style w:type="character" w:customStyle="1" w:styleId="c2">
    <w:name w:val="c2"/>
    <w:basedOn w:val="a0"/>
    <w:rsid w:val="0019425C"/>
  </w:style>
  <w:style w:type="paragraph" w:customStyle="1" w:styleId="120">
    <w:name w:val="Таблица 12"/>
    <w:basedOn w:val="af2"/>
    <w:rsid w:val="00635754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357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35754"/>
    <w:rPr>
      <w:rFonts w:ascii="Calibri" w:eastAsia="Calibri" w:hAnsi="Calibri" w:cs="Times New Roman"/>
    </w:rPr>
  </w:style>
  <w:style w:type="table" w:styleId="-3">
    <w:name w:val="Table Web 3"/>
    <w:basedOn w:val="a1"/>
    <w:semiHidden/>
    <w:unhideWhenUsed/>
    <w:rsid w:val="0063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0"/>
    <w:semiHidden/>
    <w:unhideWhenUsed/>
    <w:rsid w:val="00635754"/>
  </w:style>
  <w:style w:type="paragraph" w:styleId="af2">
    <w:name w:val="Normal Indent"/>
    <w:basedOn w:val="a"/>
    <w:uiPriority w:val="99"/>
    <w:semiHidden/>
    <w:unhideWhenUsed/>
    <w:rsid w:val="00635754"/>
    <w:pPr>
      <w:ind w:left="708"/>
    </w:pPr>
  </w:style>
  <w:style w:type="paragraph" w:customStyle="1" w:styleId="style3">
    <w:name w:val="style3"/>
    <w:basedOn w:val="a"/>
    <w:rsid w:val="002F7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54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№3 + Не полужирный"/>
    <w:basedOn w:val="a0"/>
    <w:rsid w:val="0069543D"/>
    <w:rPr>
      <w:b/>
      <w:bCs/>
      <w:shd w:val="clear" w:color="auto" w:fill="FFFFFF"/>
    </w:rPr>
  </w:style>
  <w:style w:type="character" w:customStyle="1" w:styleId="32">
    <w:name w:val="Заголовок №3"/>
    <w:basedOn w:val="a0"/>
    <w:rsid w:val="0069543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6"/>
    <w:rsid w:val="0069543D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val="x-none" w:eastAsia="ru-RU"/>
    </w:rPr>
  </w:style>
  <w:style w:type="character" w:customStyle="1" w:styleId="33">
    <w:name w:val="Основной текст + Курсив3"/>
    <w:basedOn w:val="a6"/>
    <w:rsid w:val="0069543D"/>
    <w:rPr>
      <w:rFonts w:ascii="Times New Roman" w:eastAsia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rsid w:val="00DF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7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F7B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F7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af7"/>
    <w:semiHidden/>
    <w:rsid w:val="00DF7B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DF7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DF7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704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620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6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356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8088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234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59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592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novolisino.ru" TargetMode="External"/><Relationship Id="rId18" Type="http://schemas.openxmlformats.org/officeDocument/2006/relationships/chart" Target="charts/chart3.xml"/><Relationship Id="rId26" Type="http://schemas.microsoft.com/office/2007/relationships/diagramDrawing" Target="diagrams/drawing1.xml"/><Relationship Id="rId39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Relationship Id="rId21" Type="http://schemas.openxmlformats.org/officeDocument/2006/relationships/image" Target="https://encrypted-tbn0.gstatic.com/images?q=tbn:ANd9GcQibYbEIsVgxmlwtFaJvixxMwE4X4Nw4l9WTfuxSEOiJvXWG1D4" TargetMode="External"/><Relationship Id="rId34" Type="http://schemas.microsoft.com/office/2007/relationships/diagramDrawing" Target="diagrams/drawing2.xml"/><Relationship Id="rId42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diagramQuickStyle" Target="diagrams/quickStyle1.xml"/><Relationship Id="rId32" Type="http://schemas.openxmlformats.org/officeDocument/2006/relationships/diagramQuickStyle" Target="diagrams/quickStyle2.xml"/><Relationship Id="rId37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Relationship Id="rId40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diagramLayout" Target="diagrams/layout1.xml"/><Relationship Id="rId28" Type="http://schemas.openxmlformats.org/officeDocument/2006/relationships/image" Target="media/image8.png"/><Relationship Id="rId36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chart" Target="charts/chart4.xml"/><Relationship Id="rId31" Type="http://schemas.openxmlformats.org/officeDocument/2006/relationships/diagramLayout" Target="diagrams/layout2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forism.su/avtor/51.html" TargetMode="External"/><Relationship Id="rId14" Type="http://schemas.openxmlformats.org/officeDocument/2006/relationships/hyperlink" Target="http://&#1084;&#1080;&#1085;&#1086;&#1073;&#1088;&#1085;&#1072;&#1091;&#1082;&#1080;.&#1088;&#1092;/../&#1076;&#1086;&#1082;&#1091;&#1084;&#1077;&#1085;&#1090;&#1099;/938/&#1092;&#1072;&#1081;&#1083;/749/10.12.17-&#1055;&#1088;&#1080;&#1082;&#1072;&#1079;_1897.pdf" TargetMode="External"/><Relationship Id="rId22" Type="http://schemas.openxmlformats.org/officeDocument/2006/relationships/diagramData" Target="diagrams/data1.xml"/><Relationship Id="rId27" Type="http://schemas.openxmlformats.org/officeDocument/2006/relationships/image" Target="media/image7.jpeg"/><Relationship Id="rId30" Type="http://schemas.openxmlformats.org/officeDocument/2006/relationships/diagramData" Target="diagrams/data2.xml"/><Relationship Id="rId35" Type="http://schemas.openxmlformats.org/officeDocument/2006/relationships/image" Target="media/image10.png"/><Relationship Id="rId43" Type="http://schemas.openxmlformats.org/officeDocument/2006/relationships/image" Target="media/image12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novolisino@tsn.lokos.net" TargetMode="External"/><Relationship Id="rId17" Type="http://schemas.openxmlformats.org/officeDocument/2006/relationships/hyperlink" Target="https://russian.rt.com" TargetMode="External"/><Relationship Id="rId25" Type="http://schemas.openxmlformats.org/officeDocument/2006/relationships/diagramColors" Target="diagrams/colors1.xml"/><Relationship Id="rId33" Type="http://schemas.openxmlformats.org/officeDocument/2006/relationships/diagramColors" Target="diagrams/colors2.xml"/><Relationship Id="rId38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hghltd.yandex.net/yandbtm?fmode=envelope&amp;url=http%3A%2F%2Fwww.saripkro.ru%2Fkafedry%2Fped%2Fin_texnologii.doc&amp;lr=2&amp;text=%D0%BF%D1%80%D0%B8%D0%BC%D0%B5%D0%BD%D0%B5%D0%BD%D0%B8%D0%B5%20%D0%B8%D0%BD%D0%BD%D0%BE%D0%B2%D0%B0%D1%86%D0%B8%D0%BE%D0%BD%D0%BD%D1%8B%D1%85%20%D1%82%D0%B5%D1%85%D0%BD%D0%BE%D0%BB%D0%BE%D0%B3%D0%B8%D0%B9%20%D0%B2%20%D0%B2%D0%BE%D1%81%D0%BF%D0%B8%D1%82%D0%B0%D1%82%D0%B5%D0%BB%D1%8C%D0%BD%D0%BE%D0%BC%20%D0%BF%D1%80%D0%BE%D1%86%D0%B5%D1%81%D1%81%D0%B5%20%D0%B2%20%D1%88%D0%BA%D0%BE%D0%BB%D0%B5%20%D0%BF%D1%80%D0%B5%D0%B7%D0%B5%D0%BD%D1%82%D0%B0%D1%86%D0%B8%D0%B8&amp;l10n=ru&amp;mime=doc&amp;sign=5eb751be3604c8c94717e25942f9ed55&amp;keyno=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3" b="1" i="0" u="sng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Отношение к Отечеству.</a:t>
            </a:r>
          </a:p>
        </c:rich>
      </c:tx>
      <c:layout>
        <c:manualLayout>
          <c:xMode val="edge"/>
          <c:yMode val="edge"/>
          <c:x val="0.16022099447513813"/>
          <c:y val="1.8749999999999999E-2"/>
        </c:manualLayout>
      </c:layout>
      <c:overlay val="0"/>
      <c:spPr>
        <a:noFill/>
        <a:ln w="2535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11049723756904E-2"/>
          <c:y val="0.26874999999999999"/>
          <c:w val="0.47237569060773482"/>
          <c:h val="0.4187500000000000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0080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BB4643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994722433889315E-2"/>
                  <c:y val="-3.7266635788173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40366261035554"/>
                  <c:y val="-4.217756362544234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6031847045512273"/>
          <c:y val="0.29375019299058208"/>
          <c:w val="0.32596685082872928"/>
          <c:h val="0.29191168750964952"/>
        </c:manualLayout>
      </c:layout>
      <c:overlay val="0"/>
      <c:spPr>
        <a:noFill/>
        <a:ln w="25350">
          <a:noFill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i="0"/>
              <a:t>Ценностные приоритеты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83978770115405"/>
          <c:y val="0.25095568936235912"/>
          <c:w val="0.4917388563226871"/>
          <c:h val="0.470088621275281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Ценностные приоритеты</c:v>
                </c:pt>
              </c:strCache>
            </c:strRef>
          </c:tx>
          <c:explosion val="25"/>
          <c:dPt>
            <c:idx val="1"/>
            <c:bubble3D val="0"/>
          </c:dPt>
          <c:dLbls>
            <c:dLbl>
              <c:idx val="0"/>
              <c:layout>
                <c:manualLayout>
                  <c:x val="-6.2274745469422799E-2"/>
                  <c:y val="4.33836652771344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190840923419538E-2"/>
                  <c:y val="-0.2053067778292419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83532531176363E-2"/>
                  <c:y val="3.99691215068704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материальное положение</c:v>
                </c:pt>
                <c:pt idx="1">
                  <c:v>работа (карьера)</c:v>
                </c:pt>
                <c:pt idx="2">
                  <c:v>образование</c:v>
                </c:pt>
                <c:pt idx="3">
                  <c:v>семья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</c:v>
                </c:pt>
                <c:pt idx="1">
                  <c:v>0.26</c:v>
                </c:pt>
                <c:pt idx="2">
                  <c:v>0.23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/>
            </a:pPr>
            <a:endParaRPr lang="ru-RU"/>
          </a:p>
        </c:txPr>
      </c:legendEntry>
      <c:layout>
        <c:manualLayout>
          <c:xMode val="edge"/>
          <c:yMode val="edge"/>
          <c:x val="0.49455725441727194"/>
          <c:y val="0.27462160979877515"/>
          <c:w val="0.30320876557097032"/>
          <c:h val="0.374748185888528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3" b="1" i="0" u="sng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Уважительное отношение к старшим, дружелюбие, милосердие, честность.</a:t>
            </a:r>
          </a:p>
        </c:rich>
      </c:tx>
      <c:layout>
        <c:manualLayout>
          <c:xMode val="edge"/>
          <c:yMode val="edge"/>
          <c:x val="0.12582769800833718"/>
          <c:y val="8.933827389223406E-2"/>
        </c:manualLayout>
      </c:layout>
      <c:overlay val="0"/>
      <c:spPr>
        <a:noFill/>
        <a:ln w="2533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20529801324503"/>
          <c:y val="0.43125000000000002"/>
          <c:w val="0.41390728476821192"/>
          <c:h val="0.3062500000000000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explosion val="16"/>
          <c:dPt>
            <c:idx val="0"/>
            <c:bubble3D val="0"/>
            <c:spPr>
              <a:solidFill>
                <a:srgbClr val="FFCC0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16%</a:t>
                    </a:r>
                  </a:p>
                </c:rich>
              </c:tx>
              <c:spPr>
                <a:noFill/>
                <a:ln w="253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3343832020997372E-2"/>
                  <c:y val="-0.12750162112088931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46%</a:t>
                    </a:r>
                  </a:p>
                </c:rich>
              </c:tx>
              <c:spPr>
                <a:noFill/>
                <a:ln w="253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622448664505173"/>
                  <c:y val="1.4420873861355566E-2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38%</a:t>
                    </a:r>
                  </a:p>
                </c:rich>
              </c:tx>
              <c:spPr>
                <a:noFill/>
                <a:ln w="2533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46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62330494402485415"/>
          <c:y val="0.32500000000000001"/>
          <c:w val="0.32040361026300285"/>
          <c:h val="0.31911749266635786"/>
        </c:manualLayout>
      </c:layout>
      <c:overlay val="0"/>
      <c:spPr>
        <a:noFill/>
        <a:ln w="25330">
          <a:noFill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3" b="1" i="0" u="sng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="1">
                <a:latin typeface="+mn-lt"/>
              </a:rPr>
              <a:t>Отношение к родной природе,</a:t>
            </a:r>
            <a:r>
              <a:rPr lang="ru-RU" sz="1000" b="1" baseline="0">
                <a:latin typeface="+mn-lt"/>
              </a:rPr>
              <a:t> </a:t>
            </a:r>
          </a:p>
          <a:p>
            <a:pPr>
              <a:defRPr sz="873" b="1" i="0" u="sng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="1" baseline="0">
                <a:latin typeface="+mn-lt"/>
              </a:rPr>
              <a:t>к своей малой Родине</a:t>
            </a:r>
            <a:r>
              <a:rPr lang="ru-RU" sz="1000" b="1">
                <a:latin typeface="+mn-lt"/>
              </a:rPr>
              <a:t>.</a:t>
            </a:r>
          </a:p>
        </c:rich>
      </c:tx>
      <c:layout>
        <c:manualLayout>
          <c:xMode val="edge"/>
          <c:yMode val="edge"/>
          <c:x val="0.18898002103049422"/>
          <c:y val="3.0637640883124902E-3"/>
        </c:manualLayout>
      </c:layout>
      <c:overlay val="0"/>
      <c:spPr>
        <a:noFill/>
        <a:ln w="2535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11049723756904E-2"/>
          <c:y val="0.26874999999999999"/>
          <c:w val="0.47237569060773482"/>
          <c:h val="0.4187500000000000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0080"/>
            </a:solidFill>
            <a:ln w="12675">
              <a:solidFill>
                <a:srgbClr val="000000"/>
              </a:solidFill>
              <a:prstDash val="solid"/>
            </a:ln>
          </c:spPr>
          <c:explosion val="26"/>
          <c:dPt>
            <c:idx val="0"/>
            <c:bubble3D val="0"/>
            <c:spPr>
              <a:solidFill>
                <a:srgbClr val="008080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8080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99CC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570994477425338"/>
                  <c:y val="-0.12221090010807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24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66574585635359118"/>
          <c:y val="0.29375000000000001"/>
          <c:w val="0.32596685082872928"/>
          <c:h val="0.29191168750964952"/>
        </c:manualLayout>
      </c:layout>
      <c:overlay val="0"/>
      <c:spPr>
        <a:noFill/>
        <a:ln w="25350">
          <a:noFill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7BEFDF-586E-4245-8441-AB322E6C9B77}" type="doc">
      <dgm:prSet loTypeId="urn:microsoft.com/office/officeart/2005/8/layout/hList1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E7323A6-00C2-4542-A95D-5B85F0DDFC34}">
      <dgm:prSet phldrT="[Текст]" custT="1"/>
      <dgm:spPr/>
      <dgm:t>
        <a:bodyPr/>
        <a:lstStyle/>
        <a:p>
          <a:r>
            <a:rPr lang="ru-RU" sz="1000" b="1" i="1"/>
            <a:t>Материально-техническое оснащение:</a:t>
          </a:r>
          <a:endParaRPr lang="ru-RU" sz="1000"/>
        </a:p>
      </dgm:t>
    </dgm:pt>
    <dgm:pt modelId="{8CC43BE7-5A32-4844-8569-AD1A747978A8}" type="parTrans" cxnId="{FD855148-37BA-41E2-9EB5-662CC8AC2733}">
      <dgm:prSet/>
      <dgm:spPr/>
      <dgm:t>
        <a:bodyPr/>
        <a:lstStyle/>
        <a:p>
          <a:endParaRPr lang="ru-RU"/>
        </a:p>
      </dgm:t>
    </dgm:pt>
    <dgm:pt modelId="{1FD13523-1B24-4859-A099-AB1DCDCEB531}" type="sibTrans" cxnId="{FD855148-37BA-41E2-9EB5-662CC8AC2733}">
      <dgm:prSet/>
      <dgm:spPr/>
      <dgm:t>
        <a:bodyPr/>
        <a:lstStyle/>
        <a:p>
          <a:endParaRPr lang="ru-RU"/>
        </a:p>
      </dgm:t>
    </dgm:pt>
    <dgm:pt modelId="{C2D87E66-52BE-4797-8F8F-F1E34088BEEC}">
      <dgm:prSet phldrT="[Текст]" custT="1"/>
      <dgm:spPr/>
      <dgm:t>
        <a:bodyPr/>
        <a:lstStyle/>
        <a:p>
          <a:r>
            <a:rPr lang="ru-RU" sz="900"/>
            <a:t>наличие  спортивного зала; и актового зала;</a:t>
          </a:r>
        </a:p>
      </dgm:t>
    </dgm:pt>
    <dgm:pt modelId="{650627E1-712F-4E0C-AE87-7AF12221A0D7}" type="parTrans" cxnId="{D6BFB794-B77F-4092-BB93-706A87568C65}">
      <dgm:prSet/>
      <dgm:spPr/>
      <dgm:t>
        <a:bodyPr/>
        <a:lstStyle/>
        <a:p>
          <a:endParaRPr lang="ru-RU"/>
        </a:p>
      </dgm:t>
    </dgm:pt>
    <dgm:pt modelId="{C69EE53A-CB87-429F-827B-A564D8676BF2}" type="sibTrans" cxnId="{D6BFB794-B77F-4092-BB93-706A87568C65}">
      <dgm:prSet/>
      <dgm:spPr/>
      <dgm:t>
        <a:bodyPr/>
        <a:lstStyle/>
        <a:p>
          <a:endParaRPr lang="ru-RU"/>
        </a:p>
      </dgm:t>
    </dgm:pt>
    <dgm:pt modelId="{078C7F54-01A1-4C61-99E5-6D32A3A06BB5}">
      <dgm:prSet phldrT="[Текст]" custT="1"/>
      <dgm:spPr/>
      <dgm:t>
        <a:bodyPr/>
        <a:lstStyle/>
        <a:p>
          <a:r>
            <a:rPr lang="ru-RU" sz="1000" b="1" i="1"/>
            <a:t>Кадровое обеспечение:</a:t>
          </a:r>
          <a:endParaRPr lang="ru-RU" sz="1000"/>
        </a:p>
      </dgm:t>
    </dgm:pt>
    <dgm:pt modelId="{E457D68C-7F85-4264-B528-7D6F7D2E12D3}" type="parTrans" cxnId="{46C814DA-1AD7-4C41-A80E-6B7E34157333}">
      <dgm:prSet/>
      <dgm:spPr/>
      <dgm:t>
        <a:bodyPr/>
        <a:lstStyle/>
        <a:p>
          <a:endParaRPr lang="ru-RU"/>
        </a:p>
      </dgm:t>
    </dgm:pt>
    <dgm:pt modelId="{830D359A-7107-402D-87FE-119413CF5C97}" type="sibTrans" cxnId="{46C814DA-1AD7-4C41-A80E-6B7E34157333}">
      <dgm:prSet/>
      <dgm:spPr/>
      <dgm:t>
        <a:bodyPr/>
        <a:lstStyle/>
        <a:p>
          <a:endParaRPr lang="ru-RU"/>
        </a:p>
      </dgm:t>
    </dgm:pt>
    <dgm:pt modelId="{0E9BAF85-30E7-4D24-8103-4A5BAFF1105C}">
      <dgm:prSet phldrT="[Текст]" custT="1"/>
      <dgm:spPr/>
      <dgm:t>
        <a:bodyPr/>
        <a:lstStyle/>
        <a:p>
          <a:r>
            <a:rPr lang="ru-RU" sz="900"/>
            <a:t>Спортивные секции;</a:t>
          </a:r>
        </a:p>
      </dgm:t>
    </dgm:pt>
    <dgm:pt modelId="{B4423419-1320-4A39-9239-1333E8DCF790}" type="parTrans" cxnId="{2B9C8DE9-D6C3-4353-8632-01CAC81A7242}">
      <dgm:prSet/>
      <dgm:spPr/>
      <dgm:t>
        <a:bodyPr/>
        <a:lstStyle/>
        <a:p>
          <a:endParaRPr lang="ru-RU"/>
        </a:p>
      </dgm:t>
    </dgm:pt>
    <dgm:pt modelId="{E5B9B9E0-4483-4379-8207-DF96317ACC65}" type="sibTrans" cxnId="{2B9C8DE9-D6C3-4353-8632-01CAC81A7242}">
      <dgm:prSet/>
      <dgm:spPr/>
      <dgm:t>
        <a:bodyPr/>
        <a:lstStyle/>
        <a:p>
          <a:endParaRPr lang="ru-RU"/>
        </a:p>
      </dgm:t>
    </dgm:pt>
    <dgm:pt modelId="{B52D64DA-4FE6-485D-B085-4AB9EDA208FE}">
      <dgm:prSet phldrT="[Текст]" custT="1"/>
      <dgm:spPr/>
      <dgm:t>
        <a:bodyPr/>
        <a:lstStyle/>
        <a:p>
          <a:r>
            <a:rPr lang="ru-RU" sz="1000" b="1" i="1"/>
            <a:t>Организация внеурочной деятельности:</a:t>
          </a:r>
          <a:endParaRPr lang="ru-RU" sz="1200"/>
        </a:p>
      </dgm:t>
    </dgm:pt>
    <dgm:pt modelId="{8EEA94BF-24E7-46AF-AC0F-40ED0907F2AD}" type="parTrans" cxnId="{83F56938-7501-46BD-846D-B6D15C5C7219}">
      <dgm:prSet/>
      <dgm:spPr/>
      <dgm:t>
        <a:bodyPr/>
        <a:lstStyle/>
        <a:p>
          <a:endParaRPr lang="ru-RU"/>
        </a:p>
      </dgm:t>
    </dgm:pt>
    <dgm:pt modelId="{0376B11E-E219-41C7-9F3C-DE327A973C76}" type="sibTrans" cxnId="{83F56938-7501-46BD-846D-B6D15C5C7219}">
      <dgm:prSet/>
      <dgm:spPr/>
      <dgm:t>
        <a:bodyPr/>
        <a:lstStyle/>
        <a:p>
          <a:endParaRPr lang="ru-RU"/>
        </a:p>
      </dgm:t>
    </dgm:pt>
    <dgm:pt modelId="{C8C10E16-D5A6-4363-8BE0-76244F7B7305}">
      <dgm:prSet phldrT="[Текст]" custT="1"/>
      <dgm:spPr/>
      <dgm:t>
        <a:bodyPr/>
        <a:lstStyle/>
        <a:p>
          <a:r>
            <a:rPr lang="ru-RU" sz="1000" b="1" i="1"/>
            <a:t>Методическое обеспечение:</a:t>
          </a:r>
          <a:endParaRPr lang="ru-RU" sz="1000"/>
        </a:p>
      </dgm:t>
    </dgm:pt>
    <dgm:pt modelId="{8CAF97DE-46A0-4248-A55E-F02BF7EE7324}" type="parTrans" cxnId="{D80BE062-ADF5-401F-B03B-B1BCBD5BBD09}">
      <dgm:prSet/>
      <dgm:spPr/>
      <dgm:t>
        <a:bodyPr/>
        <a:lstStyle/>
        <a:p>
          <a:endParaRPr lang="ru-RU"/>
        </a:p>
      </dgm:t>
    </dgm:pt>
    <dgm:pt modelId="{2AF2B9B7-CC09-4CC2-B64D-32240C1F6993}" type="sibTrans" cxnId="{D80BE062-ADF5-401F-B03B-B1BCBD5BBD09}">
      <dgm:prSet/>
      <dgm:spPr/>
      <dgm:t>
        <a:bodyPr/>
        <a:lstStyle/>
        <a:p>
          <a:endParaRPr lang="ru-RU"/>
        </a:p>
      </dgm:t>
    </dgm:pt>
    <dgm:pt modelId="{B80B7335-F8C4-40A9-95E5-BE4D2A7904A2}">
      <dgm:prSet phldrT="[Текст]" custT="1"/>
      <dgm:spPr/>
      <dgm:t>
        <a:bodyPr/>
        <a:lstStyle/>
        <a:p>
          <a:r>
            <a:rPr lang="ru-RU" sz="1000" b="1" i="1"/>
            <a:t>Социальное партнерство</a:t>
          </a:r>
          <a:r>
            <a:rPr lang="ru-RU" sz="1200" b="1" i="1"/>
            <a:t>:</a:t>
          </a:r>
          <a:endParaRPr lang="ru-RU" sz="1200"/>
        </a:p>
      </dgm:t>
    </dgm:pt>
    <dgm:pt modelId="{7C292067-BB88-44AD-B433-7CC6D76C8388}" type="parTrans" cxnId="{9D0C8667-C874-49F4-8F42-5A6ABC01FE7F}">
      <dgm:prSet/>
      <dgm:spPr/>
      <dgm:t>
        <a:bodyPr/>
        <a:lstStyle/>
        <a:p>
          <a:endParaRPr lang="ru-RU"/>
        </a:p>
      </dgm:t>
    </dgm:pt>
    <dgm:pt modelId="{93AF7C5C-DA5A-47FE-A45E-62F8981CA82F}" type="sibTrans" cxnId="{9D0C8667-C874-49F4-8F42-5A6ABC01FE7F}">
      <dgm:prSet/>
      <dgm:spPr/>
      <dgm:t>
        <a:bodyPr/>
        <a:lstStyle/>
        <a:p>
          <a:endParaRPr lang="ru-RU"/>
        </a:p>
      </dgm:t>
    </dgm:pt>
    <dgm:pt modelId="{02D0BC28-75BE-4610-A20C-D627187DF2C4}">
      <dgm:prSet custT="1"/>
      <dgm:spPr/>
      <dgm:t>
        <a:bodyPr/>
        <a:lstStyle/>
        <a:p>
          <a:r>
            <a:rPr lang="ru-RU" sz="900"/>
            <a:t>наличие помещений для кадетских классов;</a:t>
          </a:r>
        </a:p>
      </dgm:t>
    </dgm:pt>
    <dgm:pt modelId="{F2C3F5E5-590C-4CCB-8627-E0604EDBFDE0}" type="parTrans" cxnId="{2B79F129-5B85-4E62-9B7C-72715993CEC8}">
      <dgm:prSet/>
      <dgm:spPr/>
      <dgm:t>
        <a:bodyPr/>
        <a:lstStyle/>
        <a:p>
          <a:endParaRPr lang="ru-RU"/>
        </a:p>
      </dgm:t>
    </dgm:pt>
    <dgm:pt modelId="{3060BC1B-7B2D-4D52-B122-3690286D2CA4}" type="sibTrans" cxnId="{2B79F129-5B85-4E62-9B7C-72715993CEC8}">
      <dgm:prSet/>
      <dgm:spPr/>
      <dgm:t>
        <a:bodyPr/>
        <a:lstStyle/>
        <a:p>
          <a:endParaRPr lang="ru-RU"/>
        </a:p>
      </dgm:t>
    </dgm:pt>
    <dgm:pt modelId="{41C812B4-EB2F-4E3E-9933-411FB2D63E13}">
      <dgm:prSet custT="1"/>
      <dgm:spPr/>
      <dgm:t>
        <a:bodyPr/>
        <a:lstStyle/>
        <a:p>
          <a:r>
            <a:rPr lang="ru-RU" sz="900"/>
            <a:t>наличие компьютерного и мультимедийного классов;</a:t>
          </a:r>
        </a:p>
      </dgm:t>
    </dgm:pt>
    <dgm:pt modelId="{509853C0-C227-48A9-B4FC-AD56BD933370}" type="parTrans" cxnId="{D492975D-E9E0-4C63-9C9D-70A1F4D8C8CD}">
      <dgm:prSet/>
      <dgm:spPr/>
      <dgm:t>
        <a:bodyPr/>
        <a:lstStyle/>
        <a:p>
          <a:endParaRPr lang="ru-RU"/>
        </a:p>
      </dgm:t>
    </dgm:pt>
    <dgm:pt modelId="{8342743D-FF42-48C5-8786-7AAFD7920561}" type="sibTrans" cxnId="{D492975D-E9E0-4C63-9C9D-70A1F4D8C8CD}">
      <dgm:prSet/>
      <dgm:spPr/>
      <dgm:t>
        <a:bodyPr/>
        <a:lstStyle/>
        <a:p>
          <a:endParaRPr lang="ru-RU"/>
        </a:p>
      </dgm:t>
    </dgm:pt>
    <dgm:pt modelId="{32EF704B-D488-4E5E-ABD2-9620413FC9B2}">
      <dgm:prSet custT="1"/>
      <dgm:spPr/>
      <dgm:t>
        <a:bodyPr/>
        <a:lstStyle/>
        <a:p>
          <a:r>
            <a:rPr lang="ru-RU" sz="900"/>
            <a:t>наличие библиотеки;</a:t>
          </a:r>
        </a:p>
      </dgm:t>
    </dgm:pt>
    <dgm:pt modelId="{308F245A-3F24-444F-8956-C0C6BED29C07}" type="parTrans" cxnId="{40BF7686-7388-40F1-8AF5-01E8C8148F73}">
      <dgm:prSet/>
      <dgm:spPr/>
      <dgm:t>
        <a:bodyPr/>
        <a:lstStyle/>
        <a:p>
          <a:endParaRPr lang="ru-RU"/>
        </a:p>
      </dgm:t>
    </dgm:pt>
    <dgm:pt modelId="{7DC034C4-6088-4690-8564-8D4C65258B80}" type="sibTrans" cxnId="{40BF7686-7388-40F1-8AF5-01E8C8148F73}">
      <dgm:prSet/>
      <dgm:spPr/>
      <dgm:t>
        <a:bodyPr/>
        <a:lstStyle/>
        <a:p>
          <a:endParaRPr lang="ru-RU"/>
        </a:p>
      </dgm:t>
    </dgm:pt>
    <dgm:pt modelId="{DBF477EA-B6D8-4699-A958-24D8AC5BC01D}">
      <dgm:prSet custT="1"/>
      <dgm:spPr/>
      <dgm:t>
        <a:bodyPr/>
        <a:lstStyle/>
        <a:p>
          <a:r>
            <a:rPr lang="ru-RU" sz="900"/>
            <a:t>спортивное оборудование.</a:t>
          </a:r>
        </a:p>
      </dgm:t>
    </dgm:pt>
    <dgm:pt modelId="{7C8FCCDE-8EF1-4188-9253-A38A736C8A4F}" type="parTrans" cxnId="{A883FCC6-CBF5-4FBB-9671-B5B95BC3D659}">
      <dgm:prSet/>
      <dgm:spPr/>
      <dgm:t>
        <a:bodyPr/>
        <a:lstStyle/>
        <a:p>
          <a:endParaRPr lang="ru-RU"/>
        </a:p>
      </dgm:t>
    </dgm:pt>
    <dgm:pt modelId="{012055A2-512E-45C0-BF69-9ACAD4076302}" type="sibTrans" cxnId="{A883FCC6-CBF5-4FBB-9671-B5B95BC3D659}">
      <dgm:prSet/>
      <dgm:spPr/>
      <dgm:t>
        <a:bodyPr/>
        <a:lstStyle/>
        <a:p>
          <a:endParaRPr lang="ru-RU"/>
        </a:p>
      </dgm:t>
    </dgm:pt>
    <dgm:pt modelId="{A8B48578-AA04-4765-9A49-3DCDE362530F}">
      <dgm:prSet custT="1"/>
      <dgm:spPr/>
      <dgm:t>
        <a:bodyPr/>
        <a:lstStyle/>
        <a:p>
          <a:r>
            <a:rPr lang="ru-RU" sz="900"/>
            <a:t>педагогические работники высшей и первой квалификационных категорий;</a:t>
          </a:r>
        </a:p>
      </dgm:t>
    </dgm:pt>
    <dgm:pt modelId="{0EDD1F50-EC8F-483C-AA9E-DDC875EB8E94}" type="parTrans" cxnId="{56CD8DC9-18F2-46F2-8906-A64121C02366}">
      <dgm:prSet/>
      <dgm:spPr/>
      <dgm:t>
        <a:bodyPr/>
        <a:lstStyle/>
        <a:p>
          <a:endParaRPr lang="ru-RU"/>
        </a:p>
      </dgm:t>
    </dgm:pt>
    <dgm:pt modelId="{4AE05918-59E7-4D9B-852B-847B84CD068F}" type="sibTrans" cxnId="{56CD8DC9-18F2-46F2-8906-A64121C02366}">
      <dgm:prSet/>
      <dgm:spPr/>
      <dgm:t>
        <a:bodyPr/>
        <a:lstStyle/>
        <a:p>
          <a:endParaRPr lang="ru-RU"/>
        </a:p>
      </dgm:t>
    </dgm:pt>
    <dgm:pt modelId="{9228ECE3-F63B-4908-90D5-35AC8257773B}">
      <dgm:prSet custT="1"/>
      <dgm:spPr/>
      <dgm:t>
        <a:bodyPr/>
        <a:lstStyle/>
        <a:p>
          <a:r>
            <a:rPr lang="ru-RU" sz="900"/>
            <a:t>социально-психологическая служба;</a:t>
          </a:r>
        </a:p>
      </dgm:t>
    </dgm:pt>
    <dgm:pt modelId="{A7B90C3D-0C04-455D-B9F8-C81DDE638EDF}" type="parTrans" cxnId="{E872E28C-A81D-4BD7-925E-66F2BCD60376}">
      <dgm:prSet/>
      <dgm:spPr/>
      <dgm:t>
        <a:bodyPr/>
        <a:lstStyle/>
        <a:p>
          <a:endParaRPr lang="ru-RU"/>
        </a:p>
      </dgm:t>
    </dgm:pt>
    <dgm:pt modelId="{561352B7-9E51-4343-910F-3AA4FD8D04DE}" type="sibTrans" cxnId="{E872E28C-A81D-4BD7-925E-66F2BCD60376}">
      <dgm:prSet/>
      <dgm:spPr/>
      <dgm:t>
        <a:bodyPr/>
        <a:lstStyle/>
        <a:p>
          <a:endParaRPr lang="ru-RU"/>
        </a:p>
      </dgm:t>
    </dgm:pt>
    <dgm:pt modelId="{11D6A419-B51E-4F4C-B615-F72598DB6975}">
      <dgm:prSet custT="1"/>
      <dgm:spPr/>
      <dgm:t>
        <a:bodyPr/>
        <a:lstStyle/>
        <a:p>
          <a:r>
            <a:rPr lang="ru-RU" sz="900"/>
            <a:t>классные руководители;</a:t>
          </a:r>
        </a:p>
      </dgm:t>
    </dgm:pt>
    <dgm:pt modelId="{5ACE84DC-D91B-484F-B05C-E56DF57EC115}" type="parTrans" cxnId="{985CDD53-558F-4E28-8314-378A2E9C11B8}">
      <dgm:prSet/>
      <dgm:spPr/>
      <dgm:t>
        <a:bodyPr/>
        <a:lstStyle/>
        <a:p>
          <a:endParaRPr lang="ru-RU"/>
        </a:p>
      </dgm:t>
    </dgm:pt>
    <dgm:pt modelId="{B36C69C1-83FD-4309-8E94-0D7A355BB584}" type="sibTrans" cxnId="{985CDD53-558F-4E28-8314-378A2E9C11B8}">
      <dgm:prSet/>
      <dgm:spPr/>
      <dgm:t>
        <a:bodyPr/>
        <a:lstStyle/>
        <a:p>
          <a:endParaRPr lang="ru-RU"/>
        </a:p>
      </dgm:t>
    </dgm:pt>
    <dgm:pt modelId="{BD8E2365-772C-43E7-817B-FA4BFDAD30A6}">
      <dgm:prSet custT="1"/>
      <dgm:spPr/>
      <dgm:t>
        <a:bodyPr/>
        <a:lstStyle/>
        <a:p>
          <a:r>
            <a:rPr lang="ru-RU" sz="900"/>
            <a:t>кураторы кадетских классов;</a:t>
          </a:r>
        </a:p>
      </dgm:t>
    </dgm:pt>
    <dgm:pt modelId="{E5682F83-961F-48C2-A1A7-38DCAE109769}" type="parTrans" cxnId="{6B2E5C99-8F47-4924-98B9-FFD8A3DE2107}">
      <dgm:prSet/>
      <dgm:spPr/>
      <dgm:t>
        <a:bodyPr/>
        <a:lstStyle/>
        <a:p>
          <a:endParaRPr lang="ru-RU"/>
        </a:p>
      </dgm:t>
    </dgm:pt>
    <dgm:pt modelId="{0A2A0632-5EE3-40E1-8D57-9AA3DBF9582F}" type="sibTrans" cxnId="{6B2E5C99-8F47-4924-98B9-FFD8A3DE2107}">
      <dgm:prSet/>
      <dgm:spPr/>
      <dgm:t>
        <a:bodyPr/>
        <a:lstStyle/>
        <a:p>
          <a:endParaRPr lang="ru-RU"/>
        </a:p>
      </dgm:t>
    </dgm:pt>
    <dgm:pt modelId="{FAF96DB1-30A3-4B98-9D33-E8B76820C9B4}">
      <dgm:prSet custT="1"/>
      <dgm:spPr/>
      <dgm:t>
        <a:bodyPr/>
        <a:lstStyle/>
        <a:p>
          <a:r>
            <a:rPr lang="ru-RU" sz="900"/>
            <a:t>воспитатели кадетских классов.</a:t>
          </a:r>
        </a:p>
      </dgm:t>
    </dgm:pt>
    <dgm:pt modelId="{F079739C-DED2-45C0-87C6-9F0C55047835}" type="parTrans" cxnId="{44941E2B-2F2A-43B2-89E5-96622AFA803E}">
      <dgm:prSet/>
      <dgm:spPr/>
      <dgm:t>
        <a:bodyPr/>
        <a:lstStyle/>
        <a:p>
          <a:endParaRPr lang="ru-RU"/>
        </a:p>
      </dgm:t>
    </dgm:pt>
    <dgm:pt modelId="{0BEF3575-7A94-4344-B308-096CFF8727A8}" type="sibTrans" cxnId="{44941E2B-2F2A-43B2-89E5-96622AFA803E}">
      <dgm:prSet/>
      <dgm:spPr/>
      <dgm:t>
        <a:bodyPr/>
        <a:lstStyle/>
        <a:p>
          <a:endParaRPr lang="ru-RU"/>
        </a:p>
      </dgm:t>
    </dgm:pt>
    <dgm:pt modelId="{7B138694-F62F-421B-BC58-A0CB8BF16E9C}">
      <dgm:prSet custT="1"/>
      <dgm:spPr/>
      <dgm:t>
        <a:bodyPr/>
        <a:lstStyle/>
        <a:p>
          <a:r>
            <a:rPr lang="ru-RU" sz="900"/>
            <a:t>библиотечный фонд</a:t>
          </a:r>
        </a:p>
      </dgm:t>
    </dgm:pt>
    <dgm:pt modelId="{613F88BA-7589-4E3C-87E3-CECC6D56C914}" type="parTrans" cxnId="{661FD2ED-5240-4EBF-A4AC-037A67EB4B24}">
      <dgm:prSet/>
      <dgm:spPr/>
      <dgm:t>
        <a:bodyPr/>
        <a:lstStyle/>
        <a:p>
          <a:endParaRPr lang="ru-RU"/>
        </a:p>
      </dgm:t>
    </dgm:pt>
    <dgm:pt modelId="{9DC37AC2-C1CB-4B26-9D18-EE1F6CA0A84B}" type="sibTrans" cxnId="{661FD2ED-5240-4EBF-A4AC-037A67EB4B24}">
      <dgm:prSet/>
      <dgm:spPr/>
      <dgm:t>
        <a:bodyPr/>
        <a:lstStyle/>
        <a:p>
          <a:endParaRPr lang="ru-RU"/>
        </a:p>
      </dgm:t>
    </dgm:pt>
    <dgm:pt modelId="{172B4E6C-357B-482D-9E30-62F1A0033F6F}">
      <dgm:prSet custT="1"/>
      <dgm:spPr/>
      <dgm:t>
        <a:bodyPr/>
        <a:lstStyle/>
        <a:p>
          <a:r>
            <a:rPr lang="ru-RU" sz="900"/>
            <a:t>программа кадетского класса</a:t>
          </a:r>
        </a:p>
      </dgm:t>
    </dgm:pt>
    <dgm:pt modelId="{5039C46C-ED41-4F69-BA92-B2E3FC3091F8}" type="parTrans" cxnId="{7FD08DC8-508D-40FD-96E1-FB1C878B55FB}">
      <dgm:prSet/>
      <dgm:spPr/>
      <dgm:t>
        <a:bodyPr/>
        <a:lstStyle/>
        <a:p>
          <a:endParaRPr lang="ru-RU"/>
        </a:p>
      </dgm:t>
    </dgm:pt>
    <dgm:pt modelId="{62518EF1-64ED-41CE-A196-9F2FF959C624}" type="sibTrans" cxnId="{7FD08DC8-508D-40FD-96E1-FB1C878B55FB}">
      <dgm:prSet/>
      <dgm:spPr/>
      <dgm:t>
        <a:bodyPr/>
        <a:lstStyle/>
        <a:p>
          <a:endParaRPr lang="ru-RU"/>
        </a:p>
      </dgm:t>
    </dgm:pt>
    <dgm:pt modelId="{247FE88C-C09E-42FE-828C-B85FDDE9E5FE}">
      <dgm:prSet custT="1"/>
      <dgm:spPr/>
      <dgm:t>
        <a:bodyPr/>
        <a:lstStyle/>
        <a:p>
          <a:r>
            <a:rPr lang="ru-RU" sz="900"/>
            <a:t>программы дополнительного образования</a:t>
          </a:r>
        </a:p>
      </dgm:t>
    </dgm:pt>
    <dgm:pt modelId="{3601D857-FCDD-4253-B944-70DEA4C28850}" type="parTrans" cxnId="{FF01D852-E8FD-47A8-B60F-AA2D846603B9}">
      <dgm:prSet/>
      <dgm:spPr/>
      <dgm:t>
        <a:bodyPr/>
        <a:lstStyle/>
        <a:p>
          <a:endParaRPr lang="ru-RU"/>
        </a:p>
      </dgm:t>
    </dgm:pt>
    <dgm:pt modelId="{3628C992-D9D6-46F8-AF26-82138878B9CA}" type="sibTrans" cxnId="{FF01D852-E8FD-47A8-B60F-AA2D846603B9}">
      <dgm:prSet/>
      <dgm:spPr/>
      <dgm:t>
        <a:bodyPr/>
        <a:lstStyle/>
        <a:p>
          <a:endParaRPr lang="ru-RU"/>
        </a:p>
      </dgm:t>
    </dgm:pt>
    <dgm:pt modelId="{F4817577-30D2-45FF-9794-DBF9BAE8E1CA}">
      <dgm:prSet custT="1"/>
      <dgm:spPr/>
      <dgm:t>
        <a:bodyPr/>
        <a:lstStyle/>
        <a:p>
          <a:r>
            <a:rPr lang="ru-RU" sz="900"/>
            <a:t>учебно-методическое обеспечение кадетского движения.</a:t>
          </a:r>
        </a:p>
      </dgm:t>
    </dgm:pt>
    <dgm:pt modelId="{41701CE4-2F09-48C3-888D-2572D44F4F48}" type="parTrans" cxnId="{26FBE2B0-455D-4E4E-ACA0-9300BC1BB0A7}">
      <dgm:prSet/>
      <dgm:spPr/>
      <dgm:t>
        <a:bodyPr/>
        <a:lstStyle/>
        <a:p>
          <a:endParaRPr lang="ru-RU"/>
        </a:p>
      </dgm:t>
    </dgm:pt>
    <dgm:pt modelId="{641320A0-8BB9-4396-80CE-69989BCA068A}" type="sibTrans" cxnId="{26FBE2B0-455D-4E4E-ACA0-9300BC1BB0A7}">
      <dgm:prSet/>
      <dgm:spPr/>
      <dgm:t>
        <a:bodyPr/>
        <a:lstStyle/>
        <a:p>
          <a:endParaRPr lang="ru-RU"/>
        </a:p>
      </dgm:t>
    </dgm:pt>
    <dgm:pt modelId="{15982F8D-226B-4E0F-9B28-FA6DEDDAB6D4}">
      <dgm:prSet custT="1"/>
      <dgm:spPr/>
      <dgm:t>
        <a:bodyPr/>
        <a:lstStyle/>
        <a:p>
          <a:r>
            <a:rPr lang="ru-RU" sz="900"/>
            <a:t>учреждения дополнительного образования детей</a:t>
          </a:r>
        </a:p>
      </dgm:t>
    </dgm:pt>
    <dgm:pt modelId="{3ED42EB3-3809-4A9B-9D51-96233435764A}" type="parTrans" cxnId="{82BE5191-A5F0-456C-8DCA-EAB3D11329CA}">
      <dgm:prSet/>
      <dgm:spPr/>
      <dgm:t>
        <a:bodyPr/>
        <a:lstStyle/>
        <a:p>
          <a:endParaRPr lang="ru-RU"/>
        </a:p>
      </dgm:t>
    </dgm:pt>
    <dgm:pt modelId="{4B8755E9-7BA2-480B-B4A4-413BE3243935}" type="sibTrans" cxnId="{82BE5191-A5F0-456C-8DCA-EAB3D11329CA}">
      <dgm:prSet/>
      <dgm:spPr/>
      <dgm:t>
        <a:bodyPr/>
        <a:lstStyle/>
        <a:p>
          <a:endParaRPr lang="ru-RU"/>
        </a:p>
      </dgm:t>
    </dgm:pt>
    <dgm:pt modelId="{C322BB8E-0795-4035-AC43-CBB9E049861E}">
      <dgm:prSet custT="1"/>
      <dgm:spPr/>
      <dgm:t>
        <a:bodyPr/>
        <a:lstStyle/>
        <a:p>
          <a:r>
            <a:rPr lang="ru-RU" sz="900"/>
            <a:t>учреждения научной, социальной, культурной и др. направленности</a:t>
          </a:r>
        </a:p>
      </dgm:t>
    </dgm:pt>
    <dgm:pt modelId="{25827596-2202-4831-B41B-D409E0146478}" type="parTrans" cxnId="{0CF52762-2E09-4333-97BD-A7FD44119945}">
      <dgm:prSet/>
      <dgm:spPr/>
      <dgm:t>
        <a:bodyPr/>
        <a:lstStyle/>
        <a:p>
          <a:endParaRPr lang="ru-RU"/>
        </a:p>
      </dgm:t>
    </dgm:pt>
    <dgm:pt modelId="{063B4D41-16E4-4183-B756-AF36540D92A1}" type="sibTrans" cxnId="{0CF52762-2E09-4333-97BD-A7FD44119945}">
      <dgm:prSet/>
      <dgm:spPr/>
      <dgm:t>
        <a:bodyPr/>
        <a:lstStyle/>
        <a:p>
          <a:endParaRPr lang="ru-RU"/>
        </a:p>
      </dgm:t>
    </dgm:pt>
    <dgm:pt modelId="{1B756C2B-37FE-4A93-AB11-A84FC374E379}">
      <dgm:prSet custT="1"/>
      <dgm:spPr/>
      <dgm:t>
        <a:bodyPr/>
        <a:lstStyle/>
        <a:p>
          <a:r>
            <a:rPr lang="ru-RU" sz="900"/>
            <a:t>учреждения высшего и средне - специального образования</a:t>
          </a:r>
        </a:p>
      </dgm:t>
    </dgm:pt>
    <dgm:pt modelId="{8E568009-0E71-4D7E-9374-7664138DFDA2}" type="parTrans" cxnId="{E326B7F9-74D4-42C3-8DB7-99EC040D21A7}">
      <dgm:prSet/>
      <dgm:spPr/>
      <dgm:t>
        <a:bodyPr/>
        <a:lstStyle/>
        <a:p>
          <a:endParaRPr lang="ru-RU"/>
        </a:p>
      </dgm:t>
    </dgm:pt>
    <dgm:pt modelId="{481E9E06-2045-4FCF-B9CF-8FDDD49137D9}" type="sibTrans" cxnId="{E326B7F9-74D4-42C3-8DB7-99EC040D21A7}">
      <dgm:prSet/>
      <dgm:spPr/>
      <dgm:t>
        <a:bodyPr/>
        <a:lstStyle/>
        <a:p>
          <a:endParaRPr lang="ru-RU"/>
        </a:p>
      </dgm:t>
    </dgm:pt>
    <dgm:pt modelId="{7FC754B4-99CC-4BEF-A6E1-0A8B6CB16FF6}">
      <dgm:prSet custT="1"/>
      <dgm:spPr/>
      <dgm:t>
        <a:bodyPr/>
        <a:lstStyle/>
        <a:p>
          <a:r>
            <a:rPr lang="ru-RU" sz="900"/>
            <a:t>Традиционные спортивные мероприятия и общешкольные соревнования;</a:t>
          </a:r>
        </a:p>
      </dgm:t>
    </dgm:pt>
    <dgm:pt modelId="{E72ECAB7-A9ED-48C7-9E54-F2C237D66006}" type="parTrans" cxnId="{ABC33BAD-A1AB-4B3D-8D5C-BF410A81667C}">
      <dgm:prSet/>
      <dgm:spPr/>
      <dgm:t>
        <a:bodyPr/>
        <a:lstStyle/>
        <a:p>
          <a:endParaRPr lang="ru-RU"/>
        </a:p>
      </dgm:t>
    </dgm:pt>
    <dgm:pt modelId="{A431F2E0-2CDF-40CB-9446-18E884C4A9B3}" type="sibTrans" cxnId="{ABC33BAD-A1AB-4B3D-8D5C-BF410A81667C}">
      <dgm:prSet/>
      <dgm:spPr/>
      <dgm:t>
        <a:bodyPr/>
        <a:lstStyle/>
        <a:p>
          <a:endParaRPr lang="ru-RU"/>
        </a:p>
      </dgm:t>
    </dgm:pt>
    <dgm:pt modelId="{96089E6C-66F8-4C17-B163-41086F73E769}">
      <dgm:prSet custT="1"/>
      <dgm:spPr/>
      <dgm:t>
        <a:bodyPr/>
        <a:lstStyle/>
        <a:p>
          <a:r>
            <a:rPr lang="ru-RU" sz="900"/>
            <a:t>музей Боевой Славы;</a:t>
          </a:r>
        </a:p>
      </dgm:t>
    </dgm:pt>
    <dgm:pt modelId="{D1F4E3BE-640C-4FE2-8ED3-19E871452BA7}" type="parTrans" cxnId="{1553E52A-9928-41AE-9342-98827560698D}">
      <dgm:prSet/>
      <dgm:spPr/>
      <dgm:t>
        <a:bodyPr/>
        <a:lstStyle/>
        <a:p>
          <a:endParaRPr lang="ru-RU"/>
        </a:p>
      </dgm:t>
    </dgm:pt>
    <dgm:pt modelId="{7536AEC0-B059-49CF-A999-B15D29972CD4}" type="sibTrans" cxnId="{1553E52A-9928-41AE-9342-98827560698D}">
      <dgm:prSet/>
      <dgm:spPr/>
      <dgm:t>
        <a:bodyPr/>
        <a:lstStyle/>
        <a:p>
          <a:endParaRPr lang="ru-RU"/>
        </a:p>
      </dgm:t>
    </dgm:pt>
    <dgm:pt modelId="{A7F13ABB-1D8B-41D0-AABA-B4FFAE927DAE}">
      <dgm:prSet custT="1"/>
      <dgm:spPr/>
      <dgm:t>
        <a:bodyPr/>
        <a:lstStyle/>
        <a:p>
          <a:r>
            <a:rPr lang="ru-RU" sz="900"/>
            <a:t>Мероприятия военно - патриотической направленности</a:t>
          </a:r>
        </a:p>
      </dgm:t>
    </dgm:pt>
    <dgm:pt modelId="{D57D3049-1080-49D4-99F7-69A494F5D9A4}" type="parTrans" cxnId="{4DA468D9-54BC-4884-917E-D5F265E1E2A5}">
      <dgm:prSet/>
      <dgm:spPr/>
      <dgm:t>
        <a:bodyPr/>
        <a:lstStyle/>
        <a:p>
          <a:endParaRPr lang="ru-RU"/>
        </a:p>
      </dgm:t>
    </dgm:pt>
    <dgm:pt modelId="{0C4755DC-3D55-4069-BC22-52C33ABF6EC9}" type="sibTrans" cxnId="{4DA468D9-54BC-4884-917E-D5F265E1E2A5}">
      <dgm:prSet/>
      <dgm:spPr/>
      <dgm:t>
        <a:bodyPr/>
        <a:lstStyle/>
        <a:p>
          <a:endParaRPr lang="ru-RU"/>
        </a:p>
      </dgm:t>
    </dgm:pt>
    <dgm:pt modelId="{6D2EDBA4-DB0A-4F92-ADBB-EDB2A225ECBB}" type="pres">
      <dgm:prSet presAssocID="{DE7BEFDF-586E-4245-8441-AB322E6C9B7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5963BF-A96D-423E-B9B1-89A6E39C3661}" type="pres">
      <dgm:prSet presAssocID="{2E7323A6-00C2-4542-A95D-5B85F0DDFC34}" presName="composite" presStyleCnt="0"/>
      <dgm:spPr/>
    </dgm:pt>
    <dgm:pt modelId="{57E40B3E-E047-4644-9ED2-57B0AF908703}" type="pres">
      <dgm:prSet presAssocID="{2E7323A6-00C2-4542-A95D-5B85F0DDFC34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CEBC19-B6E3-4224-BF00-FC60DA0AC8FA}" type="pres">
      <dgm:prSet presAssocID="{2E7323A6-00C2-4542-A95D-5B85F0DDFC34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D56328-8298-4CBD-99F1-D3229B135C9A}" type="pres">
      <dgm:prSet presAssocID="{1FD13523-1B24-4859-A099-AB1DCDCEB531}" presName="space" presStyleCnt="0"/>
      <dgm:spPr/>
    </dgm:pt>
    <dgm:pt modelId="{000BCCBE-C974-4244-9CD8-81BD9640AE2B}" type="pres">
      <dgm:prSet presAssocID="{078C7F54-01A1-4C61-99E5-6D32A3A06BB5}" presName="composite" presStyleCnt="0"/>
      <dgm:spPr/>
    </dgm:pt>
    <dgm:pt modelId="{043955A1-F75E-4AA1-BFA6-1683375B25EA}" type="pres">
      <dgm:prSet presAssocID="{078C7F54-01A1-4C61-99E5-6D32A3A06BB5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8D7A19-DB04-4AF8-AFFD-FE4187BE5AA1}" type="pres">
      <dgm:prSet presAssocID="{078C7F54-01A1-4C61-99E5-6D32A3A06BB5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F55ED3-1249-4390-B65F-C43ED0881CFE}" type="pres">
      <dgm:prSet presAssocID="{830D359A-7107-402D-87FE-119413CF5C97}" presName="space" presStyleCnt="0"/>
      <dgm:spPr/>
    </dgm:pt>
    <dgm:pt modelId="{FC2ADC00-45BB-4515-92F2-2FFE85AF1D0D}" type="pres">
      <dgm:prSet presAssocID="{C8C10E16-D5A6-4363-8BE0-76244F7B7305}" presName="composite" presStyleCnt="0"/>
      <dgm:spPr/>
    </dgm:pt>
    <dgm:pt modelId="{36F004AA-1D49-4C63-8EB6-C4ACDF6CA162}" type="pres">
      <dgm:prSet presAssocID="{C8C10E16-D5A6-4363-8BE0-76244F7B7305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D8D4D7-369F-448D-9023-D46AC8C51B3A}" type="pres">
      <dgm:prSet presAssocID="{C8C10E16-D5A6-4363-8BE0-76244F7B7305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2EFF98-D823-4005-8253-C17F07B9A1BB}" type="pres">
      <dgm:prSet presAssocID="{2AF2B9B7-CC09-4CC2-B64D-32240C1F6993}" presName="space" presStyleCnt="0"/>
      <dgm:spPr/>
    </dgm:pt>
    <dgm:pt modelId="{165109B3-2075-4FF9-97F4-EA9F17C97793}" type="pres">
      <dgm:prSet presAssocID="{B80B7335-F8C4-40A9-95E5-BE4D2A7904A2}" presName="composite" presStyleCnt="0"/>
      <dgm:spPr/>
    </dgm:pt>
    <dgm:pt modelId="{38F1E8E9-20C7-4489-B9BE-66C76B9156A9}" type="pres">
      <dgm:prSet presAssocID="{B80B7335-F8C4-40A9-95E5-BE4D2A7904A2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31F933-6AC2-49CC-B50D-69A0C2C075A0}" type="pres">
      <dgm:prSet presAssocID="{B80B7335-F8C4-40A9-95E5-BE4D2A7904A2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3B90AC-4BDA-4BAB-B6F5-7A3B4AF33FBE}" type="pres">
      <dgm:prSet presAssocID="{93AF7C5C-DA5A-47FE-A45E-62F8981CA82F}" presName="space" presStyleCnt="0"/>
      <dgm:spPr/>
    </dgm:pt>
    <dgm:pt modelId="{5854A9EB-10C8-48AB-BD49-6EA49D06B13A}" type="pres">
      <dgm:prSet presAssocID="{B52D64DA-4FE6-485D-B085-4AB9EDA208FE}" presName="composite" presStyleCnt="0"/>
      <dgm:spPr/>
    </dgm:pt>
    <dgm:pt modelId="{7726E03A-CEF7-4AB3-9CFA-9C1D9FCB81AF}" type="pres">
      <dgm:prSet presAssocID="{B52D64DA-4FE6-485D-B085-4AB9EDA208FE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4AFAEE-4B74-4298-85EF-1486EE1A08D5}" type="pres">
      <dgm:prSet presAssocID="{B52D64DA-4FE6-485D-B085-4AB9EDA208FE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2BE5191-A5F0-456C-8DCA-EAB3D11329CA}" srcId="{B80B7335-F8C4-40A9-95E5-BE4D2A7904A2}" destId="{15982F8D-226B-4E0F-9B28-FA6DEDDAB6D4}" srcOrd="0" destOrd="0" parTransId="{3ED42EB3-3809-4A9B-9D51-96233435764A}" sibTransId="{4B8755E9-7BA2-480B-B4A4-413BE3243935}"/>
    <dgm:cxn modelId="{85CA56B5-AA78-433B-8A17-8AFBAFC19383}" type="presOf" srcId="{FAF96DB1-30A3-4B98-9D33-E8B76820C9B4}" destId="{9A8D7A19-DB04-4AF8-AFFD-FE4187BE5AA1}" srcOrd="0" destOrd="4" presId="urn:microsoft.com/office/officeart/2005/8/layout/hList1"/>
    <dgm:cxn modelId="{A5E43CAD-2123-4232-B797-E1590461D439}" type="presOf" srcId="{C322BB8E-0795-4035-AC43-CBB9E049861E}" destId="{5131F933-6AC2-49CC-B50D-69A0C2C075A0}" srcOrd="0" destOrd="1" presId="urn:microsoft.com/office/officeart/2005/8/layout/hList1"/>
    <dgm:cxn modelId="{3A582F2D-E58F-4809-9F59-AE64FE03EF43}" type="presOf" srcId="{7B138694-F62F-421B-BC58-A0CB8BF16E9C}" destId="{DFD8D4D7-369F-448D-9023-D46AC8C51B3A}" srcOrd="0" destOrd="0" presId="urn:microsoft.com/office/officeart/2005/8/layout/hList1"/>
    <dgm:cxn modelId="{0AB38956-3D9F-419F-ADA0-7127999AB9C5}" type="presOf" srcId="{C2D87E66-52BE-4797-8F8F-F1E34088BEEC}" destId="{1DCEBC19-B6E3-4224-BF00-FC60DA0AC8FA}" srcOrd="0" destOrd="0" presId="urn:microsoft.com/office/officeart/2005/8/layout/hList1"/>
    <dgm:cxn modelId="{E265013A-7525-477F-9E50-DFC5C9F8A23E}" type="presOf" srcId="{C8C10E16-D5A6-4363-8BE0-76244F7B7305}" destId="{36F004AA-1D49-4C63-8EB6-C4ACDF6CA162}" srcOrd="0" destOrd="0" presId="urn:microsoft.com/office/officeart/2005/8/layout/hList1"/>
    <dgm:cxn modelId="{3D6A0CB1-F059-474A-B181-277D7E196FE7}" type="presOf" srcId="{078C7F54-01A1-4C61-99E5-6D32A3A06BB5}" destId="{043955A1-F75E-4AA1-BFA6-1683375B25EA}" srcOrd="0" destOrd="0" presId="urn:microsoft.com/office/officeart/2005/8/layout/hList1"/>
    <dgm:cxn modelId="{8B8D15FE-EFD7-4FC4-9726-A642A390802A}" type="presOf" srcId="{BD8E2365-772C-43E7-817B-FA4BFDAD30A6}" destId="{9A8D7A19-DB04-4AF8-AFFD-FE4187BE5AA1}" srcOrd="0" destOrd="3" presId="urn:microsoft.com/office/officeart/2005/8/layout/hList1"/>
    <dgm:cxn modelId="{FF01D852-E8FD-47A8-B60F-AA2D846603B9}" srcId="{C8C10E16-D5A6-4363-8BE0-76244F7B7305}" destId="{247FE88C-C09E-42FE-828C-B85FDDE9E5FE}" srcOrd="2" destOrd="0" parTransId="{3601D857-FCDD-4253-B944-70DEA4C28850}" sibTransId="{3628C992-D9D6-46F8-AF26-82138878B9CA}"/>
    <dgm:cxn modelId="{2B9C8DE9-D6C3-4353-8632-01CAC81A7242}" srcId="{B52D64DA-4FE6-485D-B085-4AB9EDA208FE}" destId="{0E9BAF85-30E7-4D24-8103-4A5BAFF1105C}" srcOrd="0" destOrd="0" parTransId="{B4423419-1320-4A39-9239-1333E8DCF790}" sibTransId="{E5B9B9E0-4483-4379-8207-DF96317ACC65}"/>
    <dgm:cxn modelId="{C903F0F3-2A83-46E0-9B11-D77385762E8C}" type="presOf" srcId="{11D6A419-B51E-4F4C-B615-F72598DB6975}" destId="{9A8D7A19-DB04-4AF8-AFFD-FE4187BE5AA1}" srcOrd="0" destOrd="2" presId="urn:microsoft.com/office/officeart/2005/8/layout/hList1"/>
    <dgm:cxn modelId="{26FBE2B0-455D-4E4E-ACA0-9300BC1BB0A7}" srcId="{C8C10E16-D5A6-4363-8BE0-76244F7B7305}" destId="{F4817577-30D2-45FF-9794-DBF9BAE8E1CA}" srcOrd="3" destOrd="0" parTransId="{41701CE4-2F09-48C3-888D-2572D44F4F48}" sibTransId="{641320A0-8BB9-4396-80CE-69989BCA068A}"/>
    <dgm:cxn modelId="{9D0C8667-C874-49F4-8F42-5A6ABC01FE7F}" srcId="{DE7BEFDF-586E-4245-8441-AB322E6C9B77}" destId="{B80B7335-F8C4-40A9-95E5-BE4D2A7904A2}" srcOrd="3" destOrd="0" parTransId="{7C292067-BB88-44AD-B433-7CC6D76C8388}" sibTransId="{93AF7C5C-DA5A-47FE-A45E-62F8981CA82F}"/>
    <dgm:cxn modelId="{E528AE57-0D00-4614-B6B9-063DC527F1D4}" type="presOf" srcId="{F4817577-30D2-45FF-9794-DBF9BAE8E1CA}" destId="{DFD8D4D7-369F-448D-9023-D46AC8C51B3A}" srcOrd="0" destOrd="3" presId="urn:microsoft.com/office/officeart/2005/8/layout/hList1"/>
    <dgm:cxn modelId="{E326B7F9-74D4-42C3-8DB7-99EC040D21A7}" srcId="{B80B7335-F8C4-40A9-95E5-BE4D2A7904A2}" destId="{1B756C2B-37FE-4A93-AB11-A84FC374E379}" srcOrd="2" destOrd="0" parTransId="{8E568009-0E71-4D7E-9374-7664138DFDA2}" sibTransId="{481E9E06-2045-4FCF-B9CF-8FDDD49137D9}"/>
    <dgm:cxn modelId="{2B79F129-5B85-4E62-9B7C-72715993CEC8}" srcId="{2E7323A6-00C2-4542-A95D-5B85F0DDFC34}" destId="{02D0BC28-75BE-4610-A20C-D627187DF2C4}" srcOrd="1" destOrd="0" parTransId="{F2C3F5E5-590C-4CCB-8627-E0604EDBFDE0}" sibTransId="{3060BC1B-7B2D-4D52-B122-3690286D2CA4}"/>
    <dgm:cxn modelId="{661FD2ED-5240-4EBF-A4AC-037A67EB4B24}" srcId="{C8C10E16-D5A6-4363-8BE0-76244F7B7305}" destId="{7B138694-F62F-421B-BC58-A0CB8BF16E9C}" srcOrd="0" destOrd="0" parTransId="{613F88BA-7589-4E3C-87E3-CECC6D56C914}" sibTransId="{9DC37AC2-C1CB-4B26-9D18-EE1F6CA0A84B}"/>
    <dgm:cxn modelId="{52BF58D8-6D66-479E-B198-54758308A0C9}" type="presOf" srcId="{B52D64DA-4FE6-485D-B085-4AB9EDA208FE}" destId="{7726E03A-CEF7-4AB3-9CFA-9C1D9FCB81AF}" srcOrd="0" destOrd="0" presId="urn:microsoft.com/office/officeart/2005/8/layout/hList1"/>
    <dgm:cxn modelId="{5E18604A-A99B-4DE8-B4BA-0E1DB7A1B52D}" type="presOf" srcId="{A8B48578-AA04-4765-9A49-3DCDE362530F}" destId="{9A8D7A19-DB04-4AF8-AFFD-FE4187BE5AA1}" srcOrd="0" destOrd="0" presId="urn:microsoft.com/office/officeart/2005/8/layout/hList1"/>
    <dgm:cxn modelId="{B534451B-B9E6-487D-97DA-03C9BB97E2C0}" type="presOf" srcId="{B80B7335-F8C4-40A9-95E5-BE4D2A7904A2}" destId="{38F1E8E9-20C7-4489-B9BE-66C76B9156A9}" srcOrd="0" destOrd="0" presId="urn:microsoft.com/office/officeart/2005/8/layout/hList1"/>
    <dgm:cxn modelId="{6B2E5C99-8F47-4924-98B9-FFD8A3DE2107}" srcId="{078C7F54-01A1-4C61-99E5-6D32A3A06BB5}" destId="{BD8E2365-772C-43E7-817B-FA4BFDAD30A6}" srcOrd="3" destOrd="0" parTransId="{E5682F83-961F-48C2-A1A7-38DCAE109769}" sibTransId="{0A2A0632-5EE3-40E1-8D57-9AA3DBF9582F}"/>
    <dgm:cxn modelId="{7B0950FD-FEFB-4069-B9BA-F1961292C6DB}" type="presOf" srcId="{41C812B4-EB2F-4E3E-9933-411FB2D63E13}" destId="{1DCEBC19-B6E3-4224-BF00-FC60DA0AC8FA}" srcOrd="0" destOrd="2" presId="urn:microsoft.com/office/officeart/2005/8/layout/hList1"/>
    <dgm:cxn modelId="{6382B357-23DA-492C-9C9C-15379E436760}" type="presOf" srcId="{DBF477EA-B6D8-4699-A958-24D8AC5BC01D}" destId="{1DCEBC19-B6E3-4224-BF00-FC60DA0AC8FA}" srcOrd="0" destOrd="4" presId="urn:microsoft.com/office/officeart/2005/8/layout/hList1"/>
    <dgm:cxn modelId="{D80BE062-ADF5-401F-B03B-B1BCBD5BBD09}" srcId="{DE7BEFDF-586E-4245-8441-AB322E6C9B77}" destId="{C8C10E16-D5A6-4363-8BE0-76244F7B7305}" srcOrd="2" destOrd="0" parTransId="{8CAF97DE-46A0-4248-A55E-F02BF7EE7324}" sibTransId="{2AF2B9B7-CC09-4CC2-B64D-32240C1F6993}"/>
    <dgm:cxn modelId="{83F56938-7501-46BD-846D-B6D15C5C7219}" srcId="{DE7BEFDF-586E-4245-8441-AB322E6C9B77}" destId="{B52D64DA-4FE6-485D-B085-4AB9EDA208FE}" srcOrd="4" destOrd="0" parTransId="{8EEA94BF-24E7-46AF-AC0F-40ED0907F2AD}" sibTransId="{0376B11E-E219-41C7-9F3C-DE327A973C76}"/>
    <dgm:cxn modelId="{DECC0A67-BF8E-4067-9980-5EB156820712}" type="presOf" srcId="{2E7323A6-00C2-4542-A95D-5B85F0DDFC34}" destId="{57E40B3E-E047-4644-9ED2-57B0AF908703}" srcOrd="0" destOrd="0" presId="urn:microsoft.com/office/officeart/2005/8/layout/hList1"/>
    <dgm:cxn modelId="{D492975D-E9E0-4C63-9C9D-70A1F4D8C8CD}" srcId="{2E7323A6-00C2-4542-A95D-5B85F0DDFC34}" destId="{41C812B4-EB2F-4E3E-9933-411FB2D63E13}" srcOrd="2" destOrd="0" parTransId="{509853C0-C227-48A9-B4FC-AD56BD933370}" sibTransId="{8342743D-FF42-48C5-8786-7AAFD7920561}"/>
    <dgm:cxn modelId="{A883FCC6-CBF5-4FBB-9671-B5B95BC3D659}" srcId="{2E7323A6-00C2-4542-A95D-5B85F0DDFC34}" destId="{DBF477EA-B6D8-4699-A958-24D8AC5BC01D}" srcOrd="4" destOrd="0" parTransId="{7C8FCCDE-8EF1-4188-9253-A38A736C8A4F}" sibTransId="{012055A2-512E-45C0-BF69-9ACAD4076302}"/>
    <dgm:cxn modelId="{65AF4F7B-053B-4031-A20D-C3A983ED716B}" type="presOf" srcId="{172B4E6C-357B-482D-9E30-62F1A0033F6F}" destId="{DFD8D4D7-369F-448D-9023-D46AC8C51B3A}" srcOrd="0" destOrd="1" presId="urn:microsoft.com/office/officeart/2005/8/layout/hList1"/>
    <dgm:cxn modelId="{8DA2ED14-0917-4126-AC99-E633D38CB89F}" type="presOf" srcId="{15982F8D-226B-4E0F-9B28-FA6DEDDAB6D4}" destId="{5131F933-6AC2-49CC-B50D-69A0C2C075A0}" srcOrd="0" destOrd="0" presId="urn:microsoft.com/office/officeart/2005/8/layout/hList1"/>
    <dgm:cxn modelId="{56CD8DC9-18F2-46F2-8906-A64121C02366}" srcId="{078C7F54-01A1-4C61-99E5-6D32A3A06BB5}" destId="{A8B48578-AA04-4765-9A49-3DCDE362530F}" srcOrd="0" destOrd="0" parTransId="{0EDD1F50-EC8F-483C-AA9E-DDC875EB8E94}" sibTransId="{4AE05918-59E7-4D9B-852B-847B84CD068F}"/>
    <dgm:cxn modelId="{F99798EC-21B8-461E-B41D-13C2E31C0430}" type="presOf" srcId="{7FC754B4-99CC-4BEF-A6E1-0A8B6CB16FF6}" destId="{454AFAEE-4B74-4298-85EF-1486EE1A08D5}" srcOrd="0" destOrd="1" presId="urn:microsoft.com/office/officeart/2005/8/layout/hList1"/>
    <dgm:cxn modelId="{ABC33BAD-A1AB-4B3D-8D5C-BF410A81667C}" srcId="{B52D64DA-4FE6-485D-B085-4AB9EDA208FE}" destId="{7FC754B4-99CC-4BEF-A6E1-0A8B6CB16FF6}" srcOrd="1" destOrd="0" parTransId="{E72ECAB7-A9ED-48C7-9E54-F2C237D66006}" sibTransId="{A431F2E0-2CDF-40CB-9446-18E884C4A9B3}"/>
    <dgm:cxn modelId="{FFA09D38-16AF-4287-AB7F-703B2F8AA8F4}" type="presOf" srcId="{32EF704B-D488-4E5E-ABD2-9620413FC9B2}" destId="{1DCEBC19-B6E3-4224-BF00-FC60DA0AC8FA}" srcOrd="0" destOrd="3" presId="urn:microsoft.com/office/officeart/2005/8/layout/hList1"/>
    <dgm:cxn modelId="{985CDD53-558F-4E28-8314-378A2E9C11B8}" srcId="{078C7F54-01A1-4C61-99E5-6D32A3A06BB5}" destId="{11D6A419-B51E-4F4C-B615-F72598DB6975}" srcOrd="2" destOrd="0" parTransId="{5ACE84DC-D91B-484F-B05C-E56DF57EC115}" sibTransId="{B36C69C1-83FD-4309-8E94-0D7A355BB584}"/>
    <dgm:cxn modelId="{9E5CF7FC-B5AB-4EEA-9836-7A010FF65EE1}" type="presOf" srcId="{DE7BEFDF-586E-4245-8441-AB322E6C9B77}" destId="{6D2EDBA4-DB0A-4F92-ADBB-EDB2A225ECBB}" srcOrd="0" destOrd="0" presId="urn:microsoft.com/office/officeart/2005/8/layout/hList1"/>
    <dgm:cxn modelId="{FD855148-37BA-41E2-9EB5-662CC8AC2733}" srcId="{DE7BEFDF-586E-4245-8441-AB322E6C9B77}" destId="{2E7323A6-00C2-4542-A95D-5B85F0DDFC34}" srcOrd="0" destOrd="0" parTransId="{8CC43BE7-5A32-4844-8569-AD1A747978A8}" sibTransId="{1FD13523-1B24-4859-A099-AB1DCDCEB531}"/>
    <dgm:cxn modelId="{03EDCBA6-907A-4445-9BA2-A552103549F5}" type="presOf" srcId="{96089E6C-66F8-4C17-B163-41086F73E769}" destId="{454AFAEE-4B74-4298-85EF-1486EE1A08D5}" srcOrd="0" destOrd="2" presId="urn:microsoft.com/office/officeart/2005/8/layout/hList1"/>
    <dgm:cxn modelId="{40BF7686-7388-40F1-8AF5-01E8C8148F73}" srcId="{2E7323A6-00C2-4542-A95D-5B85F0DDFC34}" destId="{32EF704B-D488-4E5E-ABD2-9620413FC9B2}" srcOrd="3" destOrd="0" parTransId="{308F245A-3F24-444F-8956-C0C6BED29C07}" sibTransId="{7DC034C4-6088-4690-8564-8D4C65258B80}"/>
    <dgm:cxn modelId="{0CF52762-2E09-4333-97BD-A7FD44119945}" srcId="{B80B7335-F8C4-40A9-95E5-BE4D2A7904A2}" destId="{C322BB8E-0795-4035-AC43-CBB9E049861E}" srcOrd="1" destOrd="0" parTransId="{25827596-2202-4831-B41B-D409E0146478}" sibTransId="{063B4D41-16E4-4183-B756-AF36540D92A1}"/>
    <dgm:cxn modelId="{8C59B30D-C1E2-4F43-86C8-A698AE1451A2}" type="presOf" srcId="{A7F13ABB-1D8B-41D0-AABA-B4FFAE927DAE}" destId="{454AFAEE-4B74-4298-85EF-1486EE1A08D5}" srcOrd="0" destOrd="3" presId="urn:microsoft.com/office/officeart/2005/8/layout/hList1"/>
    <dgm:cxn modelId="{46C814DA-1AD7-4C41-A80E-6B7E34157333}" srcId="{DE7BEFDF-586E-4245-8441-AB322E6C9B77}" destId="{078C7F54-01A1-4C61-99E5-6D32A3A06BB5}" srcOrd="1" destOrd="0" parTransId="{E457D68C-7F85-4264-B528-7D6F7D2E12D3}" sibTransId="{830D359A-7107-402D-87FE-119413CF5C97}"/>
    <dgm:cxn modelId="{E872E28C-A81D-4BD7-925E-66F2BCD60376}" srcId="{078C7F54-01A1-4C61-99E5-6D32A3A06BB5}" destId="{9228ECE3-F63B-4908-90D5-35AC8257773B}" srcOrd="1" destOrd="0" parTransId="{A7B90C3D-0C04-455D-B9F8-C81DDE638EDF}" sibTransId="{561352B7-9E51-4343-910F-3AA4FD8D04DE}"/>
    <dgm:cxn modelId="{06E20414-80A8-4B28-B8CF-5971D8AAF52F}" type="presOf" srcId="{0E9BAF85-30E7-4D24-8103-4A5BAFF1105C}" destId="{454AFAEE-4B74-4298-85EF-1486EE1A08D5}" srcOrd="0" destOrd="0" presId="urn:microsoft.com/office/officeart/2005/8/layout/hList1"/>
    <dgm:cxn modelId="{D6BFB794-B77F-4092-BB93-706A87568C65}" srcId="{2E7323A6-00C2-4542-A95D-5B85F0DDFC34}" destId="{C2D87E66-52BE-4797-8F8F-F1E34088BEEC}" srcOrd="0" destOrd="0" parTransId="{650627E1-712F-4E0C-AE87-7AF12221A0D7}" sibTransId="{C69EE53A-CB87-429F-827B-A564D8676BF2}"/>
    <dgm:cxn modelId="{2B41C9A7-DFEB-49FD-B7CC-822D08563142}" type="presOf" srcId="{9228ECE3-F63B-4908-90D5-35AC8257773B}" destId="{9A8D7A19-DB04-4AF8-AFFD-FE4187BE5AA1}" srcOrd="0" destOrd="1" presId="urn:microsoft.com/office/officeart/2005/8/layout/hList1"/>
    <dgm:cxn modelId="{44941E2B-2F2A-43B2-89E5-96622AFA803E}" srcId="{078C7F54-01A1-4C61-99E5-6D32A3A06BB5}" destId="{FAF96DB1-30A3-4B98-9D33-E8B76820C9B4}" srcOrd="4" destOrd="0" parTransId="{F079739C-DED2-45C0-87C6-9F0C55047835}" sibTransId="{0BEF3575-7A94-4344-B308-096CFF8727A8}"/>
    <dgm:cxn modelId="{1553E52A-9928-41AE-9342-98827560698D}" srcId="{B52D64DA-4FE6-485D-B085-4AB9EDA208FE}" destId="{96089E6C-66F8-4C17-B163-41086F73E769}" srcOrd="2" destOrd="0" parTransId="{D1F4E3BE-640C-4FE2-8ED3-19E871452BA7}" sibTransId="{7536AEC0-B059-49CF-A999-B15D29972CD4}"/>
    <dgm:cxn modelId="{290D8230-6D66-4354-93CD-B4465E72B35A}" type="presOf" srcId="{1B756C2B-37FE-4A93-AB11-A84FC374E379}" destId="{5131F933-6AC2-49CC-B50D-69A0C2C075A0}" srcOrd="0" destOrd="2" presId="urn:microsoft.com/office/officeart/2005/8/layout/hList1"/>
    <dgm:cxn modelId="{4DA468D9-54BC-4884-917E-D5F265E1E2A5}" srcId="{B52D64DA-4FE6-485D-B085-4AB9EDA208FE}" destId="{A7F13ABB-1D8B-41D0-AABA-B4FFAE927DAE}" srcOrd="3" destOrd="0" parTransId="{D57D3049-1080-49D4-99F7-69A494F5D9A4}" sibTransId="{0C4755DC-3D55-4069-BC22-52C33ABF6EC9}"/>
    <dgm:cxn modelId="{7FD08DC8-508D-40FD-96E1-FB1C878B55FB}" srcId="{C8C10E16-D5A6-4363-8BE0-76244F7B7305}" destId="{172B4E6C-357B-482D-9E30-62F1A0033F6F}" srcOrd="1" destOrd="0" parTransId="{5039C46C-ED41-4F69-BA92-B2E3FC3091F8}" sibTransId="{62518EF1-64ED-41CE-A196-9F2FF959C624}"/>
    <dgm:cxn modelId="{836AC9A7-12C3-4F28-BE08-846E0D711BC0}" type="presOf" srcId="{02D0BC28-75BE-4610-A20C-D627187DF2C4}" destId="{1DCEBC19-B6E3-4224-BF00-FC60DA0AC8FA}" srcOrd="0" destOrd="1" presId="urn:microsoft.com/office/officeart/2005/8/layout/hList1"/>
    <dgm:cxn modelId="{F96B6F51-F69B-46F0-BDDC-7BE82DB4B807}" type="presOf" srcId="{247FE88C-C09E-42FE-828C-B85FDDE9E5FE}" destId="{DFD8D4D7-369F-448D-9023-D46AC8C51B3A}" srcOrd="0" destOrd="2" presId="urn:microsoft.com/office/officeart/2005/8/layout/hList1"/>
    <dgm:cxn modelId="{4D566CD4-42D5-465B-90A2-0C27A5D6C4BB}" type="presParOf" srcId="{6D2EDBA4-DB0A-4F92-ADBB-EDB2A225ECBB}" destId="{6B5963BF-A96D-423E-B9B1-89A6E39C3661}" srcOrd="0" destOrd="0" presId="urn:microsoft.com/office/officeart/2005/8/layout/hList1"/>
    <dgm:cxn modelId="{AA55561E-BFB0-4D00-AE79-DDCAE4E6FCB1}" type="presParOf" srcId="{6B5963BF-A96D-423E-B9B1-89A6E39C3661}" destId="{57E40B3E-E047-4644-9ED2-57B0AF908703}" srcOrd="0" destOrd="0" presId="urn:microsoft.com/office/officeart/2005/8/layout/hList1"/>
    <dgm:cxn modelId="{8990E496-43A1-4400-AF81-E5DCDDDDFC30}" type="presParOf" srcId="{6B5963BF-A96D-423E-B9B1-89A6E39C3661}" destId="{1DCEBC19-B6E3-4224-BF00-FC60DA0AC8FA}" srcOrd="1" destOrd="0" presId="urn:microsoft.com/office/officeart/2005/8/layout/hList1"/>
    <dgm:cxn modelId="{9859751F-569D-428B-9FAF-A268EDA16F50}" type="presParOf" srcId="{6D2EDBA4-DB0A-4F92-ADBB-EDB2A225ECBB}" destId="{86D56328-8298-4CBD-99F1-D3229B135C9A}" srcOrd="1" destOrd="0" presId="urn:microsoft.com/office/officeart/2005/8/layout/hList1"/>
    <dgm:cxn modelId="{7D0012CA-5C68-4798-ACD5-B82D9329BD6C}" type="presParOf" srcId="{6D2EDBA4-DB0A-4F92-ADBB-EDB2A225ECBB}" destId="{000BCCBE-C974-4244-9CD8-81BD9640AE2B}" srcOrd="2" destOrd="0" presId="urn:microsoft.com/office/officeart/2005/8/layout/hList1"/>
    <dgm:cxn modelId="{A9A079AD-3031-41B1-9633-7289FE450B39}" type="presParOf" srcId="{000BCCBE-C974-4244-9CD8-81BD9640AE2B}" destId="{043955A1-F75E-4AA1-BFA6-1683375B25EA}" srcOrd="0" destOrd="0" presId="urn:microsoft.com/office/officeart/2005/8/layout/hList1"/>
    <dgm:cxn modelId="{132CD28A-0DFC-482D-A687-F1E859AB4298}" type="presParOf" srcId="{000BCCBE-C974-4244-9CD8-81BD9640AE2B}" destId="{9A8D7A19-DB04-4AF8-AFFD-FE4187BE5AA1}" srcOrd="1" destOrd="0" presId="urn:microsoft.com/office/officeart/2005/8/layout/hList1"/>
    <dgm:cxn modelId="{37B760ED-B167-4F8B-9199-19272E9F419D}" type="presParOf" srcId="{6D2EDBA4-DB0A-4F92-ADBB-EDB2A225ECBB}" destId="{BCF55ED3-1249-4390-B65F-C43ED0881CFE}" srcOrd="3" destOrd="0" presId="urn:microsoft.com/office/officeart/2005/8/layout/hList1"/>
    <dgm:cxn modelId="{DD1052CF-F1A6-449E-828A-F3E5DC4D6079}" type="presParOf" srcId="{6D2EDBA4-DB0A-4F92-ADBB-EDB2A225ECBB}" destId="{FC2ADC00-45BB-4515-92F2-2FFE85AF1D0D}" srcOrd="4" destOrd="0" presId="urn:microsoft.com/office/officeart/2005/8/layout/hList1"/>
    <dgm:cxn modelId="{9EF8816C-56E0-429C-A3CA-9DE05F3CE6A1}" type="presParOf" srcId="{FC2ADC00-45BB-4515-92F2-2FFE85AF1D0D}" destId="{36F004AA-1D49-4C63-8EB6-C4ACDF6CA162}" srcOrd="0" destOrd="0" presId="urn:microsoft.com/office/officeart/2005/8/layout/hList1"/>
    <dgm:cxn modelId="{88BB73B7-9B3A-45D2-BBB2-2E13E0B2EC82}" type="presParOf" srcId="{FC2ADC00-45BB-4515-92F2-2FFE85AF1D0D}" destId="{DFD8D4D7-369F-448D-9023-D46AC8C51B3A}" srcOrd="1" destOrd="0" presId="urn:microsoft.com/office/officeart/2005/8/layout/hList1"/>
    <dgm:cxn modelId="{EC10266C-425C-48D1-B3BF-C58515A320AC}" type="presParOf" srcId="{6D2EDBA4-DB0A-4F92-ADBB-EDB2A225ECBB}" destId="{192EFF98-D823-4005-8253-C17F07B9A1BB}" srcOrd="5" destOrd="0" presId="urn:microsoft.com/office/officeart/2005/8/layout/hList1"/>
    <dgm:cxn modelId="{4DC00878-CC27-4AA0-8D2C-FF8EF6D64048}" type="presParOf" srcId="{6D2EDBA4-DB0A-4F92-ADBB-EDB2A225ECBB}" destId="{165109B3-2075-4FF9-97F4-EA9F17C97793}" srcOrd="6" destOrd="0" presId="urn:microsoft.com/office/officeart/2005/8/layout/hList1"/>
    <dgm:cxn modelId="{633A9B77-86C4-4B3F-9E22-A1659B99EA3E}" type="presParOf" srcId="{165109B3-2075-4FF9-97F4-EA9F17C97793}" destId="{38F1E8E9-20C7-4489-B9BE-66C76B9156A9}" srcOrd="0" destOrd="0" presId="urn:microsoft.com/office/officeart/2005/8/layout/hList1"/>
    <dgm:cxn modelId="{796AFB75-8256-45A9-A73D-75A1F12630C6}" type="presParOf" srcId="{165109B3-2075-4FF9-97F4-EA9F17C97793}" destId="{5131F933-6AC2-49CC-B50D-69A0C2C075A0}" srcOrd="1" destOrd="0" presId="urn:microsoft.com/office/officeart/2005/8/layout/hList1"/>
    <dgm:cxn modelId="{0B9D4119-7955-4C88-8EEA-1907D18CB894}" type="presParOf" srcId="{6D2EDBA4-DB0A-4F92-ADBB-EDB2A225ECBB}" destId="{743B90AC-4BDA-4BAB-B6F5-7A3B4AF33FBE}" srcOrd="7" destOrd="0" presId="urn:microsoft.com/office/officeart/2005/8/layout/hList1"/>
    <dgm:cxn modelId="{48E7A3D0-D09A-428A-A7BF-33E28F5137A2}" type="presParOf" srcId="{6D2EDBA4-DB0A-4F92-ADBB-EDB2A225ECBB}" destId="{5854A9EB-10C8-48AB-BD49-6EA49D06B13A}" srcOrd="8" destOrd="0" presId="urn:microsoft.com/office/officeart/2005/8/layout/hList1"/>
    <dgm:cxn modelId="{A4C91EEE-6E83-4F17-B947-771984366620}" type="presParOf" srcId="{5854A9EB-10C8-48AB-BD49-6EA49D06B13A}" destId="{7726E03A-CEF7-4AB3-9CFA-9C1D9FCB81AF}" srcOrd="0" destOrd="0" presId="urn:microsoft.com/office/officeart/2005/8/layout/hList1"/>
    <dgm:cxn modelId="{0B09FDA4-5DB2-49DF-B3A3-B60AB079CBD5}" type="presParOf" srcId="{5854A9EB-10C8-48AB-BD49-6EA49D06B13A}" destId="{454AFAEE-4B74-4298-85EF-1486EE1A08D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B9E8AE-C919-412C-A63E-79A22E739D8B}" type="doc">
      <dgm:prSet loTypeId="urn:microsoft.com/office/officeart/2005/8/layout/lProcess3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A00C50A-9B08-40B4-971C-45E1BEA97AAC}">
      <dgm:prSet phldrT="[Текст]"/>
      <dgm:spPr/>
      <dgm:t>
        <a:bodyPr/>
        <a:lstStyle/>
        <a:p>
          <a:r>
            <a:rPr lang="ru-RU" b="1" i="1">
              <a:latin typeface="Calibri"/>
              <a:ea typeface="+mn-ea"/>
              <a:cs typeface="+mn-cs"/>
            </a:rPr>
            <a:t>интерактивные</a:t>
          </a:r>
          <a:endParaRPr lang="ru-RU"/>
        </a:p>
      </dgm:t>
    </dgm:pt>
    <dgm:pt modelId="{A2DC9F7A-345F-4178-99E6-F7B9177D576A}" type="parTrans" cxnId="{E921F76F-5B78-47C5-929C-5CEF83C26A72}">
      <dgm:prSet/>
      <dgm:spPr/>
      <dgm:t>
        <a:bodyPr/>
        <a:lstStyle/>
        <a:p>
          <a:endParaRPr lang="ru-RU"/>
        </a:p>
      </dgm:t>
    </dgm:pt>
    <dgm:pt modelId="{C3E8F293-0342-43BE-967D-D736C574C182}" type="sibTrans" cxnId="{E921F76F-5B78-47C5-929C-5CEF83C26A72}">
      <dgm:prSet/>
      <dgm:spPr/>
      <dgm:t>
        <a:bodyPr/>
        <a:lstStyle/>
        <a:p>
          <a:endParaRPr lang="ru-RU"/>
        </a:p>
      </dgm:t>
    </dgm:pt>
    <dgm:pt modelId="{47047CE1-1832-4E76-9725-468C25AF4E5E}">
      <dgm:prSet phldrT="[Текст]"/>
      <dgm:spPr/>
      <dgm:t>
        <a:bodyPr/>
        <a:lstStyle/>
        <a:p>
          <a:r>
            <a:rPr lang="ru-RU" i="1">
              <a:latin typeface="Calibri"/>
              <a:ea typeface="+mn-ea"/>
              <a:cs typeface="+mn-cs"/>
            </a:rPr>
            <a:t>предполагающие вовлечение детей в ак­тивную деятельность, когда из пассивных дети превращаются в активных участников происходящих событий</a:t>
          </a:r>
          <a:endParaRPr lang="ru-RU"/>
        </a:p>
      </dgm:t>
    </dgm:pt>
    <dgm:pt modelId="{9653AD4F-353B-4937-8974-23A2E909EC52}" type="parTrans" cxnId="{7529C47F-8A32-4C28-9A74-842AEACF4048}">
      <dgm:prSet/>
      <dgm:spPr/>
      <dgm:t>
        <a:bodyPr/>
        <a:lstStyle/>
        <a:p>
          <a:endParaRPr lang="ru-RU"/>
        </a:p>
      </dgm:t>
    </dgm:pt>
    <dgm:pt modelId="{A3CFFABC-875E-4B97-8EE9-F0EFDBBD35ED}" type="sibTrans" cxnId="{7529C47F-8A32-4C28-9A74-842AEACF4048}">
      <dgm:prSet/>
      <dgm:spPr/>
      <dgm:t>
        <a:bodyPr/>
        <a:lstStyle/>
        <a:p>
          <a:endParaRPr lang="ru-RU"/>
        </a:p>
      </dgm:t>
    </dgm:pt>
    <dgm:pt modelId="{8BB8035E-8262-4799-AF8E-15C09938B511}">
      <dgm:prSet phldrT="[Текст]"/>
      <dgm:spPr/>
      <dgm:t>
        <a:bodyPr/>
        <a:lstStyle/>
        <a:p>
          <a:r>
            <a:rPr lang="ru-RU" b="1" i="1">
              <a:latin typeface="Calibri"/>
              <a:ea typeface="+mn-ea"/>
              <a:cs typeface="+mn-cs"/>
            </a:rPr>
            <a:t>интраактивные</a:t>
          </a:r>
          <a:endParaRPr lang="ru-RU"/>
        </a:p>
      </dgm:t>
    </dgm:pt>
    <dgm:pt modelId="{E9E14760-96A6-420A-B72D-CEDE2EBB310B}" type="parTrans" cxnId="{01342373-582D-4636-9F95-6B3DA33E980B}">
      <dgm:prSet/>
      <dgm:spPr/>
      <dgm:t>
        <a:bodyPr/>
        <a:lstStyle/>
        <a:p>
          <a:endParaRPr lang="ru-RU"/>
        </a:p>
      </dgm:t>
    </dgm:pt>
    <dgm:pt modelId="{77D8323A-01CB-47C8-82FA-D96E4E96468D}" type="sibTrans" cxnId="{01342373-582D-4636-9F95-6B3DA33E980B}">
      <dgm:prSet/>
      <dgm:spPr/>
      <dgm:t>
        <a:bodyPr/>
        <a:lstStyle/>
        <a:p>
          <a:endParaRPr lang="ru-RU"/>
        </a:p>
      </dgm:t>
    </dgm:pt>
    <dgm:pt modelId="{17601B7F-5205-4E50-8A05-984DD7ABF7D5}">
      <dgm:prSet phldrT="[Текст]"/>
      <dgm:spPr/>
      <dgm:t>
        <a:bodyPr/>
        <a:lstStyle/>
        <a:p>
          <a:r>
            <a:rPr lang="ru-RU" i="1">
              <a:latin typeface="Calibri"/>
              <a:ea typeface="+mn-ea"/>
              <a:cs typeface="+mn-cs"/>
            </a:rPr>
            <a:t>касающиеся не только социальных контактов с окружающими ребенка людьми, но и предполагающие включение детей во внутренний диалог, позволяющий ребенку пропус­тить через сферу глубинных внутренних переживаний все, что обсуждает­ся в ходе занятий</a:t>
          </a:r>
          <a:endParaRPr lang="ru-RU"/>
        </a:p>
      </dgm:t>
    </dgm:pt>
    <dgm:pt modelId="{40C32877-844E-457F-97C4-24008A3E00A7}" type="parTrans" cxnId="{170FFC16-B61C-40E8-94B4-A566D27BF556}">
      <dgm:prSet/>
      <dgm:spPr/>
      <dgm:t>
        <a:bodyPr/>
        <a:lstStyle/>
        <a:p>
          <a:endParaRPr lang="ru-RU"/>
        </a:p>
      </dgm:t>
    </dgm:pt>
    <dgm:pt modelId="{02B201F7-A36A-4DDD-A833-6E3DA61C8465}" type="sibTrans" cxnId="{170FFC16-B61C-40E8-94B4-A566D27BF556}">
      <dgm:prSet/>
      <dgm:spPr/>
      <dgm:t>
        <a:bodyPr/>
        <a:lstStyle/>
        <a:p>
          <a:endParaRPr lang="ru-RU"/>
        </a:p>
      </dgm:t>
    </dgm:pt>
    <dgm:pt modelId="{B4BD3180-02EA-4D84-B471-393F761806A8}">
      <dgm:prSet phldrT="[Текст]"/>
      <dgm:spPr/>
      <dgm:t>
        <a:bodyPr/>
        <a:lstStyle/>
        <a:p>
          <a:r>
            <a:rPr lang="ru-RU" b="1" i="1">
              <a:latin typeface="Calibri"/>
              <a:ea typeface="+mn-ea"/>
              <a:cs typeface="+mn-cs"/>
            </a:rPr>
            <a:t>индивидуальные</a:t>
          </a:r>
          <a:endParaRPr lang="ru-RU"/>
        </a:p>
      </dgm:t>
    </dgm:pt>
    <dgm:pt modelId="{11882F39-9E41-46FF-B99D-E74AB559B9DB}" type="parTrans" cxnId="{9D7A2AA3-D0C8-414F-9AB0-6340A902CCD8}">
      <dgm:prSet/>
      <dgm:spPr/>
      <dgm:t>
        <a:bodyPr/>
        <a:lstStyle/>
        <a:p>
          <a:endParaRPr lang="ru-RU"/>
        </a:p>
      </dgm:t>
    </dgm:pt>
    <dgm:pt modelId="{11526658-59D8-4982-B7DE-04D6BCD61924}" type="sibTrans" cxnId="{9D7A2AA3-D0C8-414F-9AB0-6340A902CCD8}">
      <dgm:prSet/>
      <dgm:spPr/>
      <dgm:t>
        <a:bodyPr/>
        <a:lstStyle/>
        <a:p>
          <a:endParaRPr lang="ru-RU"/>
        </a:p>
      </dgm:t>
    </dgm:pt>
    <dgm:pt modelId="{C6DAA845-521A-406D-9961-F16E2E4E5CAA}">
      <dgm:prSet phldrT="[Текст]"/>
      <dgm:spPr/>
      <dgm:t>
        <a:bodyPr/>
        <a:lstStyle/>
        <a:p>
          <a:r>
            <a:rPr lang="ru-RU" i="1">
              <a:latin typeface="Calibri"/>
              <a:ea typeface="+mn-ea"/>
              <a:cs typeface="+mn-cs"/>
            </a:rPr>
            <a:t>формы, способствующие объединению усилий уча­стников работы, в результате чего удается выполнить работу, превосходя­щую по объему и сложности труд детей, работающих по одиночке, хотя бы и той же численностью</a:t>
          </a:r>
          <a:endParaRPr lang="ru-RU"/>
        </a:p>
      </dgm:t>
    </dgm:pt>
    <dgm:pt modelId="{6D9707E0-16DF-48F6-A388-AFD2C04195F1}" type="parTrans" cxnId="{AEA1A09F-38C8-4F79-823F-D7023307BF5D}">
      <dgm:prSet/>
      <dgm:spPr/>
      <dgm:t>
        <a:bodyPr/>
        <a:lstStyle/>
        <a:p>
          <a:endParaRPr lang="ru-RU"/>
        </a:p>
      </dgm:t>
    </dgm:pt>
    <dgm:pt modelId="{F8C8C82B-DEEE-4442-A24E-1901B587EC93}" type="sibTrans" cxnId="{AEA1A09F-38C8-4F79-823F-D7023307BF5D}">
      <dgm:prSet/>
      <dgm:spPr/>
      <dgm:t>
        <a:bodyPr/>
        <a:lstStyle/>
        <a:p>
          <a:endParaRPr lang="ru-RU"/>
        </a:p>
      </dgm:t>
    </dgm:pt>
    <dgm:pt modelId="{C1ABFF44-5639-44F9-B766-3718BF3D640F}">
      <dgm:prSet phldrT="[Текст]"/>
      <dgm:spPr/>
      <dgm:t>
        <a:bodyPr/>
        <a:lstStyle/>
        <a:p>
          <a:r>
            <a:rPr lang="ru-RU" b="1" i="1">
              <a:latin typeface="Calibri"/>
              <a:ea typeface="+mn-ea"/>
              <a:cs typeface="+mn-cs"/>
            </a:rPr>
            <a:t>коллективные</a:t>
          </a:r>
          <a:r>
            <a:rPr lang="ru-RU" b="1">
              <a:latin typeface="Calibri"/>
              <a:ea typeface="+mn-ea"/>
              <a:cs typeface="+mn-cs"/>
            </a:rPr>
            <a:t> </a:t>
          </a:r>
          <a:endParaRPr lang="ru-RU"/>
        </a:p>
      </dgm:t>
    </dgm:pt>
    <dgm:pt modelId="{4643F513-A66D-4225-857C-EBABDA7C6D15}" type="parTrans" cxnId="{12AFCB40-DA06-4EE4-A7C3-D07925E1EEAD}">
      <dgm:prSet/>
      <dgm:spPr/>
      <dgm:t>
        <a:bodyPr/>
        <a:lstStyle/>
        <a:p>
          <a:endParaRPr lang="ru-RU"/>
        </a:p>
      </dgm:t>
    </dgm:pt>
    <dgm:pt modelId="{A320E380-13DD-4296-999B-B3B152B22149}" type="sibTrans" cxnId="{12AFCB40-DA06-4EE4-A7C3-D07925E1EEAD}">
      <dgm:prSet/>
      <dgm:spPr/>
      <dgm:t>
        <a:bodyPr/>
        <a:lstStyle/>
        <a:p>
          <a:endParaRPr lang="ru-RU"/>
        </a:p>
      </dgm:t>
    </dgm:pt>
    <dgm:pt modelId="{DCB6503F-3FAC-4FBD-82E1-08B65E0052CC}">
      <dgm:prSet phldrT="[Текст]"/>
      <dgm:spPr/>
      <dgm:t>
        <a:bodyPr/>
        <a:lstStyle/>
        <a:p>
          <a:r>
            <a:rPr lang="ru-RU" b="1" i="1">
              <a:latin typeface="Calibri"/>
              <a:ea typeface="+mn-ea"/>
              <a:cs typeface="+mn-cs"/>
            </a:rPr>
            <a:t>групповые</a:t>
          </a:r>
          <a:endParaRPr lang="ru-RU"/>
        </a:p>
      </dgm:t>
    </dgm:pt>
    <dgm:pt modelId="{1212CE4D-0C8E-4601-829C-0A09E238EF02}" type="parTrans" cxnId="{6CEA2CA3-FCAC-460D-9F83-26FF555FD230}">
      <dgm:prSet/>
      <dgm:spPr/>
      <dgm:t>
        <a:bodyPr/>
        <a:lstStyle/>
        <a:p>
          <a:endParaRPr lang="ru-RU"/>
        </a:p>
      </dgm:t>
    </dgm:pt>
    <dgm:pt modelId="{1CEDD453-AD52-4D9E-9DA4-CE3B036ABF32}" type="sibTrans" cxnId="{6CEA2CA3-FCAC-460D-9F83-26FF555FD230}">
      <dgm:prSet/>
      <dgm:spPr/>
      <dgm:t>
        <a:bodyPr/>
        <a:lstStyle/>
        <a:p>
          <a:endParaRPr lang="ru-RU"/>
        </a:p>
      </dgm:t>
    </dgm:pt>
    <dgm:pt modelId="{CF001225-484F-46C1-AC7E-69A03379658A}">
      <dgm:prSet/>
      <dgm:spPr/>
      <dgm:t>
        <a:bodyPr/>
        <a:lstStyle/>
        <a:p>
          <a:r>
            <a:rPr lang="ru-RU" i="1">
              <a:latin typeface="Calibri"/>
              <a:ea typeface="+mn-ea"/>
              <a:cs typeface="+mn-cs"/>
            </a:rPr>
            <a:t>обеспечивающие выбор элементов педагогиче­ской системы, а также темпа воспитательной   деятельности с уче­том индивидуальных различий детей, уровня развития их способно­стей и потенциальных возможностей</a:t>
          </a:r>
          <a:endParaRPr lang="ru-RU"/>
        </a:p>
      </dgm:t>
    </dgm:pt>
    <dgm:pt modelId="{62DCB7BF-DC3E-494D-ADEC-FDB5881138E9}" type="parTrans" cxnId="{EBC08C5C-9BB7-4323-B0ED-7C2324E1C5FC}">
      <dgm:prSet/>
      <dgm:spPr/>
      <dgm:t>
        <a:bodyPr/>
        <a:lstStyle/>
        <a:p>
          <a:endParaRPr lang="ru-RU"/>
        </a:p>
      </dgm:t>
    </dgm:pt>
    <dgm:pt modelId="{3D291EA8-C5FF-474C-A475-F83DF65FEE87}" type="sibTrans" cxnId="{EBC08C5C-9BB7-4323-B0ED-7C2324E1C5FC}">
      <dgm:prSet/>
      <dgm:spPr/>
      <dgm:t>
        <a:bodyPr/>
        <a:lstStyle/>
        <a:p>
          <a:endParaRPr lang="ru-RU"/>
        </a:p>
      </dgm:t>
    </dgm:pt>
    <dgm:pt modelId="{CCB168DE-774F-41E9-8867-143105F699A8}">
      <dgm:prSet/>
      <dgm:spPr/>
      <dgm:t>
        <a:bodyPr/>
        <a:lstStyle/>
        <a:p>
          <a:r>
            <a:rPr lang="ru-RU" i="1">
              <a:latin typeface="Calibri"/>
              <a:ea typeface="+mn-ea"/>
              <a:cs typeface="+mn-cs"/>
            </a:rPr>
            <a:t>благодаря которым ребенок приобретет опыт группо­вого взаимодействия и отрабатывает навыки сотрудничества, взаимной от­ветственности, конструирования межличностных отношений в совмест­ной деятельности. </a:t>
          </a:r>
          <a:endParaRPr lang="ru-RU"/>
        </a:p>
      </dgm:t>
    </dgm:pt>
    <dgm:pt modelId="{6B4744E6-6D43-4208-88F9-CA3E7E74BE80}" type="parTrans" cxnId="{53C7AA2E-6DA1-4FF3-953E-5B748D8A3BE5}">
      <dgm:prSet/>
      <dgm:spPr/>
      <dgm:t>
        <a:bodyPr/>
        <a:lstStyle/>
        <a:p>
          <a:endParaRPr lang="ru-RU"/>
        </a:p>
      </dgm:t>
    </dgm:pt>
    <dgm:pt modelId="{D8C11051-95D2-48D9-89F0-B48751A92F70}" type="sibTrans" cxnId="{53C7AA2E-6DA1-4FF3-953E-5B748D8A3BE5}">
      <dgm:prSet/>
      <dgm:spPr/>
      <dgm:t>
        <a:bodyPr/>
        <a:lstStyle/>
        <a:p>
          <a:endParaRPr lang="ru-RU"/>
        </a:p>
      </dgm:t>
    </dgm:pt>
    <dgm:pt modelId="{CDF0DD0E-9EB0-4DC2-8490-4F4F70D4BB76}" type="pres">
      <dgm:prSet presAssocID="{7FB9E8AE-C919-412C-A63E-79A22E739D8B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991881-7B56-40ED-8E6C-77C757FCA222}" type="pres">
      <dgm:prSet presAssocID="{DA00C50A-9B08-40B4-971C-45E1BEA97AAC}" presName="horFlow" presStyleCnt="0"/>
      <dgm:spPr/>
    </dgm:pt>
    <dgm:pt modelId="{4410DA9C-1F49-4E7C-BCB3-BC3F33DCE7D0}" type="pres">
      <dgm:prSet presAssocID="{DA00C50A-9B08-40B4-971C-45E1BEA97AAC}" presName="bigChev" presStyleLbl="node1" presStyleIdx="0" presStyleCnt="5"/>
      <dgm:spPr/>
      <dgm:t>
        <a:bodyPr/>
        <a:lstStyle/>
        <a:p>
          <a:endParaRPr lang="ru-RU"/>
        </a:p>
      </dgm:t>
    </dgm:pt>
    <dgm:pt modelId="{464AFD71-567C-4017-B379-5A7D587A4B35}" type="pres">
      <dgm:prSet presAssocID="{9653AD4F-353B-4937-8974-23A2E909EC52}" presName="parTrans" presStyleCnt="0"/>
      <dgm:spPr/>
    </dgm:pt>
    <dgm:pt modelId="{3FAFAD6C-E20F-4FF5-B82B-81702947C3B4}" type="pres">
      <dgm:prSet presAssocID="{47047CE1-1832-4E76-9725-468C25AF4E5E}" presName="node" presStyleLbl="alignAccFollowNode1" presStyleIdx="0" presStyleCnt="5" custScaleX="361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202043-09E5-4F57-8A98-E7A6C8F43955}" type="pres">
      <dgm:prSet presAssocID="{DA00C50A-9B08-40B4-971C-45E1BEA97AAC}" presName="vSp" presStyleCnt="0"/>
      <dgm:spPr/>
    </dgm:pt>
    <dgm:pt modelId="{08CE1D4E-95F5-47FB-92E1-6A21B6993837}" type="pres">
      <dgm:prSet presAssocID="{8BB8035E-8262-4799-AF8E-15C09938B511}" presName="horFlow" presStyleCnt="0"/>
      <dgm:spPr/>
    </dgm:pt>
    <dgm:pt modelId="{0C8C7E9D-B7A6-4203-8138-B89F7CD858A9}" type="pres">
      <dgm:prSet presAssocID="{8BB8035E-8262-4799-AF8E-15C09938B511}" presName="bigChev" presStyleLbl="node1" presStyleIdx="1" presStyleCnt="5"/>
      <dgm:spPr/>
      <dgm:t>
        <a:bodyPr/>
        <a:lstStyle/>
        <a:p>
          <a:endParaRPr lang="ru-RU"/>
        </a:p>
      </dgm:t>
    </dgm:pt>
    <dgm:pt modelId="{EBD068A3-2B93-429C-9302-34E75AB53F01}" type="pres">
      <dgm:prSet presAssocID="{40C32877-844E-457F-97C4-24008A3E00A7}" presName="parTrans" presStyleCnt="0"/>
      <dgm:spPr/>
    </dgm:pt>
    <dgm:pt modelId="{925F2EC8-3B8B-4CF8-AD46-50E7FA9828A7}" type="pres">
      <dgm:prSet presAssocID="{17601B7F-5205-4E50-8A05-984DD7ABF7D5}" presName="node" presStyleLbl="alignAccFollowNode1" presStyleIdx="1" presStyleCnt="5" custScaleX="3638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F6D111-BC86-4F7D-B2A1-FA8595D2512C}" type="pres">
      <dgm:prSet presAssocID="{8BB8035E-8262-4799-AF8E-15C09938B511}" presName="vSp" presStyleCnt="0"/>
      <dgm:spPr/>
    </dgm:pt>
    <dgm:pt modelId="{52F44C88-67A6-46E2-AD48-4FE041B7E61A}" type="pres">
      <dgm:prSet presAssocID="{B4BD3180-02EA-4D84-B471-393F761806A8}" presName="horFlow" presStyleCnt="0"/>
      <dgm:spPr/>
    </dgm:pt>
    <dgm:pt modelId="{D7175FCC-E94E-4DD7-A9DF-ED7BC62A9625}" type="pres">
      <dgm:prSet presAssocID="{B4BD3180-02EA-4D84-B471-393F761806A8}" presName="bigChev" presStyleLbl="node1" presStyleIdx="2" presStyleCnt="5"/>
      <dgm:spPr/>
      <dgm:t>
        <a:bodyPr/>
        <a:lstStyle/>
        <a:p>
          <a:endParaRPr lang="ru-RU"/>
        </a:p>
      </dgm:t>
    </dgm:pt>
    <dgm:pt modelId="{16C3CBE7-68E1-46E4-9677-6DB9F08DA7F8}" type="pres">
      <dgm:prSet presAssocID="{62DCB7BF-DC3E-494D-ADEC-FDB5881138E9}" presName="parTrans" presStyleCnt="0"/>
      <dgm:spPr/>
    </dgm:pt>
    <dgm:pt modelId="{7AA9CF1B-4519-4328-9E64-C6E85AEECD00}" type="pres">
      <dgm:prSet presAssocID="{CF001225-484F-46C1-AC7E-69A03379658A}" presName="node" presStyleLbl="alignAccFollowNode1" presStyleIdx="2" presStyleCnt="5" custScaleX="362124" custScaleY="102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DBEC2-00C5-44DF-AAB2-1C2709653AE2}" type="pres">
      <dgm:prSet presAssocID="{B4BD3180-02EA-4D84-B471-393F761806A8}" presName="vSp" presStyleCnt="0"/>
      <dgm:spPr/>
    </dgm:pt>
    <dgm:pt modelId="{3FF5461C-18C8-4603-BF08-C49DADE1F06A}" type="pres">
      <dgm:prSet presAssocID="{DCB6503F-3FAC-4FBD-82E1-08B65E0052CC}" presName="horFlow" presStyleCnt="0"/>
      <dgm:spPr/>
    </dgm:pt>
    <dgm:pt modelId="{3EE420DD-C0E5-4140-8BD7-62447BEBB970}" type="pres">
      <dgm:prSet presAssocID="{DCB6503F-3FAC-4FBD-82E1-08B65E0052CC}" presName="bigChev" presStyleLbl="node1" presStyleIdx="3" presStyleCnt="5"/>
      <dgm:spPr/>
      <dgm:t>
        <a:bodyPr/>
        <a:lstStyle/>
        <a:p>
          <a:endParaRPr lang="ru-RU"/>
        </a:p>
      </dgm:t>
    </dgm:pt>
    <dgm:pt modelId="{94AF801B-CBDE-4F08-A3CB-71ABFA33BE4B}" type="pres">
      <dgm:prSet presAssocID="{6B4744E6-6D43-4208-88F9-CA3E7E74BE80}" presName="parTrans" presStyleCnt="0"/>
      <dgm:spPr/>
    </dgm:pt>
    <dgm:pt modelId="{BCF6594D-4B7F-4C09-BA99-40380336837D}" type="pres">
      <dgm:prSet presAssocID="{CCB168DE-774F-41E9-8867-143105F699A8}" presName="node" presStyleLbl="alignAccFollowNode1" presStyleIdx="3" presStyleCnt="5" custScaleX="3617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39442A-D907-4126-BA90-34449650E300}" type="pres">
      <dgm:prSet presAssocID="{DCB6503F-3FAC-4FBD-82E1-08B65E0052CC}" presName="vSp" presStyleCnt="0"/>
      <dgm:spPr/>
    </dgm:pt>
    <dgm:pt modelId="{F7026D7E-67EA-4200-BE82-95E72F505E7B}" type="pres">
      <dgm:prSet presAssocID="{C1ABFF44-5639-44F9-B766-3718BF3D640F}" presName="horFlow" presStyleCnt="0"/>
      <dgm:spPr/>
    </dgm:pt>
    <dgm:pt modelId="{31064483-D065-4C04-9AF6-08A5D28CED9D}" type="pres">
      <dgm:prSet presAssocID="{C1ABFF44-5639-44F9-B766-3718BF3D640F}" presName="bigChev" presStyleLbl="node1" presStyleIdx="4" presStyleCnt="5"/>
      <dgm:spPr/>
      <dgm:t>
        <a:bodyPr/>
        <a:lstStyle/>
        <a:p>
          <a:endParaRPr lang="ru-RU"/>
        </a:p>
      </dgm:t>
    </dgm:pt>
    <dgm:pt modelId="{3FBC534A-15BC-4AE9-8D9E-09D2198132F2}" type="pres">
      <dgm:prSet presAssocID="{6D9707E0-16DF-48F6-A388-AFD2C04195F1}" presName="parTrans" presStyleCnt="0"/>
      <dgm:spPr/>
    </dgm:pt>
    <dgm:pt modelId="{8797F6E8-1384-4AD2-BFA8-D13734F02686}" type="pres">
      <dgm:prSet presAssocID="{C6DAA845-521A-406D-9961-F16E2E4E5CAA}" presName="node" presStyleLbl="alignAccFollowNode1" presStyleIdx="4" presStyleCnt="5" custScaleX="361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6B7FBBA-227D-415F-8843-17B8A91513D3}" type="presOf" srcId="{C6DAA845-521A-406D-9961-F16E2E4E5CAA}" destId="{8797F6E8-1384-4AD2-BFA8-D13734F02686}" srcOrd="0" destOrd="0" presId="urn:microsoft.com/office/officeart/2005/8/layout/lProcess3"/>
    <dgm:cxn modelId="{1BFD45FB-1C70-44D7-BB6B-6644653E52B2}" type="presOf" srcId="{47047CE1-1832-4E76-9725-468C25AF4E5E}" destId="{3FAFAD6C-E20F-4FF5-B82B-81702947C3B4}" srcOrd="0" destOrd="0" presId="urn:microsoft.com/office/officeart/2005/8/layout/lProcess3"/>
    <dgm:cxn modelId="{53C7AA2E-6DA1-4FF3-953E-5B748D8A3BE5}" srcId="{DCB6503F-3FAC-4FBD-82E1-08B65E0052CC}" destId="{CCB168DE-774F-41E9-8867-143105F699A8}" srcOrd="0" destOrd="0" parTransId="{6B4744E6-6D43-4208-88F9-CA3E7E74BE80}" sibTransId="{D8C11051-95D2-48D9-89F0-B48751A92F70}"/>
    <dgm:cxn modelId="{12AFCB40-DA06-4EE4-A7C3-D07925E1EEAD}" srcId="{7FB9E8AE-C919-412C-A63E-79A22E739D8B}" destId="{C1ABFF44-5639-44F9-B766-3718BF3D640F}" srcOrd="4" destOrd="0" parTransId="{4643F513-A66D-4225-857C-EBABDA7C6D15}" sibTransId="{A320E380-13DD-4296-999B-B3B152B22149}"/>
    <dgm:cxn modelId="{82E35BEB-C5BD-4BB7-B2AA-0C3A9468209C}" type="presOf" srcId="{CF001225-484F-46C1-AC7E-69A03379658A}" destId="{7AA9CF1B-4519-4328-9E64-C6E85AEECD00}" srcOrd="0" destOrd="0" presId="urn:microsoft.com/office/officeart/2005/8/layout/lProcess3"/>
    <dgm:cxn modelId="{C081AFDA-01EB-4E91-81E5-EC92F336B3D1}" type="presOf" srcId="{C1ABFF44-5639-44F9-B766-3718BF3D640F}" destId="{31064483-D065-4C04-9AF6-08A5D28CED9D}" srcOrd="0" destOrd="0" presId="urn:microsoft.com/office/officeart/2005/8/layout/lProcess3"/>
    <dgm:cxn modelId="{E921F76F-5B78-47C5-929C-5CEF83C26A72}" srcId="{7FB9E8AE-C919-412C-A63E-79A22E739D8B}" destId="{DA00C50A-9B08-40B4-971C-45E1BEA97AAC}" srcOrd="0" destOrd="0" parTransId="{A2DC9F7A-345F-4178-99E6-F7B9177D576A}" sibTransId="{C3E8F293-0342-43BE-967D-D736C574C182}"/>
    <dgm:cxn modelId="{01342373-582D-4636-9F95-6B3DA33E980B}" srcId="{7FB9E8AE-C919-412C-A63E-79A22E739D8B}" destId="{8BB8035E-8262-4799-AF8E-15C09938B511}" srcOrd="1" destOrd="0" parTransId="{E9E14760-96A6-420A-B72D-CEDE2EBB310B}" sibTransId="{77D8323A-01CB-47C8-82FA-D96E4E96468D}"/>
    <dgm:cxn modelId="{EDD17783-BFDC-40EA-A13F-0591791D4267}" type="presOf" srcId="{CCB168DE-774F-41E9-8867-143105F699A8}" destId="{BCF6594D-4B7F-4C09-BA99-40380336837D}" srcOrd="0" destOrd="0" presId="urn:microsoft.com/office/officeart/2005/8/layout/lProcess3"/>
    <dgm:cxn modelId="{170FFC16-B61C-40E8-94B4-A566D27BF556}" srcId="{8BB8035E-8262-4799-AF8E-15C09938B511}" destId="{17601B7F-5205-4E50-8A05-984DD7ABF7D5}" srcOrd="0" destOrd="0" parTransId="{40C32877-844E-457F-97C4-24008A3E00A7}" sibTransId="{02B201F7-A36A-4DDD-A833-6E3DA61C8465}"/>
    <dgm:cxn modelId="{7529C47F-8A32-4C28-9A74-842AEACF4048}" srcId="{DA00C50A-9B08-40B4-971C-45E1BEA97AAC}" destId="{47047CE1-1832-4E76-9725-468C25AF4E5E}" srcOrd="0" destOrd="0" parTransId="{9653AD4F-353B-4937-8974-23A2E909EC52}" sibTransId="{A3CFFABC-875E-4B97-8EE9-F0EFDBBD35ED}"/>
    <dgm:cxn modelId="{AEA1A09F-38C8-4F79-823F-D7023307BF5D}" srcId="{C1ABFF44-5639-44F9-B766-3718BF3D640F}" destId="{C6DAA845-521A-406D-9961-F16E2E4E5CAA}" srcOrd="0" destOrd="0" parTransId="{6D9707E0-16DF-48F6-A388-AFD2C04195F1}" sibTransId="{F8C8C82B-DEEE-4442-A24E-1901B587EC93}"/>
    <dgm:cxn modelId="{8CF45C58-62A0-4CD0-84F1-DC4E5BFB9EB8}" type="presOf" srcId="{DCB6503F-3FAC-4FBD-82E1-08B65E0052CC}" destId="{3EE420DD-C0E5-4140-8BD7-62447BEBB970}" srcOrd="0" destOrd="0" presId="urn:microsoft.com/office/officeart/2005/8/layout/lProcess3"/>
    <dgm:cxn modelId="{43814427-3B49-4883-B8BC-D2C20FC7235B}" type="presOf" srcId="{B4BD3180-02EA-4D84-B471-393F761806A8}" destId="{D7175FCC-E94E-4DD7-A9DF-ED7BC62A9625}" srcOrd="0" destOrd="0" presId="urn:microsoft.com/office/officeart/2005/8/layout/lProcess3"/>
    <dgm:cxn modelId="{124A4725-F4BD-4676-92FE-8749EA56246D}" type="presOf" srcId="{8BB8035E-8262-4799-AF8E-15C09938B511}" destId="{0C8C7E9D-B7A6-4203-8138-B89F7CD858A9}" srcOrd="0" destOrd="0" presId="urn:microsoft.com/office/officeart/2005/8/layout/lProcess3"/>
    <dgm:cxn modelId="{9E772D49-17AA-4BEA-9B0E-C62BE712B2F1}" type="presOf" srcId="{17601B7F-5205-4E50-8A05-984DD7ABF7D5}" destId="{925F2EC8-3B8B-4CF8-AD46-50E7FA9828A7}" srcOrd="0" destOrd="0" presId="urn:microsoft.com/office/officeart/2005/8/layout/lProcess3"/>
    <dgm:cxn modelId="{EBC08C5C-9BB7-4323-B0ED-7C2324E1C5FC}" srcId="{B4BD3180-02EA-4D84-B471-393F761806A8}" destId="{CF001225-484F-46C1-AC7E-69A03379658A}" srcOrd="0" destOrd="0" parTransId="{62DCB7BF-DC3E-494D-ADEC-FDB5881138E9}" sibTransId="{3D291EA8-C5FF-474C-A475-F83DF65FEE87}"/>
    <dgm:cxn modelId="{C3E8374B-45AE-45CF-92DB-03DA39E49986}" type="presOf" srcId="{7FB9E8AE-C919-412C-A63E-79A22E739D8B}" destId="{CDF0DD0E-9EB0-4DC2-8490-4F4F70D4BB76}" srcOrd="0" destOrd="0" presId="urn:microsoft.com/office/officeart/2005/8/layout/lProcess3"/>
    <dgm:cxn modelId="{6CEA2CA3-FCAC-460D-9F83-26FF555FD230}" srcId="{7FB9E8AE-C919-412C-A63E-79A22E739D8B}" destId="{DCB6503F-3FAC-4FBD-82E1-08B65E0052CC}" srcOrd="3" destOrd="0" parTransId="{1212CE4D-0C8E-4601-829C-0A09E238EF02}" sibTransId="{1CEDD453-AD52-4D9E-9DA4-CE3B036ABF32}"/>
    <dgm:cxn modelId="{9D7A2AA3-D0C8-414F-9AB0-6340A902CCD8}" srcId="{7FB9E8AE-C919-412C-A63E-79A22E739D8B}" destId="{B4BD3180-02EA-4D84-B471-393F761806A8}" srcOrd="2" destOrd="0" parTransId="{11882F39-9E41-46FF-B99D-E74AB559B9DB}" sibTransId="{11526658-59D8-4982-B7DE-04D6BCD61924}"/>
    <dgm:cxn modelId="{7E1B4876-64C3-45C4-9F51-625C1A48CCCF}" type="presOf" srcId="{DA00C50A-9B08-40B4-971C-45E1BEA97AAC}" destId="{4410DA9C-1F49-4E7C-BCB3-BC3F33DCE7D0}" srcOrd="0" destOrd="0" presId="urn:microsoft.com/office/officeart/2005/8/layout/lProcess3"/>
    <dgm:cxn modelId="{23A41057-DBE9-4101-9739-8FFB94763965}" type="presParOf" srcId="{CDF0DD0E-9EB0-4DC2-8490-4F4F70D4BB76}" destId="{62991881-7B56-40ED-8E6C-77C757FCA222}" srcOrd="0" destOrd="0" presId="urn:microsoft.com/office/officeart/2005/8/layout/lProcess3"/>
    <dgm:cxn modelId="{3414C82F-1767-43B6-B1E4-BB3168C6ADF5}" type="presParOf" srcId="{62991881-7B56-40ED-8E6C-77C757FCA222}" destId="{4410DA9C-1F49-4E7C-BCB3-BC3F33DCE7D0}" srcOrd="0" destOrd="0" presId="urn:microsoft.com/office/officeart/2005/8/layout/lProcess3"/>
    <dgm:cxn modelId="{284C786E-856C-4DC4-AF68-115CFF05B87C}" type="presParOf" srcId="{62991881-7B56-40ED-8E6C-77C757FCA222}" destId="{464AFD71-567C-4017-B379-5A7D587A4B35}" srcOrd="1" destOrd="0" presId="urn:microsoft.com/office/officeart/2005/8/layout/lProcess3"/>
    <dgm:cxn modelId="{2FE368C1-4B57-4D59-A0E3-B1E87E335C99}" type="presParOf" srcId="{62991881-7B56-40ED-8E6C-77C757FCA222}" destId="{3FAFAD6C-E20F-4FF5-B82B-81702947C3B4}" srcOrd="2" destOrd="0" presId="urn:microsoft.com/office/officeart/2005/8/layout/lProcess3"/>
    <dgm:cxn modelId="{C5E647B1-51BA-4A5C-9555-A425D712C49C}" type="presParOf" srcId="{CDF0DD0E-9EB0-4DC2-8490-4F4F70D4BB76}" destId="{55202043-09E5-4F57-8A98-E7A6C8F43955}" srcOrd="1" destOrd="0" presId="urn:microsoft.com/office/officeart/2005/8/layout/lProcess3"/>
    <dgm:cxn modelId="{003F65E7-7401-4951-8894-2B71B25F959A}" type="presParOf" srcId="{CDF0DD0E-9EB0-4DC2-8490-4F4F70D4BB76}" destId="{08CE1D4E-95F5-47FB-92E1-6A21B6993837}" srcOrd="2" destOrd="0" presId="urn:microsoft.com/office/officeart/2005/8/layout/lProcess3"/>
    <dgm:cxn modelId="{EAC772D5-4FFE-4C59-9D65-342C2F9F0759}" type="presParOf" srcId="{08CE1D4E-95F5-47FB-92E1-6A21B6993837}" destId="{0C8C7E9D-B7A6-4203-8138-B89F7CD858A9}" srcOrd="0" destOrd="0" presId="urn:microsoft.com/office/officeart/2005/8/layout/lProcess3"/>
    <dgm:cxn modelId="{B687FC2F-2758-4A11-A945-34CDBCE80680}" type="presParOf" srcId="{08CE1D4E-95F5-47FB-92E1-6A21B6993837}" destId="{EBD068A3-2B93-429C-9302-34E75AB53F01}" srcOrd="1" destOrd="0" presId="urn:microsoft.com/office/officeart/2005/8/layout/lProcess3"/>
    <dgm:cxn modelId="{946F81F8-5845-46F3-8FD9-8D9D0FA2E713}" type="presParOf" srcId="{08CE1D4E-95F5-47FB-92E1-6A21B6993837}" destId="{925F2EC8-3B8B-4CF8-AD46-50E7FA9828A7}" srcOrd="2" destOrd="0" presId="urn:microsoft.com/office/officeart/2005/8/layout/lProcess3"/>
    <dgm:cxn modelId="{C3EDEC27-D933-4FF0-ADCB-941CE252DD71}" type="presParOf" srcId="{CDF0DD0E-9EB0-4DC2-8490-4F4F70D4BB76}" destId="{0EF6D111-BC86-4F7D-B2A1-FA8595D2512C}" srcOrd="3" destOrd="0" presId="urn:microsoft.com/office/officeart/2005/8/layout/lProcess3"/>
    <dgm:cxn modelId="{54C6990C-B0A2-4641-8336-1BBD18032A30}" type="presParOf" srcId="{CDF0DD0E-9EB0-4DC2-8490-4F4F70D4BB76}" destId="{52F44C88-67A6-46E2-AD48-4FE041B7E61A}" srcOrd="4" destOrd="0" presId="urn:microsoft.com/office/officeart/2005/8/layout/lProcess3"/>
    <dgm:cxn modelId="{525975C2-4B21-47CE-BAD7-BB63F325F712}" type="presParOf" srcId="{52F44C88-67A6-46E2-AD48-4FE041B7E61A}" destId="{D7175FCC-E94E-4DD7-A9DF-ED7BC62A9625}" srcOrd="0" destOrd="0" presId="urn:microsoft.com/office/officeart/2005/8/layout/lProcess3"/>
    <dgm:cxn modelId="{E2FF2F5B-C28D-4528-8660-8B564D55B0EF}" type="presParOf" srcId="{52F44C88-67A6-46E2-AD48-4FE041B7E61A}" destId="{16C3CBE7-68E1-46E4-9677-6DB9F08DA7F8}" srcOrd="1" destOrd="0" presId="urn:microsoft.com/office/officeart/2005/8/layout/lProcess3"/>
    <dgm:cxn modelId="{6731A166-9C0C-49E9-ABFA-0844EBDC75B5}" type="presParOf" srcId="{52F44C88-67A6-46E2-AD48-4FE041B7E61A}" destId="{7AA9CF1B-4519-4328-9E64-C6E85AEECD00}" srcOrd="2" destOrd="0" presId="urn:microsoft.com/office/officeart/2005/8/layout/lProcess3"/>
    <dgm:cxn modelId="{A3614986-1D5D-4DC4-A124-8F1E6D43DBE9}" type="presParOf" srcId="{CDF0DD0E-9EB0-4DC2-8490-4F4F70D4BB76}" destId="{D72DBEC2-00C5-44DF-AAB2-1C2709653AE2}" srcOrd="5" destOrd="0" presId="urn:microsoft.com/office/officeart/2005/8/layout/lProcess3"/>
    <dgm:cxn modelId="{7BEE848D-1FC9-4839-868D-6497DE8A225F}" type="presParOf" srcId="{CDF0DD0E-9EB0-4DC2-8490-4F4F70D4BB76}" destId="{3FF5461C-18C8-4603-BF08-C49DADE1F06A}" srcOrd="6" destOrd="0" presId="urn:microsoft.com/office/officeart/2005/8/layout/lProcess3"/>
    <dgm:cxn modelId="{494795AA-FFF0-458D-8785-C665BD5CC439}" type="presParOf" srcId="{3FF5461C-18C8-4603-BF08-C49DADE1F06A}" destId="{3EE420DD-C0E5-4140-8BD7-62447BEBB970}" srcOrd="0" destOrd="0" presId="urn:microsoft.com/office/officeart/2005/8/layout/lProcess3"/>
    <dgm:cxn modelId="{7E076595-8DC1-47BB-B0D5-8B04A1324B18}" type="presParOf" srcId="{3FF5461C-18C8-4603-BF08-C49DADE1F06A}" destId="{94AF801B-CBDE-4F08-A3CB-71ABFA33BE4B}" srcOrd="1" destOrd="0" presId="urn:microsoft.com/office/officeart/2005/8/layout/lProcess3"/>
    <dgm:cxn modelId="{8BDB956A-04FC-40C1-A752-CDB4B347D4E1}" type="presParOf" srcId="{3FF5461C-18C8-4603-BF08-C49DADE1F06A}" destId="{BCF6594D-4B7F-4C09-BA99-40380336837D}" srcOrd="2" destOrd="0" presId="urn:microsoft.com/office/officeart/2005/8/layout/lProcess3"/>
    <dgm:cxn modelId="{CC59E5E4-B516-41EE-9E03-8619624CA65D}" type="presParOf" srcId="{CDF0DD0E-9EB0-4DC2-8490-4F4F70D4BB76}" destId="{6539442A-D907-4126-BA90-34449650E300}" srcOrd="7" destOrd="0" presId="urn:microsoft.com/office/officeart/2005/8/layout/lProcess3"/>
    <dgm:cxn modelId="{FE1E1ED7-F78B-4F36-9695-FD2796A462F4}" type="presParOf" srcId="{CDF0DD0E-9EB0-4DC2-8490-4F4F70D4BB76}" destId="{F7026D7E-67EA-4200-BE82-95E72F505E7B}" srcOrd="8" destOrd="0" presId="urn:microsoft.com/office/officeart/2005/8/layout/lProcess3"/>
    <dgm:cxn modelId="{C5BAB9EC-B05F-4712-9B1F-7EF644B1E19B}" type="presParOf" srcId="{F7026D7E-67EA-4200-BE82-95E72F505E7B}" destId="{31064483-D065-4C04-9AF6-08A5D28CED9D}" srcOrd="0" destOrd="0" presId="urn:microsoft.com/office/officeart/2005/8/layout/lProcess3"/>
    <dgm:cxn modelId="{484A18BF-5662-4A70-933B-3D325B220780}" type="presParOf" srcId="{F7026D7E-67EA-4200-BE82-95E72F505E7B}" destId="{3FBC534A-15BC-4AE9-8D9E-09D2198132F2}" srcOrd="1" destOrd="0" presId="urn:microsoft.com/office/officeart/2005/8/layout/lProcess3"/>
    <dgm:cxn modelId="{88573011-1034-4205-9C58-8C5DEDA4B896}" type="presParOf" srcId="{F7026D7E-67EA-4200-BE82-95E72F505E7B}" destId="{8797F6E8-1384-4AD2-BFA8-D13734F02686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40B3E-E047-4644-9ED2-57B0AF908703}">
      <dsp:nvSpPr>
        <dsp:cNvPr id="0" name=""/>
        <dsp:cNvSpPr/>
      </dsp:nvSpPr>
      <dsp:spPr>
        <a:xfrm>
          <a:off x="9283" y="100182"/>
          <a:ext cx="1153023" cy="46166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Материально-техническое оснащение:</a:t>
          </a:r>
          <a:endParaRPr lang="ru-RU" sz="1000" kern="1200"/>
        </a:p>
      </dsp:txBody>
      <dsp:txXfrm>
        <a:off x="9283" y="100182"/>
        <a:ext cx="1153023" cy="461660"/>
      </dsp:txXfrm>
    </dsp:sp>
    <dsp:sp modelId="{1DCEBC19-B6E3-4224-BF00-FC60DA0AC8FA}">
      <dsp:nvSpPr>
        <dsp:cNvPr id="0" name=""/>
        <dsp:cNvSpPr/>
      </dsp:nvSpPr>
      <dsp:spPr>
        <a:xfrm>
          <a:off x="9283" y="561842"/>
          <a:ext cx="1153023" cy="1976399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наличие  спортивного зала; и актового зала;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наличие помещений для кадетских классов;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наличие компьютерного и мультимедийного классов;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наличие библиотеки;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спортивное оборудование.</a:t>
          </a:r>
        </a:p>
      </dsp:txBody>
      <dsp:txXfrm>
        <a:off x="9283" y="561842"/>
        <a:ext cx="1153023" cy="1976399"/>
      </dsp:txXfrm>
    </dsp:sp>
    <dsp:sp modelId="{043955A1-F75E-4AA1-BFA6-1683375B25EA}">
      <dsp:nvSpPr>
        <dsp:cNvPr id="0" name=""/>
        <dsp:cNvSpPr/>
      </dsp:nvSpPr>
      <dsp:spPr>
        <a:xfrm>
          <a:off x="1323729" y="100182"/>
          <a:ext cx="1153023" cy="46166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Кадровое обеспечение:</a:t>
          </a:r>
          <a:endParaRPr lang="ru-RU" sz="1000" kern="1200"/>
        </a:p>
      </dsp:txBody>
      <dsp:txXfrm>
        <a:off x="1323729" y="100182"/>
        <a:ext cx="1153023" cy="461660"/>
      </dsp:txXfrm>
    </dsp:sp>
    <dsp:sp modelId="{9A8D7A19-DB04-4AF8-AFFD-FE4187BE5AA1}">
      <dsp:nvSpPr>
        <dsp:cNvPr id="0" name=""/>
        <dsp:cNvSpPr/>
      </dsp:nvSpPr>
      <dsp:spPr>
        <a:xfrm>
          <a:off x="1323729" y="561842"/>
          <a:ext cx="1153023" cy="197639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педагогические работники высшей и первой квалификационных категорий;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социально-психологическая служба;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классные руководители;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кураторы кадетских классов;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воспитатели кадетских классов.</a:t>
          </a:r>
        </a:p>
      </dsp:txBody>
      <dsp:txXfrm>
        <a:off x="1323729" y="561842"/>
        <a:ext cx="1153023" cy="1976399"/>
      </dsp:txXfrm>
    </dsp:sp>
    <dsp:sp modelId="{36F004AA-1D49-4C63-8EB6-C4ACDF6CA162}">
      <dsp:nvSpPr>
        <dsp:cNvPr id="0" name=""/>
        <dsp:cNvSpPr/>
      </dsp:nvSpPr>
      <dsp:spPr>
        <a:xfrm>
          <a:off x="2638175" y="100182"/>
          <a:ext cx="1153023" cy="46166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Методическое обеспечение:</a:t>
          </a:r>
          <a:endParaRPr lang="ru-RU" sz="1000" kern="1200"/>
        </a:p>
      </dsp:txBody>
      <dsp:txXfrm>
        <a:off x="2638175" y="100182"/>
        <a:ext cx="1153023" cy="461660"/>
      </dsp:txXfrm>
    </dsp:sp>
    <dsp:sp modelId="{DFD8D4D7-369F-448D-9023-D46AC8C51B3A}">
      <dsp:nvSpPr>
        <dsp:cNvPr id="0" name=""/>
        <dsp:cNvSpPr/>
      </dsp:nvSpPr>
      <dsp:spPr>
        <a:xfrm>
          <a:off x="2638175" y="561842"/>
          <a:ext cx="1153023" cy="197639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библиотечный фонд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программа кадетского класса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программы дополнительного образования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учебно-методическое обеспечение кадетского движения.</a:t>
          </a:r>
        </a:p>
      </dsp:txBody>
      <dsp:txXfrm>
        <a:off x="2638175" y="561842"/>
        <a:ext cx="1153023" cy="1976399"/>
      </dsp:txXfrm>
    </dsp:sp>
    <dsp:sp modelId="{38F1E8E9-20C7-4489-B9BE-66C76B9156A9}">
      <dsp:nvSpPr>
        <dsp:cNvPr id="0" name=""/>
        <dsp:cNvSpPr/>
      </dsp:nvSpPr>
      <dsp:spPr>
        <a:xfrm>
          <a:off x="3952622" y="100182"/>
          <a:ext cx="1153023" cy="46166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Социальное партнерство</a:t>
          </a:r>
          <a:r>
            <a:rPr lang="ru-RU" sz="1200" b="1" i="1" kern="1200"/>
            <a:t>:</a:t>
          </a:r>
          <a:endParaRPr lang="ru-RU" sz="1200" kern="1200"/>
        </a:p>
      </dsp:txBody>
      <dsp:txXfrm>
        <a:off x="3952622" y="100182"/>
        <a:ext cx="1153023" cy="461660"/>
      </dsp:txXfrm>
    </dsp:sp>
    <dsp:sp modelId="{5131F933-6AC2-49CC-B50D-69A0C2C075A0}">
      <dsp:nvSpPr>
        <dsp:cNvPr id="0" name=""/>
        <dsp:cNvSpPr/>
      </dsp:nvSpPr>
      <dsp:spPr>
        <a:xfrm>
          <a:off x="3952622" y="561842"/>
          <a:ext cx="1153023" cy="1976399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учреждения дополнительного образования детей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учреждения научной, социальной, культурной и др. направленности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учреждения высшего и средне - специального образования</a:t>
          </a:r>
        </a:p>
      </dsp:txBody>
      <dsp:txXfrm>
        <a:off x="3952622" y="561842"/>
        <a:ext cx="1153023" cy="1976399"/>
      </dsp:txXfrm>
    </dsp:sp>
    <dsp:sp modelId="{7726E03A-CEF7-4AB3-9CFA-9C1D9FCB81AF}">
      <dsp:nvSpPr>
        <dsp:cNvPr id="0" name=""/>
        <dsp:cNvSpPr/>
      </dsp:nvSpPr>
      <dsp:spPr>
        <a:xfrm>
          <a:off x="5267068" y="100182"/>
          <a:ext cx="1153023" cy="46166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Организация внеурочной деятельности:</a:t>
          </a:r>
          <a:endParaRPr lang="ru-RU" sz="1200" kern="1200"/>
        </a:p>
      </dsp:txBody>
      <dsp:txXfrm>
        <a:off x="5267068" y="100182"/>
        <a:ext cx="1153023" cy="461660"/>
      </dsp:txXfrm>
    </dsp:sp>
    <dsp:sp modelId="{454AFAEE-4B74-4298-85EF-1486EE1A08D5}">
      <dsp:nvSpPr>
        <dsp:cNvPr id="0" name=""/>
        <dsp:cNvSpPr/>
      </dsp:nvSpPr>
      <dsp:spPr>
        <a:xfrm>
          <a:off x="5267068" y="561842"/>
          <a:ext cx="1153023" cy="1976399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Спортивные секции;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Традиционные спортивные мероприятия и общешкольные соревнования;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музей Боевой Славы;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Мероприятия военно - патриотической направленности</a:t>
          </a:r>
        </a:p>
      </dsp:txBody>
      <dsp:txXfrm>
        <a:off x="5267068" y="561842"/>
        <a:ext cx="1153023" cy="19763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10DA9C-1F49-4E7C-BCB3-BC3F33DCE7D0}">
      <dsp:nvSpPr>
        <dsp:cNvPr id="0" name=""/>
        <dsp:cNvSpPr/>
      </dsp:nvSpPr>
      <dsp:spPr>
        <a:xfrm>
          <a:off x="2548" y="436799"/>
          <a:ext cx="1573010" cy="62920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latin typeface="Calibri"/>
              <a:ea typeface="+mn-ea"/>
              <a:cs typeface="+mn-cs"/>
            </a:rPr>
            <a:t>интерактивные</a:t>
          </a:r>
          <a:endParaRPr lang="ru-RU" sz="900" kern="1200"/>
        </a:p>
      </dsp:txBody>
      <dsp:txXfrm>
        <a:off x="317150" y="436799"/>
        <a:ext cx="943806" cy="629204"/>
      </dsp:txXfrm>
    </dsp:sp>
    <dsp:sp modelId="{3FAFAD6C-E20F-4FF5-B82B-81702947C3B4}">
      <dsp:nvSpPr>
        <dsp:cNvPr id="0" name=""/>
        <dsp:cNvSpPr/>
      </dsp:nvSpPr>
      <dsp:spPr>
        <a:xfrm>
          <a:off x="1371068" y="490281"/>
          <a:ext cx="4714766" cy="522239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>
              <a:latin typeface="Calibri"/>
              <a:ea typeface="+mn-ea"/>
              <a:cs typeface="+mn-cs"/>
            </a:rPr>
            <a:t>предполагающие вовлечение детей в ак­тивную деятельность, когда из пассивных дети превращаются в активных участников происходящих событий</a:t>
          </a:r>
          <a:endParaRPr lang="ru-RU" sz="900" kern="1200"/>
        </a:p>
      </dsp:txBody>
      <dsp:txXfrm>
        <a:off x="1632188" y="490281"/>
        <a:ext cx="4192527" cy="522239"/>
      </dsp:txXfrm>
    </dsp:sp>
    <dsp:sp modelId="{0C8C7E9D-B7A6-4203-8138-B89F7CD858A9}">
      <dsp:nvSpPr>
        <dsp:cNvPr id="0" name=""/>
        <dsp:cNvSpPr/>
      </dsp:nvSpPr>
      <dsp:spPr>
        <a:xfrm>
          <a:off x="2548" y="1154092"/>
          <a:ext cx="1573010" cy="62920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latin typeface="Calibri"/>
              <a:ea typeface="+mn-ea"/>
              <a:cs typeface="+mn-cs"/>
            </a:rPr>
            <a:t>интраактивные</a:t>
          </a:r>
          <a:endParaRPr lang="ru-RU" sz="900" kern="1200"/>
        </a:p>
      </dsp:txBody>
      <dsp:txXfrm>
        <a:off x="317150" y="1154092"/>
        <a:ext cx="943806" cy="629204"/>
      </dsp:txXfrm>
    </dsp:sp>
    <dsp:sp modelId="{925F2EC8-3B8B-4CF8-AD46-50E7FA9828A7}">
      <dsp:nvSpPr>
        <dsp:cNvPr id="0" name=""/>
        <dsp:cNvSpPr/>
      </dsp:nvSpPr>
      <dsp:spPr>
        <a:xfrm>
          <a:off x="1371068" y="1207574"/>
          <a:ext cx="4750957" cy="522239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>
              <a:latin typeface="Calibri"/>
              <a:ea typeface="+mn-ea"/>
              <a:cs typeface="+mn-cs"/>
            </a:rPr>
            <a:t>касающиеся не только социальных контактов с окружающими ребенка людьми, но и предполагающие включение детей во внутренний диалог, позволяющий ребенку пропус­тить через сферу глубинных внутренних переживаний все, что обсуждает­ся в ходе занятий</a:t>
          </a:r>
          <a:endParaRPr lang="ru-RU" sz="900" kern="1200"/>
        </a:p>
      </dsp:txBody>
      <dsp:txXfrm>
        <a:off x="1632188" y="1207574"/>
        <a:ext cx="4228718" cy="522239"/>
      </dsp:txXfrm>
    </dsp:sp>
    <dsp:sp modelId="{D7175FCC-E94E-4DD7-A9DF-ED7BC62A9625}">
      <dsp:nvSpPr>
        <dsp:cNvPr id="0" name=""/>
        <dsp:cNvSpPr/>
      </dsp:nvSpPr>
      <dsp:spPr>
        <a:xfrm>
          <a:off x="2548" y="1871385"/>
          <a:ext cx="1573010" cy="62920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latin typeface="Calibri"/>
              <a:ea typeface="+mn-ea"/>
              <a:cs typeface="+mn-cs"/>
            </a:rPr>
            <a:t>индивидуальные</a:t>
          </a:r>
          <a:endParaRPr lang="ru-RU" sz="900" kern="1200"/>
        </a:p>
      </dsp:txBody>
      <dsp:txXfrm>
        <a:off x="317150" y="1871385"/>
        <a:ext cx="943806" cy="629204"/>
      </dsp:txXfrm>
    </dsp:sp>
    <dsp:sp modelId="{7AA9CF1B-4519-4328-9E64-C6E85AEECD00}">
      <dsp:nvSpPr>
        <dsp:cNvPr id="0" name=""/>
        <dsp:cNvSpPr/>
      </dsp:nvSpPr>
      <dsp:spPr>
        <a:xfrm>
          <a:off x="1371068" y="1918034"/>
          <a:ext cx="4727887" cy="535906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>
              <a:latin typeface="Calibri"/>
              <a:ea typeface="+mn-ea"/>
              <a:cs typeface="+mn-cs"/>
            </a:rPr>
            <a:t>обеспечивающие выбор элементов педагогиче­ской системы, а также темпа воспитательной   деятельности с уче­том индивидуальных различий детей, уровня развития их способно­стей и потенциальных возможностей</a:t>
          </a:r>
          <a:endParaRPr lang="ru-RU" sz="900" kern="1200"/>
        </a:p>
      </dsp:txBody>
      <dsp:txXfrm>
        <a:off x="1639021" y="1918034"/>
        <a:ext cx="4191981" cy="535906"/>
      </dsp:txXfrm>
    </dsp:sp>
    <dsp:sp modelId="{3EE420DD-C0E5-4140-8BD7-62447BEBB970}">
      <dsp:nvSpPr>
        <dsp:cNvPr id="0" name=""/>
        <dsp:cNvSpPr/>
      </dsp:nvSpPr>
      <dsp:spPr>
        <a:xfrm>
          <a:off x="2548" y="2588678"/>
          <a:ext cx="1573010" cy="62920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latin typeface="Calibri"/>
              <a:ea typeface="+mn-ea"/>
              <a:cs typeface="+mn-cs"/>
            </a:rPr>
            <a:t>групповые</a:t>
          </a:r>
          <a:endParaRPr lang="ru-RU" sz="900" kern="1200"/>
        </a:p>
      </dsp:txBody>
      <dsp:txXfrm>
        <a:off x="317150" y="2588678"/>
        <a:ext cx="943806" cy="629204"/>
      </dsp:txXfrm>
    </dsp:sp>
    <dsp:sp modelId="{BCF6594D-4B7F-4C09-BA99-40380336837D}">
      <dsp:nvSpPr>
        <dsp:cNvPr id="0" name=""/>
        <dsp:cNvSpPr/>
      </dsp:nvSpPr>
      <dsp:spPr>
        <a:xfrm>
          <a:off x="1371068" y="2642160"/>
          <a:ext cx="4723435" cy="522239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>
              <a:latin typeface="Calibri"/>
              <a:ea typeface="+mn-ea"/>
              <a:cs typeface="+mn-cs"/>
            </a:rPr>
            <a:t>благодаря которым ребенок приобретет опыт группо­вого взаимодействия и отрабатывает навыки сотрудничества, взаимной от­ветственности, конструирования межличностных отношений в совмест­ной деятельности. </a:t>
          </a:r>
          <a:endParaRPr lang="ru-RU" sz="900" kern="1200"/>
        </a:p>
      </dsp:txBody>
      <dsp:txXfrm>
        <a:off x="1632188" y="2642160"/>
        <a:ext cx="4201196" cy="522239"/>
      </dsp:txXfrm>
    </dsp:sp>
    <dsp:sp modelId="{31064483-D065-4C04-9AF6-08A5D28CED9D}">
      <dsp:nvSpPr>
        <dsp:cNvPr id="0" name=""/>
        <dsp:cNvSpPr/>
      </dsp:nvSpPr>
      <dsp:spPr>
        <a:xfrm>
          <a:off x="2548" y="3305971"/>
          <a:ext cx="1573010" cy="629204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latin typeface="Calibri"/>
              <a:ea typeface="+mn-ea"/>
              <a:cs typeface="+mn-cs"/>
            </a:rPr>
            <a:t>коллективные</a:t>
          </a:r>
          <a:r>
            <a:rPr lang="ru-RU" sz="900" b="1" kern="1200">
              <a:latin typeface="Calibri"/>
              <a:ea typeface="+mn-ea"/>
              <a:cs typeface="+mn-cs"/>
            </a:rPr>
            <a:t> </a:t>
          </a:r>
          <a:endParaRPr lang="ru-RU" sz="900" kern="1200"/>
        </a:p>
      </dsp:txBody>
      <dsp:txXfrm>
        <a:off x="317150" y="3305971"/>
        <a:ext cx="943806" cy="629204"/>
      </dsp:txXfrm>
    </dsp:sp>
    <dsp:sp modelId="{8797F6E8-1384-4AD2-BFA8-D13734F02686}">
      <dsp:nvSpPr>
        <dsp:cNvPr id="0" name=""/>
        <dsp:cNvSpPr/>
      </dsp:nvSpPr>
      <dsp:spPr>
        <a:xfrm>
          <a:off x="1371068" y="3359453"/>
          <a:ext cx="4720249" cy="522239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>
              <a:latin typeface="Calibri"/>
              <a:ea typeface="+mn-ea"/>
              <a:cs typeface="+mn-cs"/>
            </a:rPr>
            <a:t>формы, способствующие объединению усилий уча­стников работы, в результате чего удается выполнить работу, превосходя­щую по объему и сложности труд детей, работающих по одиночке, хотя бы и той же численностью</a:t>
          </a:r>
          <a:endParaRPr lang="ru-RU" sz="900" kern="1200"/>
        </a:p>
      </dsp:txBody>
      <dsp:txXfrm>
        <a:off x="1632188" y="3359453"/>
        <a:ext cx="4198010" cy="522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EEF3-0CCB-4F02-90DA-0E111C37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85</Pages>
  <Words>23683</Words>
  <Characters>134995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Учиктель</dc:creator>
  <cp:keywords/>
  <dc:description/>
  <cp:lastModifiedBy>Учиктель</cp:lastModifiedBy>
  <cp:revision>56</cp:revision>
  <cp:lastPrinted>2015-11-02T08:48:00Z</cp:lastPrinted>
  <dcterms:created xsi:type="dcterms:W3CDTF">2015-10-29T07:44:00Z</dcterms:created>
  <dcterms:modified xsi:type="dcterms:W3CDTF">2015-11-28T20:29:00Z</dcterms:modified>
</cp:coreProperties>
</file>